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9AC" w14:textId="30170B36" w:rsidR="00132518" w:rsidRDefault="00132518" w:rsidP="00132518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341475">
        <w:rPr>
          <w:rFonts w:ascii="Arial" w:hAnsi="Arial" w:cs="Arial"/>
          <w:b w:val="0"/>
          <w:sz w:val="24"/>
          <w:szCs w:val="24"/>
        </w:rPr>
        <w:t>11</w:t>
      </w:r>
      <w:r w:rsidR="00401679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2023</w:t>
      </w:r>
    </w:p>
    <w:p w14:paraId="497B89F8" w14:textId="77777777" w:rsidR="00132518" w:rsidRDefault="00132518" w:rsidP="00132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2368CACF" w14:textId="6D0950AD" w:rsidR="00132518" w:rsidRDefault="00132518" w:rsidP="0013251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dnia 1</w:t>
      </w:r>
      <w:r w:rsidR="00341475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</w:t>
      </w:r>
      <w:r w:rsidR="00341475">
        <w:rPr>
          <w:rFonts w:ascii="Arial" w:hAnsi="Arial" w:cs="Arial"/>
          <w:szCs w:val="24"/>
        </w:rPr>
        <w:t>lipca</w:t>
      </w:r>
      <w:r>
        <w:rPr>
          <w:rFonts w:ascii="Arial" w:hAnsi="Arial" w:cs="Arial"/>
          <w:szCs w:val="24"/>
        </w:rPr>
        <w:t xml:space="preserve"> 2023 roku.</w:t>
      </w:r>
    </w:p>
    <w:p w14:paraId="06392744" w14:textId="77777777" w:rsidR="00132518" w:rsidRDefault="00132518" w:rsidP="00132518">
      <w:pPr>
        <w:rPr>
          <w:rFonts w:ascii="Times New Roman" w:hAnsi="Times New Roman" w:cs="Times New Roman"/>
          <w:b/>
          <w:sz w:val="28"/>
          <w:szCs w:val="20"/>
        </w:rPr>
      </w:pPr>
    </w:p>
    <w:p w14:paraId="59A41ACB" w14:textId="77777777" w:rsidR="00132518" w:rsidRDefault="00132518" w:rsidP="00132518">
      <w:pPr>
        <w:rPr>
          <w:b/>
          <w:sz w:val="28"/>
        </w:rPr>
      </w:pPr>
    </w:p>
    <w:p w14:paraId="07A4B557" w14:textId="77777777" w:rsidR="00132518" w:rsidRDefault="00132518" w:rsidP="0013251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>
        <w:rPr>
          <w:rFonts w:ascii="Arial" w:hAnsi="Arial" w:cs="Arial"/>
          <w:sz w:val="22"/>
          <w:szCs w:val="22"/>
        </w:rPr>
        <w:t>3</w:t>
      </w:r>
      <w:r w:rsidRPr="00C671EA">
        <w:rPr>
          <w:rFonts w:ascii="Arial" w:hAnsi="Arial" w:cs="Arial"/>
          <w:sz w:val="22"/>
          <w:szCs w:val="22"/>
        </w:rPr>
        <w:t xml:space="preserve"> rok</w:t>
      </w:r>
    </w:p>
    <w:p w14:paraId="54CD8B0B" w14:textId="77777777" w:rsidR="00132518" w:rsidRDefault="00132518" w:rsidP="00132518">
      <w:pPr>
        <w:pStyle w:val="Tekstpodstawowy"/>
        <w:jc w:val="both"/>
        <w:rPr>
          <w:sz w:val="26"/>
          <w:szCs w:val="26"/>
        </w:rPr>
      </w:pPr>
    </w:p>
    <w:p w14:paraId="6C5C06ED" w14:textId="77777777" w:rsidR="00132518" w:rsidRDefault="00132518" w:rsidP="00132518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>
        <w:rPr>
          <w:rFonts w:ascii="Arial" w:eastAsia="Lucida Sans Unicode" w:hAnsi="Arial" w:cs="Arial"/>
          <w:sz w:val="22"/>
          <w:szCs w:val="22"/>
        </w:rPr>
        <w:t xml:space="preserve">            2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>
        <w:rPr>
          <w:rFonts w:ascii="Arial" w:hAnsi="Arial" w:cs="Arial"/>
          <w:sz w:val="22"/>
          <w:szCs w:val="22"/>
        </w:rPr>
        <w:t>2</w:t>
      </w:r>
      <w:r w:rsidRPr="003B4016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1634 ze zm.) oraz § 12 ust 3  Rozporządzenia Ministra Finansów z dnia 7 grudnia 2010 r. w sprawie sposobu prowadzenia gospodarki finansowej jednostek budżetowych i samorządowych  zakładów budżetowych (Dz. U. z 2019 r.                   poz. 1718).</w:t>
      </w:r>
    </w:p>
    <w:p w14:paraId="21829B73" w14:textId="77777777" w:rsidR="00132518" w:rsidRDefault="00132518" w:rsidP="00132518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924D3E" w14:textId="77777777" w:rsidR="00132518" w:rsidRDefault="00132518" w:rsidP="00132518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49A9FB6B" w14:textId="77777777" w:rsidR="00132518" w:rsidRDefault="00132518" w:rsidP="00132518">
      <w:pPr>
        <w:pStyle w:val="Tekstpodstawowy"/>
        <w:ind w:left="2124" w:firstLine="708"/>
      </w:pPr>
    </w:p>
    <w:p w14:paraId="191F250B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ADCE36C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2023 rok w paragrafach zgodnie z załącznikiem Nr 1 do niniejszego zarządzenia.</w:t>
      </w:r>
    </w:p>
    <w:p w14:paraId="670D8A90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D899879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72AB0B7B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26E4705C" w14:textId="77777777" w:rsidR="00132518" w:rsidRDefault="00132518" w:rsidP="00132518">
      <w:pPr>
        <w:jc w:val="both"/>
        <w:rPr>
          <w:rFonts w:ascii="Times New Roman" w:hAnsi="Times New Roman" w:cs="Times New Roman"/>
        </w:rPr>
      </w:pPr>
    </w:p>
    <w:p w14:paraId="24B74ADF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6C0117F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316C0FBA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</w:p>
    <w:p w14:paraId="19A41D34" w14:textId="77777777" w:rsidR="00132518" w:rsidRDefault="00132518" w:rsidP="00132518">
      <w:pPr>
        <w:ind w:left="3540" w:firstLine="708"/>
        <w:rPr>
          <w:rFonts w:ascii="Arial" w:hAnsi="Arial" w:cs="Arial"/>
        </w:rPr>
      </w:pPr>
    </w:p>
    <w:p w14:paraId="48010412" w14:textId="77777777" w:rsidR="00132518" w:rsidRPr="005C6340" w:rsidRDefault="00132518" w:rsidP="00132518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>
        <w:rPr>
          <w:rFonts w:ascii="Arial" w:hAnsi="Arial" w:cs="Arial"/>
        </w:rPr>
        <w:t xml:space="preserve">                                      mgr inż. Renata Kuzia</w:t>
      </w: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6AC7A67" w14:textId="77777777" w:rsidR="00132518" w:rsidRDefault="00132518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47BBFBAF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341475">
        <w:rPr>
          <w:rFonts w:ascii="Arial" w:hAnsi="Arial" w:cs="Arial"/>
          <w:bCs/>
          <w:sz w:val="22"/>
          <w:szCs w:val="22"/>
        </w:rPr>
        <w:t>11</w:t>
      </w:r>
      <w:r w:rsidR="00401679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341475">
        <w:rPr>
          <w:rFonts w:ascii="Arial" w:hAnsi="Arial" w:cs="Arial"/>
          <w:bCs/>
          <w:sz w:val="22"/>
          <w:szCs w:val="22"/>
        </w:rPr>
        <w:t>10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341475">
        <w:rPr>
          <w:rFonts w:ascii="Arial" w:hAnsi="Arial" w:cs="Arial"/>
          <w:bCs/>
          <w:sz w:val="22"/>
          <w:szCs w:val="22"/>
        </w:rPr>
        <w:t>lipca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0E3F99" w:rsidRPr="00041DC1" w14:paraId="2A275458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78F" w14:textId="7901A5F6" w:rsidR="000E3F99" w:rsidRDefault="00341475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D2A" w14:textId="11DE423E" w:rsidR="000E3F99" w:rsidRDefault="00341475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92120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388" w14:textId="392C9D93" w:rsidR="000E3F99" w:rsidRDefault="00341475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8FE" w14:textId="539B81C4" w:rsidR="000E3F99" w:rsidRDefault="000E3F99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EC" w14:textId="764B065D" w:rsidR="000E3F99" w:rsidRPr="00341475" w:rsidRDefault="0034147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4147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Zakup usług remontowo-konserwatorskich dotyczących obiektów zabytkowych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D80" w14:textId="18E16A59" w:rsidR="000E3F99" w:rsidRPr="00041DC1" w:rsidRDefault="00341475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114" w14:textId="77777777" w:rsidR="000E3F99" w:rsidRDefault="000E3F99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00BCC" w:rsidRPr="00041DC1" w14:paraId="727C063B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72A" w14:textId="44E1A28B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E6A" w14:textId="7F025A29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F47" w14:textId="16A16D2D" w:rsidR="00700BCC" w:rsidRDefault="00132518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74E" w14:textId="4599A8FD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43C" w14:textId="503D595E" w:rsidR="00700BCC" w:rsidRPr="00041DC1" w:rsidRDefault="00132518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06" w14:textId="4FB40E25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A3B" w14:textId="31ECD3EF" w:rsidR="00700BCC" w:rsidRDefault="00341475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</w:t>
            </w:r>
            <w:r w:rsidR="0013251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000</w:t>
            </w:r>
          </w:p>
        </w:tc>
      </w:tr>
      <w:tr w:rsidR="000B6063" w:rsidRPr="00041DC1" w14:paraId="034F13CB" w14:textId="77777777" w:rsidTr="00D9709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D95" w14:textId="7C28BCE8" w:rsidR="000B6063" w:rsidRDefault="000B606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163" w14:textId="77777777" w:rsidR="000B6063" w:rsidRPr="00041DC1" w:rsidRDefault="000B606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F03" w14:textId="5ACD7085" w:rsidR="000B6063" w:rsidRDefault="00341475" w:rsidP="00AE56E6">
            <w:pPr>
              <w:suppressLineNumbers/>
              <w:tabs>
                <w:tab w:val="center" w:pos="593"/>
                <w:tab w:val="right" w:pos="1186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D3A" w14:textId="208C588B" w:rsidR="000B6063" w:rsidRDefault="00341475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25 000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4693CBF3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13251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BFF7" w14:textId="77777777" w:rsidR="00A45F6A" w:rsidRDefault="00A45F6A" w:rsidP="00922641">
      <w:pPr>
        <w:spacing w:after="0" w:line="240" w:lineRule="auto"/>
      </w:pPr>
      <w:r>
        <w:separator/>
      </w:r>
    </w:p>
  </w:endnote>
  <w:endnote w:type="continuationSeparator" w:id="0">
    <w:p w14:paraId="1C362C98" w14:textId="77777777" w:rsidR="00A45F6A" w:rsidRDefault="00A45F6A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E424" w14:textId="77777777" w:rsidR="00A45F6A" w:rsidRDefault="00A45F6A" w:rsidP="00922641">
      <w:pPr>
        <w:spacing w:after="0" w:line="240" w:lineRule="auto"/>
      </w:pPr>
      <w:r>
        <w:separator/>
      </w:r>
    </w:p>
  </w:footnote>
  <w:footnote w:type="continuationSeparator" w:id="0">
    <w:p w14:paraId="5E21F477" w14:textId="77777777" w:rsidR="00A45F6A" w:rsidRDefault="00A45F6A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A78FD"/>
    <w:rsid w:val="000B6063"/>
    <w:rsid w:val="000C69C0"/>
    <w:rsid w:val="000C6C87"/>
    <w:rsid w:val="000E3F99"/>
    <w:rsid w:val="00102CF4"/>
    <w:rsid w:val="001264E7"/>
    <w:rsid w:val="00132518"/>
    <w:rsid w:val="00134022"/>
    <w:rsid w:val="001413A0"/>
    <w:rsid w:val="00176857"/>
    <w:rsid w:val="00185583"/>
    <w:rsid w:val="0019201E"/>
    <w:rsid w:val="001B649F"/>
    <w:rsid w:val="001F0CCB"/>
    <w:rsid w:val="001F5B57"/>
    <w:rsid w:val="00200776"/>
    <w:rsid w:val="00221B7F"/>
    <w:rsid w:val="00242144"/>
    <w:rsid w:val="00242FFD"/>
    <w:rsid w:val="00250C10"/>
    <w:rsid w:val="002632D6"/>
    <w:rsid w:val="002670B2"/>
    <w:rsid w:val="00274314"/>
    <w:rsid w:val="002E1C51"/>
    <w:rsid w:val="002F78BB"/>
    <w:rsid w:val="0031512D"/>
    <w:rsid w:val="00315C71"/>
    <w:rsid w:val="00326A34"/>
    <w:rsid w:val="00333269"/>
    <w:rsid w:val="00341475"/>
    <w:rsid w:val="0034203F"/>
    <w:rsid w:val="00357026"/>
    <w:rsid w:val="0036001E"/>
    <w:rsid w:val="00363C81"/>
    <w:rsid w:val="0036737D"/>
    <w:rsid w:val="00390729"/>
    <w:rsid w:val="003A5DFB"/>
    <w:rsid w:val="003B4016"/>
    <w:rsid w:val="003D59A2"/>
    <w:rsid w:val="003D787F"/>
    <w:rsid w:val="00401679"/>
    <w:rsid w:val="00440B35"/>
    <w:rsid w:val="00455A4B"/>
    <w:rsid w:val="00456ADC"/>
    <w:rsid w:val="004607CD"/>
    <w:rsid w:val="004632CB"/>
    <w:rsid w:val="0048044A"/>
    <w:rsid w:val="00483EB0"/>
    <w:rsid w:val="00492107"/>
    <w:rsid w:val="00495EF8"/>
    <w:rsid w:val="00495F4B"/>
    <w:rsid w:val="00496EEB"/>
    <w:rsid w:val="004974C8"/>
    <w:rsid w:val="004A0FD4"/>
    <w:rsid w:val="004A24C6"/>
    <w:rsid w:val="004B6AD5"/>
    <w:rsid w:val="004C26B3"/>
    <w:rsid w:val="004C4024"/>
    <w:rsid w:val="004E7AC4"/>
    <w:rsid w:val="00536B2A"/>
    <w:rsid w:val="00546219"/>
    <w:rsid w:val="00557E9D"/>
    <w:rsid w:val="00564179"/>
    <w:rsid w:val="005762F7"/>
    <w:rsid w:val="00582952"/>
    <w:rsid w:val="00592C33"/>
    <w:rsid w:val="005A53E4"/>
    <w:rsid w:val="005C0EB8"/>
    <w:rsid w:val="005C6340"/>
    <w:rsid w:val="005D612F"/>
    <w:rsid w:val="005D6EB2"/>
    <w:rsid w:val="00602616"/>
    <w:rsid w:val="00643D32"/>
    <w:rsid w:val="006764F8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3F85"/>
    <w:rsid w:val="00795368"/>
    <w:rsid w:val="007A441B"/>
    <w:rsid w:val="00801C8C"/>
    <w:rsid w:val="00804979"/>
    <w:rsid w:val="00851F22"/>
    <w:rsid w:val="00856560"/>
    <w:rsid w:val="00885509"/>
    <w:rsid w:val="00892AD8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51245"/>
    <w:rsid w:val="009646EE"/>
    <w:rsid w:val="00971409"/>
    <w:rsid w:val="00997BCF"/>
    <w:rsid w:val="009C6300"/>
    <w:rsid w:val="009D0EAB"/>
    <w:rsid w:val="009E5D3D"/>
    <w:rsid w:val="00A40467"/>
    <w:rsid w:val="00A45F6A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E56E6"/>
    <w:rsid w:val="00AF68B3"/>
    <w:rsid w:val="00B27AE1"/>
    <w:rsid w:val="00B303A0"/>
    <w:rsid w:val="00B326D0"/>
    <w:rsid w:val="00B34667"/>
    <w:rsid w:val="00B51F0E"/>
    <w:rsid w:val="00B55CFE"/>
    <w:rsid w:val="00B76AD3"/>
    <w:rsid w:val="00B9105A"/>
    <w:rsid w:val="00B9146B"/>
    <w:rsid w:val="00BE5FC5"/>
    <w:rsid w:val="00BF078D"/>
    <w:rsid w:val="00C10675"/>
    <w:rsid w:val="00C263DF"/>
    <w:rsid w:val="00C45503"/>
    <w:rsid w:val="00C45C16"/>
    <w:rsid w:val="00C506CA"/>
    <w:rsid w:val="00C51ED3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2324B"/>
    <w:rsid w:val="00D94F24"/>
    <w:rsid w:val="00DA6D00"/>
    <w:rsid w:val="00DB0A23"/>
    <w:rsid w:val="00DC1AE5"/>
    <w:rsid w:val="00DD3527"/>
    <w:rsid w:val="00DF6C6F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A409A"/>
    <w:rsid w:val="00EB47F5"/>
    <w:rsid w:val="00EE6350"/>
    <w:rsid w:val="00EF08EA"/>
    <w:rsid w:val="00EF5D80"/>
    <w:rsid w:val="00EF6133"/>
    <w:rsid w:val="00F064AF"/>
    <w:rsid w:val="00F50087"/>
    <w:rsid w:val="00FB6945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69</cp:revision>
  <cp:lastPrinted>2022-12-27T13:25:00Z</cp:lastPrinted>
  <dcterms:created xsi:type="dcterms:W3CDTF">2022-05-12T07:04:00Z</dcterms:created>
  <dcterms:modified xsi:type="dcterms:W3CDTF">2023-07-13T11:39:00Z</dcterms:modified>
</cp:coreProperties>
</file>