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215" w14:textId="060CAA69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F63D3C">
        <w:rPr>
          <w:rFonts w:ascii="Times New Roman" w:hAnsi="Times New Roman" w:cs="Times New Roman"/>
          <w:sz w:val="24"/>
          <w:szCs w:val="24"/>
        </w:rPr>
        <w:t>18.12.2025r.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24EE1083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r w:rsidR="00F63D3C" w:rsidRPr="004145C0">
        <w:rPr>
          <w:rFonts w:ascii="Times New Roman" w:hAnsi="Times New Roman" w:cs="Times New Roman"/>
          <w:sz w:val="24"/>
          <w:szCs w:val="24"/>
        </w:rPr>
        <w:t>na</w:t>
      </w:r>
      <w:r w:rsidR="00F63D3C">
        <w:rPr>
          <w:rFonts w:ascii="Times New Roman" w:hAnsi="Times New Roman" w:cs="Times New Roman"/>
          <w:sz w:val="24"/>
          <w:szCs w:val="24"/>
        </w:rPr>
        <w:t>:</w:t>
      </w:r>
    </w:p>
    <w:p w14:paraId="18BC7CA5" w14:textId="77777777" w:rsidR="00F63D3C" w:rsidRDefault="00F63D3C" w:rsidP="00061A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D3C">
        <w:rPr>
          <w:rFonts w:ascii="Times New Roman" w:hAnsi="Times New Roman" w:cs="Times New Roman"/>
          <w:sz w:val="24"/>
          <w:szCs w:val="24"/>
        </w:rPr>
        <w:t>„Pełnienie obowiązków Inspektora Ochrony Danych w okresie 01.01.2026 r. do 31.12.2026 r. dla MZBK.”</w:t>
      </w:r>
    </w:p>
    <w:p w14:paraId="3FBBAD4C" w14:textId="252BB49C" w:rsidR="004145C0" w:rsidRDefault="00C311C8" w:rsidP="00061A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1DF411C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1818BB36" w14:textId="2318CF48" w:rsidR="00061AC0" w:rsidRDefault="00061AC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Kwartowska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</w:t>
      </w:r>
    </w:p>
    <w:p w14:paraId="6565B68B" w14:textId="4F370AF5" w:rsidR="00061AC0" w:rsidRPr="004145C0" w:rsidRDefault="00061AC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D8B2" w14:textId="77777777" w:rsidR="00E1411B" w:rsidRDefault="00E1411B" w:rsidP="004145C0">
      <w:pPr>
        <w:spacing w:after="0" w:line="240" w:lineRule="auto"/>
      </w:pPr>
      <w:r>
        <w:separator/>
      </w:r>
    </w:p>
  </w:endnote>
  <w:endnote w:type="continuationSeparator" w:id="0">
    <w:p w14:paraId="205737A9" w14:textId="77777777" w:rsidR="00E1411B" w:rsidRDefault="00E1411B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2215" w14:textId="77777777" w:rsidR="00E1411B" w:rsidRDefault="00E1411B" w:rsidP="004145C0">
      <w:pPr>
        <w:spacing w:after="0" w:line="240" w:lineRule="auto"/>
      </w:pPr>
      <w:r>
        <w:separator/>
      </w:r>
    </w:p>
  </w:footnote>
  <w:footnote w:type="continuationSeparator" w:id="0">
    <w:p w14:paraId="2F3B8F20" w14:textId="77777777" w:rsidR="00E1411B" w:rsidRDefault="00E1411B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76943"/>
    <w:rsid w:val="0019437B"/>
    <w:rsid w:val="00220451"/>
    <w:rsid w:val="00232B76"/>
    <w:rsid w:val="00246BF1"/>
    <w:rsid w:val="002E3D35"/>
    <w:rsid w:val="003C37F2"/>
    <w:rsid w:val="004145C0"/>
    <w:rsid w:val="00440C5B"/>
    <w:rsid w:val="00445659"/>
    <w:rsid w:val="0057143B"/>
    <w:rsid w:val="005D6A2F"/>
    <w:rsid w:val="00676DE5"/>
    <w:rsid w:val="006D113F"/>
    <w:rsid w:val="00705BA4"/>
    <w:rsid w:val="00752DAB"/>
    <w:rsid w:val="00786C5C"/>
    <w:rsid w:val="007B4C1E"/>
    <w:rsid w:val="007D6087"/>
    <w:rsid w:val="007E3E02"/>
    <w:rsid w:val="00901E27"/>
    <w:rsid w:val="0096219A"/>
    <w:rsid w:val="00A62E14"/>
    <w:rsid w:val="00AE4020"/>
    <w:rsid w:val="00B805D8"/>
    <w:rsid w:val="00C311C8"/>
    <w:rsid w:val="00CA4262"/>
    <w:rsid w:val="00CD01BD"/>
    <w:rsid w:val="00CE676B"/>
    <w:rsid w:val="00DF61ED"/>
    <w:rsid w:val="00E1411B"/>
    <w:rsid w:val="00EF6C4A"/>
    <w:rsid w:val="00F63D3C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11</cp:revision>
  <cp:lastPrinted>2020-12-21T08:26:00Z</cp:lastPrinted>
  <dcterms:created xsi:type="dcterms:W3CDTF">2020-12-21T08:25:00Z</dcterms:created>
  <dcterms:modified xsi:type="dcterms:W3CDTF">2025-12-18T12:38:00Z</dcterms:modified>
</cp:coreProperties>
</file>