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4B8FC" w14:textId="35A0C616" w:rsidR="00683C35" w:rsidRPr="004827E5" w:rsidRDefault="00683C35" w:rsidP="004827E5">
      <w:pPr>
        <w:jc w:val="right"/>
        <w:rPr>
          <w:rFonts w:ascii="Times New Roman" w:hAnsi="Times New Roman" w:cs="Times New Roman"/>
        </w:rPr>
      </w:pPr>
      <w:r w:rsidRPr="004827E5">
        <w:rPr>
          <w:rFonts w:ascii="Times New Roman" w:hAnsi="Times New Roman" w:cs="Times New Roman"/>
        </w:rPr>
        <w:t xml:space="preserve">Sławków, dnia </w:t>
      </w:r>
      <w:r w:rsidR="0037248B">
        <w:rPr>
          <w:rFonts w:ascii="Times New Roman" w:hAnsi="Times New Roman" w:cs="Times New Roman"/>
        </w:rPr>
        <w:t>18.12.2025r.</w:t>
      </w:r>
    </w:p>
    <w:p w14:paraId="52398EB6" w14:textId="77777777" w:rsidR="00683C35" w:rsidRPr="004827E5" w:rsidRDefault="00683C35" w:rsidP="00683C35">
      <w:pPr>
        <w:jc w:val="center"/>
        <w:rPr>
          <w:rFonts w:ascii="Times New Roman" w:hAnsi="Times New Roman" w:cs="Times New Roman"/>
        </w:rPr>
      </w:pPr>
    </w:p>
    <w:p w14:paraId="0524BCEE" w14:textId="77777777" w:rsidR="00683C35" w:rsidRPr="004827E5" w:rsidRDefault="00683C35" w:rsidP="00E539C4">
      <w:pPr>
        <w:jc w:val="center"/>
        <w:rPr>
          <w:rFonts w:ascii="Times New Roman" w:hAnsi="Times New Roman" w:cs="Times New Roman"/>
        </w:rPr>
      </w:pPr>
      <w:r w:rsidRPr="004827E5">
        <w:rPr>
          <w:rFonts w:ascii="Times New Roman" w:hAnsi="Times New Roman" w:cs="Times New Roman"/>
        </w:rPr>
        <w:t>Kierownik Miejskiego Zarządu Budynków Komunalnych w Sławkowie</w:t>
      </w:r>
    </w:p>
    <w:p w14:paraId="6D709DA5" w14:textId="3A987349" w:rsidR="00683C35" w:rsidRPr="004827E5" w:rsidRDefault="00683C35" w:rsidP="00E539C4">
      <w:pPr>
        <w:jc w:val="center"/>
        <w:rPr>
          <w:rFonts w:ascii="Times New Roman" w:hAnsi="Times New Roman" w:cs="Times New Roman"/>
        </w:rPr>
      </w:pPr>
      <w:r w:rsidRPr="004827E5">
        <w:rPr>
          <w:rFonts w:ascii="Times New Roman" w:hAnsi="Times New Roman" w:cs="Times New Roman"/>
        </w:rPr>
        <w:t>informuje, że wygrała oferta cenowa na</w:t>
      </w:r>
      <w:r w:rsidR="00E539C4">
        <w:rPr>
          <w:rFonts w:ascii="Times New Roman" w:hAnsi="Times New Roman" w:cs="Times New Roman"/>
        </w:rPr>
        <w:t>:</w:t>
      </w:r>
    </w:p>
    <w:p w14:paraId="45B45464" w14:textId="34727A6E" w:rsidR="00683C35" w:rsidRPr="004827E5" w:rsidRDefault="0037248B" w:rsidP="00E539C4">
      <w:pPr>
        <w:jc w:val="center"/>
        <w:rPr>
          <w:rFonts w:ascii="Times New Roman" w:hAnsi="Times New Roman" w:cs="Times New Roman"/>
        </w:rPr>
      </w:pPr>
      <w:r w:rsidRPr="0037248B">
        <w:rPr>
          <w:rFonts w:ascii="Times New Roman" w:hAnsi="Times New Roman" w:cs="Times New Roman"/>
        </w:rPr>
        <w:t>„Usługa monitorowania dwoma niezależnymi torami transmisji lokalnego systemu sygnalizacji pożaru w karczma Austeria przy ul. Rynek 2 w Sławkowie w 2026 r.”</w:t>
      </w:r>
      <w:r>
        <w:rPr>
          <w:rFonts w:ascii="Times New Roman" w:hAnsi="Times New Roman" w:cs="Times New Roman"/>
        </w:rPr>
        <w:t xml:space="preserve"> </w:t>
      </w:r>
      <w:r w:rsidR="00683C35" w:rsidRPr="004827E5">
        <w:rPr>
          <w:rFonts w:ascii="Times New Roman" w:hAnsi="Times New Roman" w:cs="Times New Roman"/>
        </w:rPr>
        <w:t>złożona przez</w:t>
      </w:r>
    </w:p>
    <w:p w14:paraId="32166BC7" w14:textId="77777777" w:rsidR="00683C35" w:rsidRPr="000B5213" w:rsidRDefault="009C32ED" w:rsidP="00E539C4">
      <w:pPr>
        <w:jc w:val="center"/>
        <w:rPr>
          <w:rFonts w:ascii="Times New Roman" w:hAnsi="Times New Roman" w:cs="Times New Roman"/>
          <w:b/>
          <w:bCs/>
        </w:rPr>
      </w:pPr>
      <w:r w:rsidRPr="000B5213">
        <w:rPr>
          <w:rFonts w:ascii="Times New Roman" w:hAnsi="Times New Roman" w:cs="Times New Roman"/>
          <w:b/>
          <w:bCs/>
        </w:rPr>
        <w:t>NOMA 2 Sp. z o.o., ul. Plebiscytowa 36, 40-041 Katowice</w:t>
      </w:r>
    </w:p>
    <w:p w14:paraId="213176E7" w14:textId="77777777" w:rsidR="009C32ED" w:rsidRPr="004827E5" w:rsidRDefault="00683C35" w:rsidP="00683C35">
      <w:pPr>
        <w:jc w:val="right"/>
        <w:rPr>
          <w:rFonts w:ascii="Times New Roman" w:hAnsi="Times New Roman" w:cs="Times New Roman"/>
        </w:rPr>
      </w:pPr>
      <w:r w:rsidRPr="004827E5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14:paraId="01AB4BF2" w14:textId="77777777" w:rsidR="009C32ED" w:rsidRPr="004827E5" w:rsidRDefault="009C32ED" w:rsidP="00683C35">
      <w:pPr>
        <w:jc w:val="right"/>
        <w:rPr>
          <w:rFonts w:ascii="Times New Roman" w:hAnsi="Times New Roman" w:cs="Times New Roman"/>
        </w:rPr>
      </w:pPr>
    </w:p>
    <w:p w14:paraId="238D3618" w14:textId="77777777" w:rsidR="00683C35" w:rsidRPr="004827E5" w:rsidRDefault="00683C35" w:rsidP="00683C35">
      <w:pPr>
        <w:jc w:val="right"/>
        <w:rPr>
          <w:rFonts w:ascii="Times New Roman" w:hAnsi="Times New Roman" w:cs="Times New Roman"/>
        </w:rPr>
      </w:pPr>
      <w:r w:rsidRPr="004827E5">
        <w:rPr>
          <w:rFonts w:ascii="Times New Roman" w:hAnsi="Times New Roman" w:cs="Times New Roman"/>
        </w:rPr>
        <w:t xml:space="preserve">  Kierownik MZBK</w:t>
      </w:r>
    </w:p>
    <w:p w14:paraId="7B60EC84" w14:textId="77777777" w:rsidR="003E59E5" w:rsidRPr="004827E5" w:rsidRDefault="00683C35" w:rsidP="00683C35">
      <w:pPr>
        <w:jc w:val="right"/>
        <w:rPr>
          <w:rFonts w:ascii="Times New Roman" w:hAnsi="Times New Roman" w:cs="Times New Roman"/>
        </w:rPr>
      </w:pPr>
      <w:r w:rsidRPr="004827E5">
        <w:rPr>
          <w:rFonts w:ascii="Times New Roman" w:hAnsi="Times New Roman" w:cs="Times New Roman"/>
        </w:rPr>
        <w:t>mgr inż. Renata Kuzia</w:t>
      </w:r>
    </w:p>
    <w:sectPr w:rsidR="003E59E5" w:rsidRPr="0048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79D"/>
    <w:rsid w:val="00046091"/>
    <w:rsid w:val="000B5213"/>
    <w:rsid w:val="0037248B"/>
    <w:rsid w:val="003E59E5"/>
    <w:rsid w:val="004827E5"/>
    <w:rsid w:val="006316BC"/>
    <w:rsid w:val="00683C35"/>
    <w:rsid w:val="0079179D"/>
    <w:rsid w:val="009C32ED"/>
    <w:rsid w:val="00C07DD3"/>
    <w:rsid w:val="00E539C4"/>
    <w:rsid w:val="00F4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A30A"/>
  <w15:docId w15:val="{773EDA59-ABA0-45DF-B7A3-BD7BF067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430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Kozłowska</dc:creator>
  <cp:keywords/>
  <dc:description/>
  <cp:lastModifiedBy>Aleksandra Kozłowska</cp:lastModifiedBy>
  <cp:revision>10</cp:revision>
  <cp:lastPrinted>2023-12-06T11:20:00Z</cp:lastPrinted>
  <dcterms:created xsi:type="dcterms:W3CDTF">2021-12-21T13:44:00Z</dcterms:created>
  <dcterms:modified xsi:type="dcterms:W3CDTF">2025-12-18T08:37:00Z</dcterms:modified>
</cp:coreProperties>
</file>