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D3D83" w14:textId="24265277" w:rsidR="00765A31" w:rsidRDefault="00765A31" w:rsidP="00765A31">
      <w:pPr>
        <w:spacing w:after="150" w:line="36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</w:t>
      </w:r>
    </w:p>
    <w:p w14:paraId="2535D29F" w14:textId="01C91CA9" w:rsidR="0091121B" w:rsidRPr="00765A31" w:rsidRDefault="0091121B" w:rsidP="00765A31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765A31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>dalej „RODO”, informuję, że:</w:t>
      </w:r>
    </w:p>
    <w:p w14:paraId="1CDDE638" w14:textId="40C3FC08" w:rsidR="0091121B" w:rsidRPr="00765A31" w:rsidRDefault="0091121B" w:rsidP="00765A31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1F35D0"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</w:t>
      </w:r>
      <w:r w:rsidR="00DD7735"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765A31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765A31" w:rsidRDefault="0091121B" w:rsidP="00765A3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4921DEF8" w:rsidR="0091121B" w:rsidRPr="00765A31" w:rsidRDefault="0091121B" w:rsidP="00765A3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765A3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>ROD</w:t>
      </w:r>
      <w:r w:rsidR="00265493"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</w:t>
      </w:r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765A31">
        <w:rPr>
          <w:rFonts w:ascii="Times New Roman" w:hAnsi="Times New Roman" w:cs="Times New Roman"/>
          <w:sz w:val="20"/>
          <w:szCs w:val="20"/>
        </w:rPr>
        <w:t>związanym z postępowaniem o ud</w:t>
      </w:r>
      <w:r w:rsidR="002A084A" w:rsidRPr="00765A31">
        <w:rPr>
          <w:rFonts w:ascii="Times New Roman" w:hAnsi="Times New Roman" w:cs="Times New Roman"/>
          <w:sz w:val="20"/>
          <w:szCs w:val="20"/>
        </w:rPr>
        <w:t>zielenie zamówienia publicznego</w:t>
      </w:r>
      <w:r w:rsidR="008E3649" w:rsidRPr="00765A31">
        <w:rPr>
          <w:rFonts w:ascii="Times New Roman" w:hAnsi="Times New Roman" w:cs="Times New Roman"/>
          <w:sz w:val="20"/>
          <w:szCs w:val="20"/>
        </w:rPr>
        <w:t xml:space="preserve"> na:</w:t>
      </w:r>
      <w:r w:rsidR="00765A31">
        <w:rPr>
          <w:rFonts w:ascii="Times New Roman" w:hAnsi="Times New Roman" w:cs="Times New Roman"/>
          <w:sz w:val="20"/>
          <w:szCs w:val="20"/>
        </w:rPr>
        <w:t xml:space="preserve"> </w:t>
      </w:r>
      <w:r w:rsidR="00D91634" w:rsidRPr="00D91634">
        <w:rPr>
          <w:rFonts w:ascii="Times New Roman" w:hAnsi="Times New Roman" w:cs="Times New Roman"/>
          <w:b/>
          <w:bCs/>
          <w:sz w:val="20"/>
          <w:szCs w:val="20"/>
        </w:rPr>
        <w:t>„Prowadzenie bieżącej konserwacji dźwigu osobowego hydraulicznego modelu GLF MRL-MC 630, o udźwigu nominalnym 630 kg, prędkości nominalnej 0,5 m/s zainstalowanego w budynku Segmentu B przy ul. Władysława Sikorskiego 4 w Sławkowie”</w:t>
      </w:r>
      <w:r w:rsidR="00EB2124" w:rsidRPr="00765A31">
        <w:rPr>
          <w:rFonts w:ascii="Times New Roman" w:hAnsi="Times New Roman" w:cs="Times New Roman"/>
          <w:b/>
          <w:bCs/>
          <w:sz w:val="20"/>
          <w:szCs w:val="20"/>
        </w:rPr>
        <w:t xml:space="preserve">; </w:t>
      </w:r>
      <w:r w:rsidR="00765A31" w:rsidRPr="00765A31">
        <w:rPr>
          <w:rFonts w:ascii="Times New Roman" w:hAnsi="Times New Roman" w:cs="Times New Roman"/>
          <w:b/>
          <w:bCs/>
          <w:sz w:val="20"/>
          <w:szCs w:val="20"/>
        </w:rPr>
        <w:t xml:space="preserve">nr. postępowania </w:t>
      </w:r>
      <w:r w:rsidR="00C414D0" w:rsidRPr="00765A31">
        <w:rPr>
          <w:rFonts w:ascii="Times New Roman" w:hAnsi="Times New Roman" w:cs="Times New Roman"/>
          <w:b/>
          <w:bCs/>
          <w:sz w:val="20"/>
          <w:szCs w:val="20"/>
        </w:rPr>
        <w:t>MZBK</w:t>
      </w:r>
      <w:r w:rsidR="00EB2124" w:rsidRPr="00765A3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C414D0" w:rsidRPr="00765A31">
        <w:rPr>
          <w:rFonts w:ascii="Times New Roman" w:hAnsi="Times New Roman" w:cs="Times New Roman"/>
          <w:b/>
          <w:bCs/>
          <w:sz w:val="20"/>
          <w:szCs w:val="20"/>
        </w:rPr>
        <w:t>260.</w:t>
      </w:r>
      <w:r w:rsidR="00D91634">
        <w:rPr>
          <w:rFonts w:ascii="Times New Roman" w:hAnsi="Times New Roman" w:cs="Times New Roman"/>
          <w:b/>
          <w:bCs/>
          <w:sz w:val="20"/>
          <w:szCs w:val="20"/>
        </w:rPr>
        <w:t>136</w:t>
      </w:r>
      <w:r w:rsidR="00765A31" w:rsidRPr="00765A31">
        <w:rPr>
          <w:rFonts w:ascii="Times New Roman" w:hAnsi="Times New Roman" w:cs="Times New Roman"/>
          <w:b/>
          <w:bCs/>
          <w:sz w:val="20"/>
          <w:szCs w:val="20"/>
        </w:rPr>
        <w:t>.2025 w</w:t>
      </w:r>
      <w:r w:rsidRPr="00765A31">
        <w:rPr>
          <w:rFonts w:ascii="Times New Roman" w:hAnsi="Times New Roman" w:cs="Times New Roman"/>
          <w:sz w:val="20"/>
          <w:szCs w:val="20"/>
        </w:rPr>
        <w:t xml:space="preserve"> trybie </w:t>
      </w:r>
      <w:r w:rsidR="00174CA0" w:rsidRPr="00765A31">
        <w:rPr>
          <w:rFonts w:ascii="Times New Roman" w:hAnsi="Times New Roman" w:cs="Times New Roman"/>
          <w:sz w:val="20"/>
          <w:szCs w:val="20"/>
        </w:rPr>
        <w:t>Zarządzenia Nr 2/20</w:t>
      </w:r>
      <w:r w:rsidR="00087EAB" w:rsidRPr="00765A31">
        <w:rPr>
          <w:rFonts w:ascii="Times New Roman" w:hAnsi="Times New Roman" w:cs="Times New Roman"/>
          <w:sz w:val="20"/>
          <w:szCs w:val="20"/>
        </w:rPr>
        <w:t>21</w:t>
      </w:r>
      <w:r w:rsidR="00B739FB" w:rsidRPr="00765A31">
        <w:rPr>
          <w:rFonts w:ascii="Times New Roman" w:hAnsi="Times New Roman" w:cs="Times New Roman"/>
          <w:sz w:val="20"/>
          <w:szCs w:val="20"/>
        </w:rPr>
        <w:t xml:space="preserve"> ze zm.</w:t>
      </w:r>
      <w:r w:rsidR="00174CA0" w:rsidRPr="00765A31">
        <w:rPr>
          <w:rFonts w:ascii="Times New Roman" w:hAnsi="Times New Roman" w:cs="Times New Roman"/>
          <w:sz w:val="20"/>
          <w:szCs w:val="20"/>
        </w:rPr>
        <w:t xml:space="preserve"> Kierownika Miejskiego Zarządu Budynków Komunalnych w Sławkowie z dnia </w:t>
      </w:r>
      <w:r w:rsidR="00087EAB" w:rsidRPr="00765A31">
        <w:rPr>
          <w:rFonts w:ascii="Times New Roman" w:hAnsi="Times New Roman" w:cs="Times New Roman"/>
          <w:sz w:val="20"/>
          <w:szCs w:val="20"/>
        </w:rPr>
        <w:t>7</w:t>
      </w:r>
      <w:r w:rsidR="00174CA0" w:rsidRPr="00765A31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765A31">
        <w:rPr>
          <w:rFonts w:ascii="Times New Roman" w:hAnsi="Times New Roman" w:cs="Times New Roman"/>
          <w:sz w:val="20"/>
          <w:szCs w:val="20"/>
        </w:rPr>
        <w:t>21</w:t>
      </w:r>
      <w:r w:rsidR="00174CA0" w:rsidRPr="00765A31">
        <w:rPr>
          <w:rFonts w:ascii="Times New Roman" w:hAnsi="Times New Roman" w:cs="Times New Roman"/>
          <w:sz w:val="20"/>
          <w:szCs w:val="20"/>
        </w:rPr>
        <w:t>r.</w:t>
      </w:r>
    </w:p>
    <w:p w14:paraId="2EA73BD2" w14:textId="6D367086" w:rsidR="0091121B" w:rsidRPr="00765A31" w:rsidRDefault="0091121B" w:rsidP="00765A3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>”;</w:t>
      </w:r>
    </w:p>
    <w:p w14:paraId="60AEA447" w14:textId="3D8CC3D6" w:rsidR="0091121B" w:rsidRPr="00765A31" w:rsidRDefault="0091121B" w:rsidP="00765A3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>, przez okres</w:t>
      </w:r>
      <w:r w:rsidR="001F35D0"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F4524"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od dnia zakończenia postępowania o udzielenie zamówienia, a jeżeli czas trwania umowy przekracza </w:t>
      </w:r>
      <w:r w:rsidR="009F4524"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24BE4B04" w:rsidR="0091121B" w:rsidRPr="00765A31" w:rsidRDefault="0091121B" w:rsidP="00765A3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związanym z udziałem </w:t>
      </w:r>
      <w:r w:rsidR="001F35D0"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</w:t>
      </w:r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28594CE1" w14:textId="77777777" w:rsidR="0091121B" w:rsidRPr="00765A31" w:rsidRDefault="0091121B" w:rsidP="00765A3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765A31" w:rsidRDefault="0091121B" w:rsidP="00765A3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765A31" w:rsidRDefault="0091121B" w:rsidP="00765A31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765A31" w:rsidRDefault="0091121B" w:rsidP="00765A31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BA9FFDC" w:rsidR="0091121B" w:rsidRPr="00765A31" w:rsidRDefault="0091121B" w:rsidP="00765A31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765A31" w:rsidRDefault="0091121B" w:rsidP="00765A31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765A31" w:rsidRDefault="0091121B" w:rsidP="00765A3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765A31" w:rsidRDefault="0091121B" w:rsidP="00765A31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765A31" w:rsidRDefault="0091121B" w:rsidP="00765A31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43C99AAD" w:rsidR="0091121B" w:rsidRPr="00765A31" w:rsidRDefault="0091121B" w:rsidP="00765A31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65A31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765A31" w:rsidRDefault="00905BFD" w:rsidP="00765A3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05BFD" w:rsidRPr="00765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64C4B"/>
    <w:rsid w:val="00174CA0"/>
    <w:rsid w:val="001949FD"/>
    <w:rsid w:val="001F35D0"/>
    <w:rsid w:val="00222890"/>
    <w:rsid w:val="00241C97"/>
    <w:rsid w:val="00265493"/>
    <w:rsid w:val="00285C85"/>
    <w:rsid w:val="002A084A"/>
    <w:rsid w:val="00445A19"/>
    <w:rsid w:val="00486BBD"/>
    <w:rsid w:val="004F3BF9"/>
    <w:rsid w:val="004F6141"/>
    <w:rsid w:val="005154A4"/>
    <w:rsid w:val="00561447"/>
    <w:rsid w:val="005F2A5F"/>
    <w:rsid w:val="006D42FB"/>
    <w:rsid w:val="00737499"/>
    <w:rsid w:val="007476ED"/>
    <w:rsid w:val="007523BC"/>
    <w:rsid w:val="007555C8"/>
    <w:rsid w:val="0075578B"/>
    <w:rsid w:val="00765A31"/>
    <w:rsid w:val="0079356A"/>
    <w:rsid w:val="007C4E27"/>
    <w:rsid w:val="007E4477"/>
    <w:rsid w:val="00865480"/>
    <w:rsid w:val="008E3649"/>
    <w:rsid w:val="00905BFD"/>
    <w:rsid w:val="0091121B"/>
    <w:rsid w:val="009924FB"/>
    <w:rsid w:val="009A43BD"/>
    <w:rsid w:val="009F4524"/>
    <w:rsid w:val="00A13F59"/>
    <w:rsid w:val="00A41C55"/>
    <w:rsid w:val="00A629D9"/>
    <w:rsid w:val="00A93A47"/>
    <w:rsid w:val="00B065D3"/>
    <w:rsid w:val="00B739FB"/>
    <w:rsid w:val="00B77730"/>
    <w:rsid w:val="00BA63EB"/>
    <w:rsid w:val="00BC68B8"/>
    <w:rsid w:val="00BF1D0D"/>
    <w:rsid w:val="00BF3AFA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91634"/>
    <w:rsid w:val="00DD7735"/>
    <w:rsid w:val="00DE489E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62</cp:revision>
  <cp:lastPrinted>2025-11-27T09:29:00Z</cp:lastPrinted>
  <dcterms:created xsi:type="dcterms:W3CDTF">2019-12-04T09:28:00Z</dcterms:created>
  <dcterms:modified xsi:type="dcterms:W3CDTF">2025-12-02T11:37:00Z</dcterms:modified>
</cp:coreProperties>
</file>