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3261" w14:textId="77777777"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14:paraId="236E7075" w14:textId="77777777"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14:paraId="5EDD06D7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605C4F7E" w14:textId="77777777"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14:paraId="50626DCA" w14:textId="67824E52"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</w:t>
      </w:r>
      <w:r w:rsidR="00060833" w:rsidRPr="005120C1">
        <w:rPr>
          <w:rFonts w:ascii="Times New Roman" w:eastAsia="Times New Roman" w:hAnsi="Times New Roman" w:cs="Times New Roman"/>
          <w:b/>
          <w:bCs/>
          <w:lang w:eastAsia="pl-PL"/>
        </w:rPr>
        <w:t>stałych z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budynków użyteczności publicznej administrowanych przez Miejski Zarząd Budynków Komunalnych w Sławkowie                                                          w okresie od 1 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756D3A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="00105918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do 31 grudnia 202</w:t>
      </w:r>
      <w:r w:rsidR="00756D3A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r.  </w:t>
      </w:r>
    </w:p>
    <w:p w14:paraId="6B1AB021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14:paraId="31A39A96" w14:textId="77777777" w:rsidTr="00D674CC">
        <w:trPr>
          <w:cantSplit/>
        </w:trPr>
        <w:tc>
          <w:tcPr>
            <w:tcW w:w="9212" w:type="dxa"/>
            <w:gridSpan w:val="2"/>
            <w:vAlign w:val="center"/>
          </w:tcPr>
          <w:p w14:paraId="79E3C25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14:paraId="3DDB2E53" w14:textId="77777777" w:rsidTr="00D674CC">
        <w:trPr>
          <w:cantSplit/>
        </w:trPr>
        <w:tc>
          <w:tcPr>
            <w:tcW w:w="2943" w:type="dxa"/>
            <w:vAlign w:val="center"/>
          </w:tcPr>
          <w:p w14:paraId="6C6E46A1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vAlign w:val="center"/>
          </w:tcPr>
          <w:p w14:paraId="5D987C0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4B3B66E2" w14:textId="77777777" w:rsidTr="00D674CC">
        <w:trPr>
          <w:cantSplit/>
        </w:trPr>
        <w:tc>
          <w:tcPr>
            <w:tcW w:w="2943" w:type="dxa"/>
            <w:vAlign w:val="center"/>
          </w:tcPr>
          <w:p w14:paraId="1C8D03D1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14:paraId="68D81E59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14:paraId="461129BA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vAlign w:val="center"/>
          </w:tcPr>
          <w:p w14:paraId="1B7AA5E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55A00252" w14:textId="77777777" w:rsidTr="00D674CC">
        <w:trPr>
          <w:cantSplit/>
        </w:trPr>
        <w:tc>
          <w:tcPr>
            <w:tcW w:w="2943" w:type="dxa"/>
            <w:vAlign w:val="center"/>
          </w:tcPr>
          <w:p w14:paraId="40E6CF62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vAlign w:val="center"/>
          </w:tcPr>
          <w:p w14:paraId="71AEAFED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37C7895F" w14:textId="77777777" w:rsidTr="00D674CC">
        <w:trPr>
          <w:cantSplit/>
        </w:trPr>
        <w:tc>
          <w:tcPr>
            <w:tcW w:w="2943" w:type="dxa"/>
            <w:vAlign w:val="center"/>
          </w:tcPr>
          <w:p w14:paraId="7685DAED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vAlign w:val="center"/>
          </w:tcPr>
          <w:p w14:paraId="082CBFD2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42B196E7" w14:textId="77777777" w:rsidTr="00D674CC">
        <w:trPr>
          <w:cantSplit/>
        </w:trPr>
        <w:tc>
          <w:tcPr>
            <w:tcW w:w="2943" w:type="dxa"/>
            <w:vAlign w:val="center"/>
          </w:tcPr>
          <w:p w14:paraId="7CEDD02F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vAlign w:val="center"/>
          </w:tcPr>
          <w:p w14:paraId="4A5890A3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03997E79" w14:textId="77777777" w:rsidTr="00D674CC">
        <w:trPr>
          <w:cantSplit/>
        </w:trPr>
        <w:tc>
          <w:tcPr>
            <w:tcW w:w="2943" w:type="dxa"/>
            <w:vAlign w:val="center"/>
          </w:tcPr>
          <w:p w14:paraId="31F7060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vAlign w:val="center"/>
          </w:tcPr>
          <w:p w14:paraId="6CAEA91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028F7C17" w14:textId="77777777" w:rsidTr="00D674CC">
        <w:trPr>
          <w:cantSplit/>
        </w:trPr>
        <w:tc>
          <w:tcPr>
            <w:tcW w:w="2943" w:type="dxa"/>
            <w:vAlign w:val="center"/>
          </w:tcPr>
          <w:p w14:paraId="3295948A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vAlign w:val="center"/>
          </w:tcPr>
          <w:p w14:paraId="2F704EE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5982A1D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14:paraId="49947760" w14:textId="77777777"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46A60" w14:textId="77777777"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14:paraId="2761D02D" w14:textId="6F12FB11"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mieszane o pojemności 120l - </w:t>
      </w:r>
      <w:r w:rsidR="00105918" w:rsidRPr="005120C1">
        <w:rPr>
          <w:rFonts w:ascii="Times New Roman" w:eastAsia="Times New Roman" w:hAnsi="Times New Roman" w:cs="Times New Roman"/>
          <w:lang w:eastAsia="pl-PL"/>
        </w:rPr>
        <w:t>……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. netto, 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.brutto (podatek VAT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6E7C0604" w14:textId="77777777" w:rsidR="005120C1" w:rsidRPr="005120C1" w:rsidRDefault="00BA65BA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240 l -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.zł 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>netto,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.zł brutto (podatek VAT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26FFC615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worka 120l. na selektywną zbiórkę odpadów – </w:t>
      </w:r>
      <w:proofErr w:type="gramStart"/>
      <w:r w:rsidR="00DD5C66">
        <w:rPr>
          <w:rFonts w:ascii="Times New Roman" w:eastAsia="Times New Roman" w:hAnsi="Times New Roman" w:cs="Times New Roman"/>
          <w:lang w:eastAsia="pl-PL"/>
        </w:rPr>
        <w:t>metale  i</w:t>
      </w:r>
      <w:proofErr w:type="gramEnd"/>
      <w:r w:rsidR="00DD5C66">
        <w:rPr>
          <w:rFonts w:ascii="Times New Roman" w:eastAsia="Times New Roman" w:hAnsi="Times New Roman" w:cs="Times New Roman"/>
          <w:lang w:eastAsia="pl-PL"/>
        </w:rPr>
        <w:t xml:space="preserve"> tworzywa sztuczne (plastik)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proofErr w:type="gramStart"/>
      <w:r w:rsidR="00DD5C6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.zł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netto,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zł brutto       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  (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podatek VAT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3D5EEC92" w14:textId="77777777"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szkło -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.zł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netto,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zł brutto (podatek VAT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7DA667D0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papier -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.zł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netto,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zł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brutto  (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podatek VAT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73E9A167" w14:textId="77777777"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15AB">
        <w:rPr>
          <w:rFonts w:ascii="Times New Roman" w:eastAsia="Times New Roman" w:hAnsi="Times New Roman" w:cs="Times New Roman"/>
          <w:lang w:eastAsia="pl-PL"/>
        </w:rPr>
        <w:t>pojemnik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na odpady niebezpieczne: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zużyte żarówki i świetlówki, zużyte baterie,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akumulatory,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 zużyty sprzęt elektroniczny i </w:t>
      </w:r>
      <w:proofErr w:type="gramStart"/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elektryczny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 -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………. zł 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>netto,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.zł brutto (podatek VAT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64E1DC95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worka  120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l. na bioodpady w postaci trawy, gałęzi - ……zł netto,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z,…….zł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 brutto (podatek VAT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47D83D2F" w14:textId="77777777" w:rsidR="005120C1" w:rsidRPr="005120C1" w:rsidRDefault="00DD5C66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lang w:eastAsia="pl-PL"/>
        </w:rPr>
        <w:t xml:space="preserve">opróżnianie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l. 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chemikaliów (w tym opakowań i pozostałości po środkach ochrony 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>roślin,  nawozach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, środkach chemicznych, środkach impregnacji drewna</w:t>
      </w:r>
      <w:r>
        <w:rPr>
          <w:rFonts w:ascii="Times New Roman" w:eastAsia="Times New Roman" w:hAnsi="Times New Roman" w:cs="Times New Roman"/>
          <w:lang w:eastAsia="pl-PL"/>
        </w:rPr>
        <w:t xml:space="preserve">, opakowania po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smarach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)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.zł 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>netto,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zł 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>brutto  (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podatek VAT</w:t>
      </w:r>
      <w:proofErr w:type="gramStart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="005120C1" w:rsidRPr="005120C1">
        <w:rPr>
          <w:rFonts w:ascii="Times New Roman" w:eastAsia="Times New Roman" w:hAnsi="Times New Roman" w:cs="Times New Roman"/>
          <w:lang w:eastAsia="pl-PL"/>
        </w:rPr>
        <w:t>.%)</w:t>
      </w:r>
    </w:p>
    <w:p w14:paraId="4DB013FB" w14:textId="77777777"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 xml:space="preserve"> 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>.%)</w:t>
      </w:r>
      <w:r w:rsidR="00BA65BA">
        <w:rPr>
          <w:rFonts w:ascii="Times New Roman" w:eastAsia="Times New Roman" w:hAnsi="Times New Roman" w:cs="Times New Roman"/>
          <w:lang w:eastAsia="pl-PL"/>
        </w:rPr>
        <w:t>.</w:t>
      </w:r>
    </w:p>
    <w:p w14:paraId="76FB7134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2732BCBF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607FB1BE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1DD2B55F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784ADD7" w14:textId="77777777" w:rsidR="003415AB" w:rsidRDefault="003415AB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80DF103" w14:textId="77777777" w:rsidR="00BA65BA" w:rsidRDefault="00BA65BA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9E3ED1C" w14:textId="77777777" w:rsid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lastRenderedPageBreak/>
        <w:t>FORMULARZ CENOWY WYKONAWCY</w:t>
      </w:r>
    </w:p>
    <w:p w14:paraId="480C301A" w14:textId="389C3BA8" w:rsidR="00BA65BA" w:rsidRDefault="00BA65BA" w:rsidP="00BA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odbiór i zagospodarowanie odpadów </w:t>
      </w:r>
      <w:r w:rsidR="00105918"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stałych z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budynków użyteczności publicznej administrowanych przez Miejski Zarząd Budynków Komunalnych w </w:t>
      </w:r>
      <w:r w:rsidR="00105918"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Sławkowie w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okresie  </w:t>
      </w:r>
    </w:p>
    <w:p w14:paraId="169E22A0" w14:textId="06505057" w:rsidR="00BA65BA" w:rsidRPr="005120C1" w:rsidRDefault="00BA65BA" w:rsidP="00BA6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stycznia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1059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</w:t>
      </w:r>
      <w:r w:rsidR="001059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31 grudnia 202</w:t>
      </w:r>
      <w:r w:rsidR="001059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r.  </w:t>
      </w:r>
    </w:p>
    <w:tbl>
      <w:tblPr>
        <w:tblpPr w:leftFromText="141" w:rightFromText="141" w:vertAnchor="text" w:horzAnchor="page" w:tblpX="698" w:tblpY="305"/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50"/>
        <w:gridCol w:w="2400"/>
        <w:gridCol w:w="1276"/>
        <w:gridCol w:w="283"/>
        <w:gridCol w:w="1135"/>
        <w:gridCol w:w="1134"/>
        <w:gridCol w:w="1417"/>
        <w:gridCol w:w="1559"/>
      </w:tblGrid>
      <w:tr w:rsidR="00BA65BA" w:rsidRPr="005120C1" w14:paraId="771DBCE1" w14:textId="77777777" w:rsidTr="00BA65BA">
        <w:trPr>
          <w:trHeight w:val="14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30B0C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EBAAA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Wyszczególnienie usług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F3DC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 wywozów   w roku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F11AE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A32C66" w14:textId="77777777" w:rsidR="00BA65BA" w:rsidRDefault="00BA65BA" w:rsidP="00BA65BA">
            <w:pPr>
              <w:ind w:firstLine="174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netto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EB1C4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86D64" w14:textId="77777777" w:rsidR="00BA65BA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brutto</w:t>
            </w:r>
          </w:p>
          <w:p w14:paraId="5179658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 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7C6FA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Łączna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netto za rok</w:t>
            </w:r>
          </w:p>
          <w:p w14:paraId="2BD938B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ilość opróżniania pojemników i odbierania worków                       x cena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netto )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62954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Łączna cena brutto za rok</w:t>
            </w:r>
          </w:p>
          <w:p w14:paraId="2C05D73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ilość opróżniania pojemników                i odbierania worków                       x cena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brutto )</w:t>
            </w:r>
            <w:proofErr w:type="gramEnd"/>
          </w:p>
        </w:tc>
      </w:tr>
      <w:tr w:rsidR="00BA65BA" w:rsidRPr="005120C1" w14:paraId="2741192D" w14:textId="77777777" w:rsidTr="00BA65BA">
        <w:trPr>
          <w:trHeight w:val="543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3FF8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6DD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14:paraId="35592A8C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pojemnik 120 l.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21B5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9FDAA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52BA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7F1AA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F04B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4A0F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672D9F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F923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90AAA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14:paraId="332B0EEC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240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8548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00260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C0741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3BA5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0060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4086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122DD87F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0B94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1112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ze szkła) </w:t>
            </w:r>
          </w:p>
          <w:p w14:paraId="1405C5A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CFAB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1AA8D1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F403C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40A66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CAC7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10C3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589A248A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3D0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E0F69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 papieru i tektury oraz papier i tektura) </w:t>
            </w:r>
          </w:p>
          <w:p w14:paraId="14B21A5F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5F4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6167D3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CF617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DA863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CCFF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30F9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9CA859F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B8AC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5F99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14:paraId="02CD4481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9CD2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3CF0A5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CB66B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F870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B81D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FEED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47E65CC" w14:textId="77777777" w:rsidTr="00BA65BA">
        <w:trPr>
          <w:trHeight w:val="6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5049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E2146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odpadów zbieranych selektywnie (</w:t>
            </w:r>
            <w:proofErr w:type="spellStart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bio</w:t>
            </w:r>
            <w:proofErr w:type="spellEnd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14:paraId="2F8F3D0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2594D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CB6DF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5AA1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9B11A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09FF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582F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2B58CD6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406C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48E3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materiałów: zużyte żarówki, świetlówki, baterie, akumulatory, sprzęt elektroniczny i elektryczny itp.                      </w:t>
            </w:r>
            <w:proofErr w:type="gramStart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 120</w:t>
            </w:r>
            <w:proofErr w:type="gramEnd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13F2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41A81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984A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27A1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1CCF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21EE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2BBA9ED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CAC8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039527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Gabaryty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DD86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1E3BC1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37B9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8795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2D3C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3010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618833BD" w14:textId="77777777" w:rsidTr="00BA65BA">
        <w:trPr>
          <w:trHeight w:val="133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C744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576ED" w14:textId="77777777" w:rsidR="00BA65BA" w:rsidRPr="00DD5C66" w:rsidRDefault="00BA65BA" w:rsidP="00BA65B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Wywóz odpady w postaci chemikaliów (w tym opakowań i pozostałości po środkach ochrony </w:t>
            </w:r>
            <w:proofErr w:type="gramStart"/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roślin,  nawozach</w:t>
            </w:r>
            <w:proofErr w:type="gramEnd"/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, środkach chemicznych, środkach impregnacji drewna, opakowania po </w:t>
            </w:r>
            <w:proofErr w:type="gramStart"/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smarach)  pojemnik</w:t>
            </w:r>
            <w:proofErr w:type="gramEnd"/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A01F3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DDB496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9B603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5E9A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0975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9A47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0821BC3C" w14:textId="77777777" w:rsidTr="00BA65BA">
        <w:trPr>
          <w:trHeight w:val="465"/>
        </w:trPr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4135BBD1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</w:p>
        </w:tc>
        <w:tc>
          <w:tcPr>
            <w:tcW w:w="62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457318D1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Łącz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na cena (suma od poz. 1 do poz. 9</w:t>
            </w: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14:paraId="6B8BE63C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710C839B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</w:tr>
    </w:tbl>
    <w:p w14:paraId="113F0511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9B22AA7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1B1B78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9730E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BFBD3A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CB1C14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012C71" w14:textId="119B64ED" w:rsidR="005120C1" w:rsidRPr="00925605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 xml:space="preserve">Powyższa cena obejmuje pełny zakres zamówienia określony w Zaproszeniu </w:t>
      </w:r>
      <w:r w:rsidR="00925605" w:rsidRPr="00925605">
        <w:rPr>
          <w:rFonts w:ascii="Times New Roman" w:eastAsia="Times New Roman" w:hAnsi="Times New Roman" w:cs="Times New Roman"/>
          <w:b/>
          <w:bCs/>
          <w:lang w:eastAsia="pl-PL"/>
        </w:rPr>
        <w:t>na odbiór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 i zagospodarowanie odpadów </w:t>
      </w:r>
      <w:r w:rsidR="00925605" w:rsidRPr="00925605">
        <w:rPr>
          <w:rFonts w:ascii="Times New Roman" w:eastAsia="Times New Roman" w:hAnsi="Times New Roman" w:cs="Times New Roman"/>
          <w:b/>
          <w:bCs/>
          <w:lang w:eastAsia="pl-PL"/>
        </w:rPr>
        <w:t>stałych z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 budynków użyteczności publicznej administrowanych przez Miejski Zarząd Budynków Komunalnych w Sławkowie w okresie</w:t>
      </w:r>
      <w:r w:rsidR="0095069E"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od 1 </w:t>
      </w:r>
      <w:r w:rsidR="00CF6DDA" w:rsidRPr="00925605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925605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 r</w:t>
      </w:r>
      <w:r w:rsidR="00B339B4" w:rsidRPr="00925605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 do 31 grudnia 202</w:t>
      </w:r>
      <w:r w:rsid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6 </w:t>
      </w:r>
      <w:r w:rsidRPr="00925605">
        <w:rPr>
          <w:rFonts w:ascii="Times New Roman" w:eastAsia="Times New Roman" w:hAnsi="Times New Roman" w:cs="Times New Roman"/>
          <w:b/>
          <w:bCs/>
          <w:lang w:eastAsia="pl-PL"/>
        </w:rPr>
        <w:t xml:space="preserve">r.  </w:t>
      </w:r>
    </w:p>
    <w:p w14:paraId="4A12CA96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14:paraId="4DF2A6AC" w14:textId="77777777"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zapoznaliśmy się z treścią zapytania i przedmiotem zamówienia.</w:t>
      </w:r>
    </w:p>
    <w:p w14:paraId="70F0E794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14:paraId="64F10376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14:paraId="0D1EB8E3" w14:textId="77777777"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jesteśmy/ nie jesteśmy podatnikiem podatku od towarów i usług.</w:t>
      </w:r>
    </w:p>
    <w:p w14:paraId="6EA788F8" w14:textId="77777777" w:rsidR="005120C1" w:rsidRPr="005120C1" w:rsidRDefault="00BE61F8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</w:t>
      </w:r>
      <w:proofErr w:type="gramStart"/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…….</w:t>
      </w:r>
      <w:proofErr w:type="gramEnd"/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C3E8E40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14:paraId="76E40656" w14:textId="77777777"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</w:t>
      </w:r>
      <w:proofErr w:type="gramStart"/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…….</w:t>
      </w:r>
      <w:proofErr w:type="gramEnd"/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14:paraId="24D41053" w14:textId="77777777"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</w:t>
      </w:r>
      <w:proofErr w:type="gramStart"/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…….</w:t>
      </w:r>
      <w:proofErr w:type="gramEnd"/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14:paraId="7682F606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19253506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14:paraId="436FEFEF" w14:textId="4CAF7D53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**Wartość w/w towarów lub usług bez podatku </w:t>
      </w:r>
      <w:proofErr w:type="gramStart"/>
      <w:r w:rsidR="00105918" w:rsidRPr="005120C1">
        <w:rPr>
          <w:rFonts w:ascii="Times New Roman" w:eastAsia="Times New Roman" w:hAnsi="Times New Roman" w:cs="Times New Roman"/>
          <w:lang w:eastAsia="pl-PL"/>
        </w:rPr>
        <w:t>wynosi:</w:t>
      </w:r>
      <w:r w:rsidRPr="005120C1">
        <w:rPr>
          <w:rFonts w:ascii="Times New Roman" w:eastAsia="Times New Roman" w:hAnsi="Times New Roman" w:cs="Times New Roman"/>
          <w:lang w:eastAsia="pl-PL"/>
        </w:rPr>
        <w:t>…</w:t>
      </w:r>
      <w:proofErr w:type="gramEnd"/>
      <w:r w:rsidR="00105918" w:rsidRPr="005120C1">
        <w:rPr>
          <w:rFonts w:ascii="Times New Roman" w:eastAsia="Times New Roman" w:hAnsi="Times New Roman" w:cs="Times New Roman"/>
          <w:lang w:eastAsia="pl-PL"/>
        </w:rPr>
        <w:t>……</w:t>
      </w:r>
      <w:r w:rsidRPr="005120C1">
        <w:rPr>
          <w:rFonts w:ascii="Times New Roman" w:eastAsia="Times New Roman" w:hAnsi="Times New Roman" w:cs="Times New Roman"/>
          <w:lang w:eastAsia="pl-PL"/>
        </w:rPr>
        <w:t>…………………**</w:t>
      </w:r>
    </w:p>
    <w:p w14:paraId="38548BFA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</w:t>
      </w:r>
      <w:proofErr w:type="gramStart"/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Przekreślić</w:t>
      </w:r>
      <w:proofErr w:type="gramEnd"/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14:paraId="1E8ABBBB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B50BA77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14:paraId="730E56A5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  <w:r w:rsidR="00BA65BA">
        <w:rPr>
          <w:rFonts w:ascii="Times New Roman" w:eastAsia="Times New Roman" w:hAnsi="Times New Roman" w:cs="Times New Roman"/>
          <w:lang w:eastAsia="pl-PL"/>
        </w:rPr>
        <w:t>:</w:t>
      </w:r>
    </w:p>
    <w:p w14:paraId="081EFBF8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14:paraId="27B50EAB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14:paraId="68008B16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oraz,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 iż załącznikiem do protokołu są m.in. oferty i inne dokumenty i informacje składane przez wykonawców.</w:t>
      </w:r>
    </w:p>
    <w:p w14:paraId="77E4CA71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Zamierzam powierzyć podwykonawcom część/zakres zamówienia: </w:t>
      </w:r>
    </w:p>
    <w:p w14:paraId="1F375022" w14:textId="77777777"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>tak</w:t>
      </w:r>
    </w:p>
    <w:p w14:paraId="2809DE3A" w14:textId="77777777"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14:paraId="1D9F218D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14:paraId="7CD6E6D3" w14:textId="3B89F49C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</w:t>
      </w:r>
      <w:r w:rsidR="00105918" w:rsidRPr="005120C1">
        <w:rPr>
          <w:rFonts w:ascii="Times New Roman" w:eastAsia="Times New Roman" w:hAnsi="Times New Roman" w:cs="Times New Roman"/>
          <w:b/>
          <w:lang w:eastAsia="pl-PL"/>
        </w:rPr>
        <w:t>poniższą tabelę</w:t>
      </w: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14:paraId="1F21C4E5" w14:textId="77777777" w:rsidTr="00D674CC">
        <w:tc>
          <w:tcPr>
            <w:tcW w:w="675" w:type="dxa"/>
          </w:tcPr>
          <w:p w14:paraId="5B622D3A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</w:tcPr>
          <w:p w14:paraId="606DFE95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</w:tcPr>
          <w:p w14:paraId="76CC8546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14:paraId="1FF02131" w14:textId="77777777" w:rsidTr="00D674CC">
        <w:tc>
          <w:tcPr>
            <w:tcW w:w="675" w:type="dxa"/>
          </w:tcPr>
          <w:p w14:paraId="6D8B3F69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</w:tcPr>
          <w:p w14:paraId="120C7E28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</w:tcPr>
          <w:p w14:paraId="0450844D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68DB6383" w14:textId="77777777" w:rsidTr="00D674CC">
        <w:tc>
          <w:tcPr>
            <w:tcW w:w="675" w:type="dxa"/>
          </w:tcPr>
          <w:p w14:paraId="5A361683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</w:tcPr>
          <w:p w14:paraId="680A84E4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</w:tcPr>
          <w:p w14:paraId="76990ED8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38579EC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2A32AB3" w14:textId="77777777"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14:paraId="78A9F84E" w14:textId="77777777"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14:paraId="2BA7BC1A" w14:textId="77777777"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i w razie wybrania naszej oferty, jako najkorzystniejszej zobowiązujemy się do podpisania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na warunkach zawartych w Zamówieniu wraz z załącznikami, w miejscu i terminie wskazanym przez Zamawiającego.</w:t>
      </w:r>
    </w:p>
    <w:p w14:paraId="5CE7FD59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AEF193F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1A85E87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F3650" w14:textId="7D6B2CF9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>dnia …</w:t>
      </w:r>
      <w:proofErr w:type="gramStart"/>
      <w:r w:rsidRPr="005120C1">
        <w:rPr>
          <w:rFonts w:ascii="Times New Roman" w:eastAsia="Times New Roman" w:hAnsi="Times New Roman" w:cs="Times New Roman"/>
          <w:lang w:eastAsia="pl-PL"/>
        </w:rPr>
        <w:t>…</w:t>
      </w:r>
      <w:r w:rsidR="00105918" w:rsidRPr="005120C1">
        <w:rPr>
          <w:rFonts w:ascii="Times New Roman" w:eastAsia="Times New Roman" w:hAnsi="Times New Roman" w:cs="Times New Roman"/>
          <w:lang w:eastAsia="pl-PL"/>
        </w:rPr>
        <w:t>….</w:t>
      </w:r>
      <w:proofErr w:type="gramEnd"/>
      <w:r w:rsidRPr="005120C1">
        <w:rPr>
          <w:rFonts w:ascii="Times New Roman" w:eastAsia="Times New Roman" w:hAnsi="Times New Roman" w:cs="Times New Roman"/>
          <w:lang w:eastAsia="pl-PL"/>
        </w:rPr>
        <w:t xml:space="preserve">……. r. </w:t>
      </w:r>
    </w:p>
    <w:p w14:paraId="6B1369A9" w14:textId="77777777"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14:paraId="62C966FD" w14:textId="77777777"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6380D5A5" w14:textId="77777777"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14:paraId="6090FDB2" w14:textId="77777777"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5585" w14:textId="77777777" w:rsidR="00FA4E66" w:rsidRDefault="00FA4E66" w:rsidP="005120C1">
      <w:pPr>
        <w:spacing w:after="0" w:line="240" w:lineRule="auto"/>
      </w:pPr>
      <w:r>
        <w:separator/>
      </w:r>
    </w:p>
  </w:endnote>
  <w:endnote w:type="continuationSeparator" w:id="0">
    <w:p w14:paraId="7ED76942" w14:textId="77777777" w:rsidR="00FA4E66" w:rsidRDefault="00FA4E66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BA8F" w14:textId="77777777" w:rsidR="00FA4E66" w:rsidRDefault="00FA4E66" w:rsidP="005120C1">
      <w:pPr>
        <w:spacing w:after="0" w:line="240" w:lineRule="auto"/>
      </w:pPr>
      <w:r>
        <w:separator/>
      </w:r>
    </w:p>
  </w:footnote>
  <w:footnote w:type="continuationSeparator" w:id="0">
    <w:p w14:paraId="662DA7B6" w14:textId="77777777" w:rsidR="00FA4E66" w:rsidRDefault="00FA4E66" w:rsidP="005120C1">
      <w:pPr>
        <w:spacing w:after="0" w:line="240" w:lineRule="auto"/>
      </w:pPr>
      <w:r>
        <w:continuationSeparator/>
      </w:r>
    </w:p>
  </w:footnote>
  <w:footnote w:id="1">
    <w:p w14:paraId="1324A8C2" w14:textId="77777777"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06AC604" w14:textId="77777777"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7319">
    <w:abstractNumId w:val="3"/>
  </w:num>
  <w:num w:numId="2" w16cid:durableId="2050062126">
    <w:abstractNumId w:val="0"/>
  </w:num>
  <w:num w:numId="3" w16cid:durableId="1230457940">
    <w:abstractNumId w:val="1"/>
  </w:num>
  <w:num w:numId="4" w16cid:durableId="1332368953">
    <w:abstractNumId w:val="6"/>
  </w:num>
  <w:num w:numId="5" w16cid:durableId="1572352562">
    <w:abstractNumId w:val="5"/>
  </w:num>
  <w:num w:numId="6" w16cid:durableId="431778542">
    <w:abstractNumId w:val="4"/>
  </w:num>
  <w:num w:numId="7" w16cid:durableId="437257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C1"/>
    <w:rsid w:val="00060833"/>
    <w:rsid w:val="00095F38"/>
    <w:rsid w:val="00105918"/>
    <w:rsid w:val="00161B3D"/>
    <w:rsid w:val="00181352"/>
    <w:rsid w:val="001A6A3C"/>
    <w:rsid w:val="00236A58"/>
    <w:rsid w:val="002C4548"/>
    <w:rsid w:val="002C6F0A"/>
    <w:rsid w:val="002D18E6"/>
    <w:rsid w:val="003415AB"/>
    <w:rsid w:val="003550B3"/>
    <w:rsid w:val="003B20D7"/>
    <w:rsid w:val="00444698"/>
    <w:rsid w:val="005120C1"/>
    <w:rsid w:val="00557BF2"/>
    <w:rsid w:val="00576BE9"/>
    <w:rsid w:val="00595EF4"/>
    <w:rsid w:val="005B0CF0"/>
    <w:rsid w:val="005C0544"/>
    <w:rsid w:val="005E7BDD"/>
    <w:rsid w:val="00674B31"/>
    <w:rsid w:val="006C2E76"/>
    <w:rsid w:val="00756D3A"/>
    <w:rsid w:val="00775108"/>
    <w:rsid w:val="00782A8E"/>
    <w:rsid w:val="00834000"/>
    <w:rsid w:val="00925605"/>
    <w:rsid w:val="0095069E"/>
    <w:rsid w:val="009A0442"/>
    <w:rsid w:val="009F08C1"/>
    <w:rsid w:val="00A66005"/>
    <w:rsid w:val="00B339B4"/>
    <w:rsid w:val="00BA65BA"/>
    <w:rsid w:val="00BE61F8"/>
    <w:rsid w:val="00C10B73"/>
    <w:rsid w:val="00CF6DDA"/>
    <w:rsid w:val="00D34C07"/>
    <w:rsid w:val="00D55E44"/>
    <w:rsid w:val="00DD5C66"/>
    <w:rsid w:val="00DE3866"/>
    <w:rsid w:val="00E51AFA"/>
    <w:rsid w:val="00EA5B37"/>
    <w:rsid w:val="00EE0F6D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760"/>
  <w15:docId w15:val="{1C7640DF-7847-44B7-82B4-023848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Aleksandra Kozłowska</cp:lastModifiedBy>
  <cp:revision>12</cp:revision>
  <cp:lastPrinted>2025-12-02T13:42:00Z</cp:lastPrinted>
  <dcterms:created xsi:type="dcterms:W3CDTF">2022-12-07T08:07:00Z</dcterms:created>
  <dcterms:modified xsi:type="dcterms:W3CDTF">2025-12-02T13:42:00Z</dcterms:modified>
</cp:coreProperties>
</file>