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B415" w14:textId="7F4EC167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BE7584">
        <w:rPr>
          <w:b/>
          <w:sz w:val="24"/>
          <w:szCs w:val="24"/>
        </w:rPr>
        <w:t>29.04.2025r.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5691C6F5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EC409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594AA970" w14:textId="58A35247" w:rsidR="00F61FF1" w:rsidRPr="00EF4B13" w:rsidRDefault="00CB2AC9" w:rsidP="00A6776D">
      <w:pPr>
        <w:jc w:val="center"/>
        <w:rPr>
          <w:b/>
          <w:bCs/>
          <w:sz w:val="24"/>
          <w:szCs w:val="24"/>
        </w:rPr>
      </w:pPr>
      <w:r w:rsidRPr="00CB2AC9">
        <w:rPr>
          <w:b/>
          <w:bCs/>
          <w:sz w:val="24"/>
          <w:szCs w:val="24"/>
        </w:rPr>
        <w:t>„Wykonanie robót budowlanych związanych z montażem wewnętrznej instalacji gazowej dla lokalu mieszkalnego w budynku mieszkalnym wielorodzinnym wraz z wykonaniem instalacji C.O. przy ulicy Fabrycznej 9a w Sławkowie”</w:t>
      </w:r>
      <w:r w:rsidR="00F61FF1">
        <w:rPr>
          <w:b/>
          <w:sz w:val="24"/>
          <w:szCs w:val="24"/>
        </w:rPr>
        <w:t>, 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72DE33FD" w14:textId="77777777" w:rsidR="00CB2AC9" w:rsidRDefault="00F61FF1" w:rsidP="00CB2AC9">
      <w:pPr>
        <w:jc w:val="both"/>
        <w:rPr>
          <w:sz w:val="24"/>
          <w:szCs w:val="24"/>
        </w:rPr>
      </w:pPr>
      <w:r>
        <w:rPr>
          <w:sz w:val="24"/>
          <w:szCs w:val="24"/>
        </w:rPr>
        <w:t>W związku z zaproszeniem do składania ofert w postępowaniu dotyczącym</w:t>
      </w:r>
      <w:r w:rsidR="00EF4B13">
        <w:rPr>
          <w:sz w:val="24"/>
          <w:szCs w:val="24"/>
        </w:rPr>
        <w:t>:</w:t>
      </w:r>
      <w:r w:rsidR="001E6CDE">
        <w:rPr>
          <w:sz w:val="24"/>
          <w:szCs w:val="24"/>
        </w:rPr>
        <w:t xml:space="preserve"> </w:t>
      </w:r>
      <w:r w:rsidR="00CB2AC9" w:rsidRPr="00CB2AC9">
        <w:rPr>
          <w:sz w:val="24"/>
          <w:szCs w:val="24"/>
        </w:rPr>
        <w:t>„Wykonanie robót budowlanych związanych z montażem wewnętrznej instalacji gazowej dla lokalu mieszkalnego w budynku mieszkalnym wielorodzinnym wraz z wykonaniem instalacji C.O. przy ulicy Fabrycznej 9a w Sławkowie”</w:t>
      </w:r>
    </w:p>
    <w:p w14:paraId="7DC4580E" w14:textId="66BCC4FE" w:rsidR="00C35465" w:rsidRPr="00A00CA4" w:rsidRDefault="00F61FF1" w:rsidP="00CB2AC9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 informuje</w:t>
      </w:r>
      <w:r w:rsidR="001E6CDE">
        <w:rPr>
          <w:sz w:val="24"/>
          <w:szCs w:val="24"/>
        </w:rPr>
        <w:t xml:space="preserve">  </w:t>
      </w:r>
      <w:r>
        <w:rPr>
          <w:sz w:val="24"/>
          <w:szCs w:val="24"/>
        </w:rPr>
        <w:t>o wyborze najkorzystniejszej oferty:</w:t>
      </w:r>
      <w:r>
        <w:rPr>
          <w:b/>
          <w:sz w:val="24"/>
          <w:szCs w:val="24"/>
        </w:rPr>
        <w:t xml:space="preserve"> </w:t>
      </w:r>
    </w:p>
    <w:p w14:paraId="10B0701C" w14:textId="77777777" w:rsidR="00A00CA4" w:rsidRPr="00A00CA4" w:rsidRDefault="00A00CA4" w:rsidP="00A00CA4">
      <w:pPr>
        <w:rPr>
          <w:b/>
          <w:bCs/>
        </w:rPr>
      </w:pPr>
      <w:r w:rsidRPr="00A00CA4">
        <w:rPr>
          <w:b/>
          <w:bCs/>
        </w:rPr>
        <w:t>P.U. JGW- INSTAL</w:t>
      </w:r>
    </w:p>
    <w:p w14:paraId="5BC9ABFA" w14:textId="77777777" w:rsidR="00A00CA4" w:rsidRPr="00A00CA4" w:rsidRDefault="00A00CA4" w:rsidP="00A00CA4">
      <w:pPr>
        <w:rPr>
          <w:b/>
          <w:bCs/>
        </w:rPr>
      </w:pPr>
      <w:r w:rsidRPr="00A00CA4">
        <w:rPr>
          <w:b/>
          <w:bCs/>
        </w:rPr>
        <w:t>Grzegorz Walotek</w:t>
      </w:r>
    </w:p>
    <w:p w14:paraId="62D76C70" w14:textId="536962DE" w:rsidR="00A00CA4" w:rsidRPr="00A00CA4" w:rsidRDefault="00A00CA4" w:rsidP="00A00CA4">
      <w:pPr>
        <w:rPr>
          <w:b/>
          <w:bCs/>
        </w:rPr>
      </w:pPr>
      <w:r w:rsidRPr="00A00CA4">
        <w:rPr>
          <w:b/>
          <w:bCs/>
        </w:rPr>
        <w:t>ul. Strzemieszycka 307A</w:t>
      </w:r>
      <w:r w:rsidR="00CB2AC9">
        <w:rPr>
          <w:b/>
          <w:bCs/>
        </w:rPr>
        <w:t>/B</w:t>
      </w:r>
    </w:p>
    <w:p w14:paraId="4698B5F1" w14:textId="7A17F954" w:rsidR="00CA2E0B" w:rsidRPr="00336281" w:rsidRDefault="00A00CA4" w:rsidP="00A00CA4">
      <w:pPr>
        <w:rPr>
          <w:b/>
          <w:bCs/>
        </w:rPr>
      </w:pPr>
      <w:r w:rsidRPr="00A00CA4">
        <w:rPr>
          <w:b/>
          <w:bCs/>
        </w:rPr>
        <w:t>42-530 Dąbrowa Górnicza</w:t>
      </w:r>
    </w:p>
    <w:sectPr w:rsidR="00CA2E0B" w:rsidRPr="00336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761B9" w14:textId="77777777" w:rsidR="00A05058" w:rsidRDefault="00A05058" w:rsidP="00F61FF1">
      <w:r>
        <w:separator/>
      </w:r>
    </w:p>
  </w:endnote>
  <w:endnote w:type="continuationSeparator" w:id="0">
    <w:p w14:paraId="50721516" w14:textId="77777777" w:rsidR="00A05058" w:rsidRDefault="00A05058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7D580" w14:textId="77777777" w:rsidR="00A05058" w:rsidRDefault="00A05058" w:rsidP="00F61FF1">
      <w:r>
        <w:separator/>
      </w:r>
    </w:p>
  </w:footnote>
  <w:footnote w:type="continuationSeparator" w:id="0">
    <w:p w14:paraId="668ADE35" w14:textId="77777777" w:rsidR="00A05058" w:rsidRDefault="00A05058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47988"/>
    <w:rsid w:val="000700B9"/>
    <w:rsid w:val="000818CD"/>
    <w:rsid w:val="000A0985"/>
    <w:rsid w:val="00131801"/>
    <w:rsid w:val="00133D96"/>
    <w:rsid w:val="001D0D22"/>
    <w:rsid w:val="001E6CDE"/>
    <w:rsid w:val="001F3C61"/>
    <w:rsid w:val="0022341D"/>
    <w:rsid w:val="002377E0"/>
    <w:rsid w:val="00262A58"/>
    <w:rsid w:val="002C5AC6"/>
    <w:rsid w:val="00336281"/>
    <w:rsid w:val="00354B52"/>
    <w:rsid w:val="00362C82"/>
    <w:rsid w:val="003B51F1"/>
    <w:rsid w:val="004172BE"/>
    <w:rsid w:val="00442B95"/>
    <w:rsid w:val="00450686"/>
    <w:rsid w:val="0049051E"/>
    <w:rsid w:val="00516F65"/>
    <w:rsid w:val="00525801"/>
    <w:rsid w:val="006145E3"/>
    <w:rsid w:val="00617E05"/>
    <w:rsid w:val="00654EDF"/>
    <w:rsid w:val="00655248"/>
    <w:rsid w:val="0066527B"/>
    <w:rsid w:val="00696840"/>
    <w:rsid w:val="006C3ACC"/>
    <w:rsid w:val="006D069D"/>
    <w:rsid w:val="006D614B"/>
    <w:rsid w:val="007338BF"/>
    <w:rsid w:val="00763757"/>
    <w:rsid w:val="0078739E"/>
    <w:rsid w:val="007C74F8"/>
    <w:rsid w:val="008479E7"/>
    <w:rsid w:val="00852945"/>
    <w:rsid w:val="008773FC"/>
    <w:rsid w:val="00885056"/>
    <w:rsid w:val="008D1CBF"/>
    <w:rsid w:val="00902BB3"/>
    <w:rsid w:val="00946290"/>
    <w:rsid w:val="00950860"/>
    <w:rsid w:val="0099607F"/>
    <w:rsid w:val="00A00061"/>
    <w:rsid w:val="00A00CA4"/>
    <w:rsid w:val="00A05058"/>
    <w:rsid w:val="00A21ADD"/>
    <w:rsid w:val="00A6776D"/>
    <w:rsid w:val="00A80C68"/>
    <w:rsid w:val="00AB4F16"/>
    <w:rsid w:val="00AF63C9"/>
    <w:rsid w:val="00B434E6"/>
    <w:rsid w:val="00B72484"/>
    <w:rsid w:val="00B82DCC"/>
    <w:rsid w:val="00BA5FBB"/>
    <w:rsid w:val="00BE7584"/>
    <w:rsid w:val="00C339F4"/>
    <w:rsid w:val="00C35465"/>
    <w:rsid w:val="00C72963"/>
    <w:rsid w:val="00CA2E0B"/>
    <w:rsid w:val="00CB2AC9"/>
    <w:rsid w:val="00CD78D3"/>
    <w:rsid w:val="00D306BB"/>
    <w:rsid w:val="00D47973"/>
    <w:rsid w:val="00D81648"/>
    <w:rsid w:val="00EC409B"/>
    <w:rsid w:val="00EF4B13"/>
    <w:rsid w:val="00F1351B"/>
    <w:rsid w:val="00F40EE4"/>
    <w:rsid w:val="00F45FCD"/>
    <w:rsid w:val="00F57327"/>
    <w:rsid w:val="00F61FF1"/>
    <w:rsid w:val="00F65257"/>
    <w:rsid w:val="00F74B07"/>
    <w:rsid w:val="00F97725"/>
    <w:rsid w:val="00FD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30</cp:revision>
  <cp:lastPrinted>2023-10-10T09:13:00Z</cp:lastPrinted>
  <dcterms:created xsi:type="dcterms:W3CDTF">2021-03-02T09:54:00Z</dcterms:created>
  <dcterms:modified xsi:type="dcterms:W3CDTF">2025-04-29T10:27:00Z</dcterms:modified>
</cp:coreProperties>
</file>