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0">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4517279E"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0C210A">
        <w:t>Katowicach</w:t>
      </w:r>
      <w:r w:rsidR="00DE2EFD">
        <w:t xml:space="preserve"> (dalej </w:t>
      </w:r>
      <w:proofErr w:type="spellStart"/>
      <w:r w:rsidR="00DE2EFD">
        <w:t>WFOŚiGW</w:t>
      </w:r>
      <w:proofErr w:type="spellEnd"/>
      <w:r w:rsidR="00DE2EFD">
        <w:t>)</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1"/>
          <w:footerReference w:type="default" r:id="rId12"/>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06B6EA3B"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r w:rsidR="000C210A">
        <w:rPr>
          <w:rFonts w:asciiTheme="minorHAnsi" w:hAnsiTheme="minorHAnsi" w:cstheme="minorHAnsi"/>
          <w:color w:val="0563C1"/>
          <w:u w:val="single"/>
        </w:rPr>
        <w:t>inspektorochronydanych@nfosigw.gov.pl</w:t>
      </w:r>
      <w:r w:rsidRPr="00CB4DA5">
        <w:rPr>
          <w:rFonts w:cs="Calibri"/>
          <w:iCs/>
          <w:lang w:eastAsia="pl-PL"/>
        </w:rPr>
        <w:t xml:space="preserve">, więcej możesz dowiedzieć się na stronie </w:t>
      </w:r>
      <w:r w:rsidR="000C210A">
        <w:rPr>
          <w:rFonts w:cs="Calibri"/>
          <w:iCs/>
          <w:color w:val="0563C1"/>
          <w:u w:val="single"/>
          <w:lang w:eastAsia="pl-PL"/>
        </w:rPr>
        <w:t>https://czystepowietrze.gov.pl/wez-dofinansowanie/klauzule-informacyjne</w:t>
      </w:r>
      <w:r w:rsidRPr="00CB4DA5">
        <w:rPr>
          <w:rFonts w:cs="Calibri"/>
          <w:iCs/>
          <w:lang w:eastAsia="pl-PL"/>
        </w:rPr>
        <w:t>,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5920C8ED"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0C210A">
        <w:rPr>
          <w:rFonts w:cs="Calibri"/>
          <w:b/>
          <w:lang w:eastAsia="pl-PL"/>
        </w:rPr>
        <w:t xml:space="preserve">w Katowicach </w:t>
      </w:r>
      <w:r w:rsidR="000C210A">
        <w:rPr>
          <w:rFonts w:cs="Calibri"/>
          <w:lang w:eastAsia="pl-PL"/>
        </w:rPr>
        <w:t xml:space="preserve">z siedzibą </w:t>
      </w:r>
      <w:r w:rsidR="000C210A">
        <w:rPr>
          <w:rFonts w:cs="Calibri"/>
          <w:lang w:eastAsia="pl-PL"/>
        </w:rPr>
        <w:br/>
        <w:t xml:space="preserve">w Katowicach, kod pocztowy 40-305, przy ul. Plebiscytowej 19, tel. 32 60 32 200, adres e-mail: </w:t>
      </w:r>
      <w:r w:rsidR="000C210A">
        <w:rPr>
          <w:rFonts w:cs="Calibri"/>
          <w:color w:val="0563C1"/>
          <w:u w:val="single"/>
          <w:lang w:eastAsia="pl-PL"/>
        </w:rPr>
        <w:t>biuro@wfosigw.katowice.pl</w:t>
      </w:r>
      <w:r w:rsidR="000C210A">
        <w:rPr>
          <w:rFonts w:cs="Calibri"/>
          <w:lang w:eastAsia="pl-PL"/>
        </w:rPr>
        <w:t xml:space="preserve">, więcej możesz dowiedzieć się na stronie: </w:t>
      </w:r>
      <w:r w:rsidR="000C210A">
        <w:rPr>
          <w:rFonts w:cs="Calibri"/>
          <w:color w:val="0563C1"/>
          <w:u w:val="single"/>
          <w:lang w:eastAsia="pl-PL"/>
        </w:rPr>
        <w:t>https://wfosigw.katowice.pl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w:t>
      </w:r>
      <w:r w:rsidRPr="00CB4DA5">
        <w:rPr>
          <w:rFonts w:eastAsia="Calibri" w:cs="Calibri"/>
          <w:lang w:eastAsia="pl-PL"/>
        </w:rPr>
        <w:lastRenderedPageBreak/>
        <w:t>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0882052F"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rsidR="000C210A">
        <w:rPr>
          <w:rFonts w:eastAsia="Calibri" w:cs="Calibri"/>
          <w:iCs/>
          <w:color w:val="0563C1"/>
          <w:u w:val="single"/>
          <w:lang w:val="en-US" w:eastAsia="pl-PL"/>
        </w:rPr>
        <w:t>inspektorochronydanych@nfosigw.gov.pl</w:t>
      </w:r>
      <w:r w:rsidRPr="00CB4DA5">
        <w:rPr>
          <w:rFonts w:eastAsia="Calibri" w:cs="Calibri"/>
          <w:iCs/>
          <w:lang w:val="en-US" w:eastAsia="pl-PL"/>
        </w:rPr>
        <w:t>,</w:t>
      </w:r>
    </w:p>
    <w:p w14:paraId="02968503" w14:textId="4F76EAC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w:t>
      </w:r>
      <w:r w:rsidR="000C210A" w:rsidRPr="00CB4DA5">
        <w:rPr>
          <w:rFonts w:eastAsia="Calibri" w:cs="Calibri"/>
          <w:iCs/>
          <w:lang w:val="en-US" w:eastAsia="pl-PL"/>
        </w:rPr>
        <w:t>–</w:t>
      </w:r>
      <w:r w:rsidRPr="00CB4DA5">
        <w:rPr>
          <w:rFonts w:eastAsia="Calibri" w:cs="Calibri"/>
          <w:iCs/>
          <w:lang w:val="en-US" w:eastAsia="pl-PL"/>
        </w:rPr>
        <w:t xml:space="preserve">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rsidR="000C210A">
        <w:rPr>
          <w:rFonts w:eastAsia="Calibri" w:cs="Calibri"/>
          <w:iCs/>
          <w:color w:val="0563C1"/>
          <w:u w:val="single"/>
          <w:lang w:val="en-US" w:eastAsia="pl-PL"/>
        </w:rPr>
        <w:t>iod@wfosigw.katowice.pl</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309BBC3B"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0C210A">
        <w:rPr>
          <w:rFonts w:cs="Calibri"/>
          <w:lang w:eastAsia="pl-PL"/>
        </w:rPr>
        <w:t>Katowicach</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6255F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0C210A">
        <w:rPr>
          <w:rFonts w:eastAsia="Calibri" w:cs="Calibri"/>
          <w:iCs/>
          <w:lang w:eastAsia="pl-PL"/>
        </w:rPr>
        <w:t>pięć lat po zakończeniu okresu trwałości dla zadań objętych dofinansowaniem w ramach Programu Priorytetowego „Czyste Powietrze”</w:t>
      </w:r>
      <w:bookmarkStart w:id="1" w:name="_GoBack"/>
      <w:bookmarkEnd w:id="1"/>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lastRenderedPageBreak/>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FD46" w14:textId="77777777" w:rsidR="00BA79FC" w:rsidRDefault="00BA79FC" w:rsidP="005553F5">
      <w:pPr>
        <w:spacing w:after="0" w:line="240" w:lineRule="auto"/>
      </w:pPr>
      <w:r>
        <w:separator/>
      </w:r>
    </w:p>
  </w:endnote>
  <w:endnote w:type="continuationSeparator" w:id="0">
    <w:p w14:paraId="2879B461" w14:textId="77777777" w:rsidR="00BA79FC" w:rsidRDefault="00BA79FC"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385951"/>
      <w:docPartObj>
        <w:docPartGallery w:val="Page Numbers (Bottom of Page)"/>
        <w:docPartUnique/>
      </w:docPartObj>
    </w:sdtPr>
    <w:sdtEndPr/>
    <w:sdtContent>
      <w:sdt>
        <w:sdtPr>
          <w:id w:val="1728636285"/>
          <w:docPartObj>
            <w:docPartGallery w:val="Page Numbers (Top of Page)"/>
            <w:docPartUnique/>
          </w:docPartObj>
        </w:sdtPr>
        <w:sdtEnd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0AB4" w14:textId="77777777" w:rsidR="00BA79FC" w:rsidRDefault="00BA79FC" w:rsidP="005553F5">
      <w:pPr>
        <w:spacing w:after="0" w:line="240" w:lineRule="auto"/>
      </w:pPr>
      <w:r>
        <w:separator/>
      </w:r>
    </w:p>
  </w:footnote>
  <w:footnote w:type="continuationSeparator" w:id="0">
    <w:p w14:paraId="13E3133C" w14:textId="77777777" w:rsidR="00BA79FC" w:rsidRDefault="00BA79FC"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47"/>
  </w:num>
  <w:num w:numId="3">
    <w:abstractNumId w:val="27"/>
  </w:num>
  <w:num w:numId="4">
    <w:abstractNumId w:val="14"/>
  </w:num>
  <w:num w:numId="5">
    <w:abstractNumId w:val="46"/>
  </w:num>
  <w:num w:numId="6">
    <w:abstractNumId w:val="15"/>
  </w:num>
  <w:num w:numId="7">
    <w:abstractNumId w:val="3"/>
  </w:num>
  <w:num w:numId="8">
    <w:abstractNumId w:val="25"/>
  </w:num>
  <w:num w:numId="9">
    <w:abstractNumId w:val="20"/>
  </w:num>
  <w:num w:numId="10">
    <w:abstractNumId w:val="39"/>
  </w:num>
  <w:num w:numId="11">
    <w:abstractNumId w:val="36"/>
  </w:num>
  <w:num w:numId="12">
    <w:abstractNumId w:val="17"/>
  </w:num>
  <w:num w:numId="13">
    <w:abstractNumId w:val="31"/>
  </w:num>
  <w:num w:numId="14">
    <w:abstractNumId w:val="37"/>
  </w:num>
  <w:num w:numId="15">
    <w:abstractNumId w:val="32"/>
  </w:num>
  <w:num w:numId="16">
    <w:abstractNumId w:val="4"/>
  </w:num>
  <w:num w:numId="17">
    <w:abstractNumId w:val="8"/>
  </w:num>
  <w:num w:numId="18">
    <w:abstractNumId w:val="22"/>
  </w:num>
  <w:num w:numId="19">
    <w:abstractNumId w:val="44"/>
  </w:num>
  <w:num w:numId="20">
    <w:abstractNumId w:val="18"/>
  </w:num>
  <w:num w:numId="21">
    <w:abstractNumId w:val="19"/>
  </w:num>
  <w:num w:numId="22">
    <w:abstractNumId w:val="23"/>
  </w:num>
  <w:num w:numId="23">
    <w:abstractNumId w:val="41"/>
  </w:num>
  <w:num w:numId="24">
    <w:abstractNumId w:val="30"/>
  </w:num>
  <w:num w:numId="25">
    <w:abstractNumId w:val="43"/>
  </w:num>
  <w:num w:numId="26">
    <w:abstractNumId w:val="11"/>
  </w:num>
  <w:num w:numId="27">
    <w:abstractNumId w:val="21"/>
  </w:num>
  <w:num w:numId="28">
    <w:abstractNumId w:val="45"/>
  </w:num>
  <w:num w:numId="29">
    <w:abstractNumId w:val="34"/>
  </w:num>
  <w:num w:numId="30">
    <w:abstractNumId w:val="48"/>
  </w:num>
  <w:num w:numId="31">
    <w:abstractNumId w:val="35"/>
  </w:num>
  <w:num w:numId="32">
    <w:abstractNumId w:val="16"/>
  </w:num>
  <w:num w:numId="33">
    <w:abstractNumId w:val="1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4"/>
  </w:num>
  <w:num w:numId="42">
    <w:abstractNumId w:val="49"/>
  </w:num>
  <w:num w:numId="43">
    <w:abstractNumId w:val="33"/>
  </w:num>
  <w:num w:numId="44">
    <w:abstractNumId w:val="38"/>
  </w:num>
  <w:num w:numId="45">
    <w:abstractNumId w:val="2"/>
  </w:num>
  <w:num w:numId="46">
    <w:abstractNumId w:val="5"/>
  </w:num>
  <w:num w:numId="47">
    <w:abstractNumId w:val="42"/>
  </w:num>
  <w:num w:numId="48">
    <w:abstractNumId w:val="7"/>
  </w:num>
  <w:num w:numId="49">
    <w:abstractNumId w:val="28"/>
  </w:num>
  <w:num w:numId="50">
    <w:abstractNumId w:val="1"/>
  </w:num>
  <w:num w:numId="51">
    <w:abstractNumId w:val="0"/>
  </w:num>
  <w:num w:numId="52">
    <w:abstractNumId w:val="10"/>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10A"/>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A79FC"/>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BE8E2-0998-46A8-AAE3-24933097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4059</Words>
  <Characters>24357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Dominik Błajda</cp:lastModifiedBy>
  <cp:revision>4</cp:revision>
  <cp:lastPrinted>2022-12-29T10:45:00Z</cp:lastPrinted>
  <dcterms:created xsi:type="dcterms:W3CDTF">2025-03-31T08:44:00Z</dcterms:created>
  <dcterms:modified xsi:type="dcterms:W3CDTF">2025-03-31T09:29:00Z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