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0A5027D8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69096490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0F4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0B1A82">
        <w:rPr>
          <w:rFonts w:ascii="Times New Roman" w:hAnsi="Times New Roman" w:cs="Times New Roman"/>
          <w:b/>
          <w:bCs/>
          <w:sz w:val="24"/>
          <w:szCs w:val="24"/>
        </w:rPr>
        <w:t>.02.2025r.</w:t>
      </w:r>
      <w:r w:rsidR="00F149D6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615C71B1" w:rsidR="002771DE" w:rsidRPr="000D40F4" w:rsidRDefault="007417F6" w:rsidP="001A20D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</w:t>
      </w:r>
      <w:r w:rsidR="001A20D3" w:rsidRPr="001A20D3">
        <w:rPr>
          <w:rFonts w:ascii="Times New Roman" w:hAnsi="Times New Roman" w:cs="Times New Roman"/>
          <w:sz w:val="24"/>
          <w:szCs w:val="24"/>
        </w:rPr>
        <w:t xml:space="preserve">z dnia 11 września 2019 r. Prawo zamówień publicznych (Dz. U z 2024r., poz. 1320) ze zm.  na podstawie jej art. 2 ust. 1 pkt 1.  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0D40F4">
        <w:rPr>
          <w:rFonts w:ascii="Times New Roman" w:hAnsi="Times New Roman" w:cs="Times New Roman"/>
          <w:bCs/>
          <w:sz w:val="24"/>
          <w:szCs w:val="24"/>
        </w:rPr>
        <w:t>.</w:t>
      </w:r>
      <w:r w:rsidR="001A20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FF39A4" w:rsidRPr="000D40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0F4" w:rsidRPr="000D40F4">
        <w:rPr>
          <w:rFonts w:ascii="Times New Roman" w:hAnsi="Times New Roman" w:cs="Times New Roman"/>
          <w:b/>
          <w:sz w:val="24"/>
          <w:szCs w:val="24"/>
        </w:rPr>
        <w:t xml:space="preserve">„Wykonanie  deratyzacji  (uzupełnienia karmników) w okresie wiosennym   i  jesiennym  </w:t>
      </w:r>
      <w:r w:rsidR="001A20D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D40F4" w:rsidRPr="000D40F4">
        <w:rPr>
          <w:rFonts w:ascii="Times New Roman" w:hAnsi="Times New Roman" w:cs="Times New Roman"/>
          <w:b/>
          <w:sz w:val="24"/>
          <w:szCs w:val="24"/>
        </w:rPr>
        <w:t xml:space="preserve">w 2025 roku na budynkach komunalnych, użytkowych i użyteczności publicznej </w:t>
      </w:r>
      <w:r w:rsidR="007026F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0D40F4" w:rsidRPr="000D40F4">
        <w:rPr>
          <w:rFonts w:ascii="Times New Roman" w:hAnsi="Times New Roman" w:cs="Times New Roman"/>
          <w:b/>
          <w:sz w:val="24"/>
          <w:szCs w:val="24"/>
        </w:rPr>
        <w:t xml:space="preserve"> w Sławkowie”</w:t>
      </w:r>
      <w:r w:rsidR="000D40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B92" w:rsidRPr="000D40F4">
        <w:rPr>
          <w:rFonts w:ascii="Times New Roman" w:hAnsi="Times New Roman" w:cs="Times New Roman"/>
          <w:bCs/>
          <w:sz w:val="24"/>
          <w:szCs w:val="24"/>
        </w:rPr>
        <w:t>za cenę</w:t>
      </w:r>
      <w:r w:rsidR="00510258" w:rsidRPr="000D40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3FA" w:rsidRPr="000D40F4">
        <w:rPr>
          <w:rFonts w:ascii="Times New Roman" w:hAnsi="Times New Roman" w:cs="Times New Roman"/>
          <w:bCs/>
          <w:sz w:val="24"/>
          <w:szCs w:val="24"/>
        </w:rPr>
        <w:t>:</w:t>
      </w:r>
    </w:p>
    <w:p w14:paraId="544BD476" w14:textId="54867AD2" w:rsidR="00D91A8A" w:rsidRPr="00FE10F1" w:rsidRDefault="00D91A8A" w:rsidP="00A02D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Kwota za </w:t>
      </w:r>
      <w:r w:rsidR="007026F2">
        <w:rPr>
          <w:rFonts w:ascii="Times New Roman" w:hAnsi="Times New Roman" w:cs="Times New Roman"/>
          <w:b/>
          <w:bCs/>
          <w:sz w:val="24"/>
          <w:szCs w:val="24"/>
        </w:rPr>
        <w:t>wykonanie deratyzacji wiosennej</w:t>
      </w:r>
      <w:r w:rsidR="002E115E">
        <w:rPr>
          <w:rFonts w:ascii="Times New Roman" w:hAnsi="Times New Roman" w:cs="Times New Roman"/>
          <w:b/>
          <w:bCs/>
          <w:sz w:val="24"/>
          <w:szCs w:val="24"/>
        </w:rPr>
        <w:t xml:space="preserve"> 2025 roku </w:t>
      </w:r>
      <w:r w:rsidR="0006291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E12FB" w14:textId="18CE4DE7" w:rsidR="002E115E" w:rsidRDefault="002E115E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15E">
        <w:rPr>
          <w:rFonts w:ascii="Times New Roman" w:hAnsi="Times New Roman" w:cs="Times New Roman"/>
          <w:b/>
          <w:bCs/>
          <w:sz w:val="24"/>
          <w:szCs w:val="24"/>
        </w:rPr>
        <w:t xml:space="preserve">Kwota za wykonanie deratyzacji </w:t>
      </w:r>
      <w:r>
        <w:rPr>
          <w:rFonts w:ascii="Times New Roman" w:hAnsi="Times New Roman" w:cs="Times New Roman"/>
          <w:b/>
          <w:bCs/>
          <w:sz w:val="24"/>
          <w:szCs w:val="24"/>
        </w:rPr>
        <w:t>jesiennej 2025 roku</w:t>
      </w:r>
      <w:r w:rsidRPr="002E115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AE8DF4B" w14:textId="038AE55F" w:rsidR="00062916" w:rsidRPr="002E115E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15E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52CB42C5" w14:textId="77777777" w:rsidR="00062916" w:rsidRPr="002E115E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15E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4E11F311" w14:textId="5ACD6997" w:rsidR="00062916" w:rsidRPr="002E115E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15E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55FBD4A9" w14:textId="77777777" w:rsidR="00062916" w:rsidRPr="002E115E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069B8" w14:textId="2807DB9F" w:rsidR="00062916" w:rsidRDefault="002E115E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Łączna kwota za wykonanie deratyzacji wiosennej i jesiennej w 2025 roku dla MZBK                         w Sławkowie: </w:t>
      </w:r>
    </w:p>
    <w:p w14:paraId="0C02BF71" w14:textId="77777777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831A9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4B15DA04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3B0771F0" w14:textId="20599915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A96C00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8359" w14:textId="77777777" w:rsidR="000600B1" w:rsidRDefault="000600B1" w:rsidP="00CD1A17">
      <w:pPr>
        <w:spacing w:after="0" w:line="240" w:lineRule="auto"/>
      </w:pPr>
      <w:r>
        <w:separator/>
      </w:r>
    </w:p>
  </w:endnote>
  <w:endnote w:type="continuationSeparator" w:id="0">
    <w:p w14:paraId="45728B37" w14:textId="77777777" w:rsidR="000600B1" w:rsidRDefault="000600B1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25F9" w14:textId="77777777" w:rsidR="000600B1" w:rsidRDefault="000600B1" w:rsidP="00CD1A17">
      <w:pPr>
        <w:spacing w:after="0" w:line="240" w:lineRule="auto"/>
      </w:pPr>
      <w:r>
        <w:separator/>
      </w:r>
    </w:p>
  </w:footnote>
  <w:footnote w:type="continuationSeparator" w:id="0">
    <w:p w14:paraId="74D5178F" w14:textId="77777777" w:rsidR="000600B1" w:rsidRDefault="000600B1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49C3"/>
    <w:rsid w:val="000318BD"/>
    <w:rsid w:val="00033853"/>
    <w:rsid w:val="0003753F"/>
    <w:rsid w:val="000600B1"/>
    <w:rsid w:val="0006091E"/>
    <w:rsid w:val="00062916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A82"/>
    <w:rsid w:val="000C3CE7"/>
    <w:rsid w:val="000C7319"/>
    <w:rsid w:val="000D40F4"/>
    <w:rsid w:val="000E3711"/>
    <w:rsid w:val="000F267F"/>
    <w:rsid w:val="000F484C"/>
    <w:rsid w:val="0010309A"/>
    <w:rsid w:val="00130687"/>
    <w:rsid w:val="0014287A"/>
    <w:rsid w:val="00143B6C"/>
    <w:rsid w:val="001467E1"/>
    <w:rsid w:val="0019469E"/>
    <w:rsid w:val="00195414"/>
    <w:rsid w:val="001A20D3"/>
    <w:rsid w:val="001A3307"/>
    <w:rsid w:val="001B1DB1"/>
    <w:rsid w:val="001D5916"/>
    <w:rsid w:val="001E3B08"/>
    <w:rsid w:val="001E6209"/>
    <w:rsid w:val="00212D0C"/>
    <w:rsid w:val="00221282"/>
    <w:rsid w:val="002304EF"/>
    <w:rsid w:val="00250A47"/>
    <w:rsid w:val="00257E4B"/>
    <w:rsid w:val="002617D2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115E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26F2"/>
    <w:rsid w:val="007054BC"/>
    <w:rsid w:val="00721501"/>
    <w:rsid w:val="0072205D"/>
    <w:rsid w:val="00722AB6"/>
    <w:rsid w:val="00733269"/>
    <w:rsid w:val="007417F6"/>
    <w:rsid w:val="00746873"/>
    <w:rsid w:val="00754297"/>
    <w:rsid w:val="00782A56"/>
    <w:rsid w:val="007979DB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12904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84031"/>
    <w:rsid w:val="00986B10"/>
    <w:rsid w:val="00987FE7"/>
    <w:rsid w:val="00990148"/>
    <w:rsid w:val="009903B5"/>
    <w:rsid w:val="009C33B4"/>
    <w:rsid w:val="009D6B7B"/>
    <w:rsid w:val="009F16D3"/>
    <w:rsid w:val="00A01E67"/>
    <w:rsid w:val="00A02D24"/>
    <w:rsid w:val="00A066A1"/>
    <w:rsid w:val="00A11B22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96C00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11BDD"/>
    <w:rsid w:val="00B3281A"/>
    <w:rsid w:val="00B5016F"/>
    <w:rsid w:val="00B52BA7"/>
    <w:rsid w:val="00B70132"/>
    <w:rsid w:val="00B70183"/>
    <w:rsid w:val="00B97BD1"/>
    <w:rsid w:val="00BA356B"/>
    <w:rsid w:val="00BC2BB0"/>
    <w:rsid w:val="00BE1C93"/>
    <w:rsid w:val="00BE1E7A"/>
    <w:rsid w:val="00C141E0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1A8A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149D6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27</cp:revision>
  <cp:lastPrinted>2022-07-28T10:11:00Z</cp:lastPrinted>
  <dcterms:created xsi:type="dcterms:W3CDTF">2022-07-27T21:02:00Z</dcterms:created>
  <dcterms:modified xsi:type="dcterms:W3CDTF">2025-02-17T12:07:00Z</dcterms:modified>
</cp:coreProperties>
</file>