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0BDF7" w14:textId="77777777" w:rsidR="00F01FB8" w:rsidRPr="00F01FB8" w:rsidRDefault="00F01FB8" w:rsidP="002A4C19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MZBK.260.137.2024</w:t>
      </w:r>
    </w:p>
    <w:p w14:paraId="14948752" w14:textId="77777777" w:rsidR="00F01FB8" w:rsidRPr="00F01FB8" w:rsidRDefault="00F01FB8" w:rsidP="00F01FB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21181F6B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(pieczęć Wykonawcy)</w:t>
      </w:r>
    </w:p>
    <w:p w14:paraId="357A226A" w14:textId="77777777" w:rsidR="00F01FB8" w:rsidRPr="00F01FB8" w:rsidRDefault="00F01FB8" w:rsidP="00F01FB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FORMULARZ OFERTOWY </w:t>
      </w:r>
    </w:p>
    <w:p w14:paraId="29870E7B" w14:textId="77777777" w:rsidR="00F01FB8" w:rsidRPr="00F01FB8" w:rsidRDefault="00F01FB8" w:rsidP="00F01FB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3D435395" w14:textId="5B2164E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Wykonawca:……………………………………………………………………………………</w:t>
      </w:r>
    </w:p>
    <w:p w14:paraId="5AEA5F3B" w14:textId="2B28D98C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Adres……………………………………………………………………………………………</w:t>
      </w:r>
    </w:p>
    <w:p w14:paraId="6C544E0C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Numer telefonu : ………………………. Numer Fax : ……………………………………………….</w:t>
      </w:r>
    </w:p>
    <w:p w14:paraId="1B619060" w14:textId="4E594F35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NIP / REGON …………………………………</w:t>
      </w:r>
    </w:p>
    <w:p w14:paraId="08EC768A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pl-PL"/>
          <w14:ligatures w14:val="none"/>
        </w:rPr>
        <w:t>Podane dane w zakresie adresu, numeru telefonu, faxu, email będą wykorzystywane do kontaktu z Wykonawcą</w:t>
      </w:r>
    </w:p>
    <w:p w14:paraId="728C406E" w14:textId="77777777" w:rsidR="00F01FB8" w:rsidRPr="00F01FB8" w:rsidRDefault="00F01FB8" w:rsidP="00F01FB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0990B3ED" w14:textId="4B8E9A56" w:rsidR="00F01FB8" w:rsidRPr="00F01FB8" w:rsidRDefault="00F01FB8" w:rsidP="00F01FB8">
      <w:pPr>
        <w:spacing w:after="200" w:line="276" w:lineRule="auto"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1. Oferuję/my wykonanie przedmiotu zamówienia, o którym mowa w</w:t>
      </w:r>
      <w:r w:rsidRPr="00F01FB8">
        <w:rPr>
          <w:rFonts w:ascii="Times New Roman" w:eastAsia="Times New Roman" w:hAnsi="Times New Roman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F01FB8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zaproszeniu z dnia 15.12.2024 r. na </w:t>
      </w:r>
      <w:r w:rsidRPr="00F01FB8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bieżące wykonywanie przeglądów elektrycznych dla Miejskiego Zarządu Budynków Komunalnych w Sławkowie 2025 rok, </w:t>
      </w:r>
      <w:r w:rsidRPr="00F01FB8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zgodnie z wymaganiami zawartymi w zaproszeniu</w:t>
      </w:r>
      <w:r w:rsidR="00FA14B7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, za kwotę:                                                                                      </w:t>
      </w:r>
    </w:p>
    <w:p w14:paraId="0F53373C" w14:textId="77777777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Cena za przeglądy w miesiącu styczniu 2025 :</w:t>
      </w:r>
    </w:p>
    <w:p w14:paraId="067AABC1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2B1BAC02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5FA29899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7BC5178B" w14:textId="77777777" w:rsid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0C852A71" w14:textId="215F924E" w:rsidR="00FA14B7" w:rsidRPr="00F01FB8" w:rsidRDefault="00FA14B7" w:rsidP="00FA14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Cena za przeglądy w miesiącu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lutym 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2025 :</w:t>
      </w:r>
    </w:p>
    <w:p w14:paraId="6BB9DAA2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540571C9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2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6FEB0C73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7819B016" w14:textId="77777777" w:rsidR="00FA14B7" w:rsidRDefault="00FA14B7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53253A43" w14:textId="77777777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Cena za przeglądy w miesiącu marcu 2025 :</w:t>
      </w:r>
    </w:p>
    <w:p w14:paraId="56390577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64937A00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brutto:..............................................................................................................</w:t>
      </w:r>
    </w:p>
    <w:p w14:paraId="08BC2EB1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3657E3DD" w14:textId="77777777" w:rsid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5C5DCD04" w14:textId="5517CCB6" w:rsidR="00FA14B7" w:rsidRPr="00F01FB8" w:rsidRDefault="00FA14B7" w:rsidP="00FA14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Cena za przeglądy w miesiącu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kwietniu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2025 :</w:t>
      </w:r>
    </w:p>
    <w:p w14:paraId="158F0386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2A86E2D4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3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13B8ACDF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4398EA35" w14:textId="77777777" w:rsidR="00FA14B7" w:rsidRPr="00F01FB8" w:rsidRDefault="00FA14B7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64CD6B87" w14:textId="77777777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Cena za przeglądy w miesiącu maju 2025 :</w:t>
      </w:r>
    </w:p>
    <w:p w14:paraId="37A2F681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01D79240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brutto:..............................................................................................................</w:t>
      </w:r>
    </w:p>
    <w:p w14:paraId="46125D7E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4999861D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21BAE120" w14:textId="77777777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Cena za przeglądy w miesiącu czerwcu 2025 :</w:t>
      </w:r>
    </w:p>
    <w:p w14:paraId="195B5342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5F95BB27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brutto:..............................................................................................................</w:t>
      </w:r>
    </w:p>
    <w:p w14:paraId="0E39BF82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587486C3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464308C0" w14:textId="77777777" w:rsidR="00FA14B7" w:rsidRDefault="00FA14B7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0962CAF3" w14:textId="38C3AFFB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lastRenderedPageBreak/>
        <w:t>Cena za przeglądy w miesiącu lipcu 2025 :</w:t>
      </w:r>
    </w:p>
    <w:p w14:paraId="2E10732B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481EF683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brutto:..............................................................................................................</w:t>
      </w:r>
    </w:p>
    <w:p w14:paraId="66E3DAC7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4E4CE04E" w14:textId="77777777" w:rsid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5CA784A4" w14:textId="2535644E" w:rsidR="00FA14B7" w:rsidRPr="00F01FB8" w:rsidRDefault="00FA14B7" w:rsidP="00FA14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Cena za przeglądy w miesiącu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wrześniu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2025 :</w:t>
      </w:r>
    </w:p>
    <w:p w14:paraId="219866F7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6EB2CDF8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4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5C94A4CB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06A0AA07" w14:textId="77777777" w:rsidR="00FA14B7" w:rsidRPr="00F01FB8" w:rsidRDefault="00FA14B7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7645EC45" w14:textId="77777777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Cena za przeglądy w miesiącu październiku 2025 :</w:t>
      </w:r>
    </w:p>
    <w:p w14:paraId="73860E65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78E3384B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brutto:..............................................................................................................</w:t>
      </w:r>
    </w:p>
    <w:p w14:paraId="3FF37BF9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7AE7DA7E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2BB60837" w14:textId="77777777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Cena za przeglądy w miesiącu listopadzie 2025 :</w:t>
      </w:r>
    </w:p>
    <w:p w14:paraId="0165E3F3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3CE69D12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brutto:..............................................................................................................</w:t>
      </w:r>
    </w:p>
    <w:p w14:paraId="7624936E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7438CABC" w14:textId="77777777" w:rsid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567B3E49" w14:textId="239F3F1F" w:rsidR="00FA14B7" w:rsidRPr="00F01FB8" w:rsidRDefault="00FA14B7" w:rsidP="00FA14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Cena za przeglądy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kwartalne i roczne systemu napowietrzania dróg ewakuacyjnych(oddymiania) w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2025 :</w:t>
      </w:r>
    </w:p>
    <w:p w14:paraId="51114A97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1F67550E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5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5A36B787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50CCA8F9" w14:textId="77777777" w:rsidR="00FA14B7" w:rsidRPr="00F01FB8" w:rsidRDefault="00FA14B7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41C67E2A" w14:textId="77777777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Łączna cena za wykonanie wszystkich przeglądów:</w:t>
      </w:r>
    </w:p>
    <w:p w14:paraId="76E2F270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7B7BA314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brutto:..............................................................................................................</w:t>
      </w:r>
    </w:p>
    <w:p w14:paraId="512C21C9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25190F09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583B2D06" w14:textId="77777777" w:rsidR="00F01FB8" w:rsidRPr="00F01FB8" w:rsidRDefault="00F01FB8" w:rsidP="00F01FB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9AA4B88" w14:textId="482FD1DB" w:rsidR="0045405A" w:rsidRPr="00DE6E91" w:rsidRDefault="00807011" w:rsidP="00DE6E91">
      <w:pPr>
        <w:jc w:val="both"/>
        <w:rPr>
          <w:rFonts w:ascii="Times New Roman" w:hAnsi="Times New Roman"/>
          <w:b/>
        </w:rPr>
      </w:pPr>
      <w:r w:rsidRPr="00807011">
        <w:rPr>
          <w:rFonts w:ascii="Times New Roman" w:hAnsi="Times New Roman"/>
          <w:b/>
        </w:rPr>
        <w:t xml:space="preserve">Załącznik </w:t>
      </w:r>
      <w:r w:rsidR="0045405A" w:rsidRPr="00807011">
        <w:rPr>
          <w:rFonts w:ascii="Times New Roman" w:hAnsi="Times New Roman"/>
          <w:b/>
        </w:rPr>
        <w:t xml:space="preserve"> nr 1.  Wykaz budynków, podlegających przeglądom elektrycznym.</w:t>
      </w:r>
      <w:r w:rsidR="003129F1" w:rsidRPr="00807011">
        <w:rPr>
          <w:rFonts w:ascii="Times New Roman" w:hAnsi="Times New Roman"/>
          <w:b/>
        </w:rPr>
        <w:t xml:space="preserve"> </w:t>
      </w: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438"/>
        <w:gridCol w:w="1564"/>
        <w:gridCol w:w="1511"/>
      </w:tblGrid>
      <w:tr w:rsidR="005F6CF5" w:rsidRPr="00807011" w14:paraId="05B70D80" w14:textId="77777777" w:rsidTr="005F6CF5">
        <w:trPr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8CD5" w14:textId="77777777" w:rsidR="005F6CF5" w:rsidRPr="00DE6E91" w:rsidRDefault="005F6CF5" w:rsidP="004310C2">
            <w:pPr>
              <w:ind w:left="7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E91">
              <w:rPr>
                <w:rFonts w:ascii="Times New Roman" w:hAnsi="Times New Roman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7490" w14:textId="7739F17E" w:rsidR="005F6CF5" w:rsidRPr="00DE6E91" w:rsidRDefault="005F6CF5" w:rsidP="00431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E91">
              <w:rPr>
                <w:rFonts w:ascii="Times New Roman" w:hAnsi="Times New Roman"/>
                <w:b/>
                <w:bCs/>
                <w:sz w:val="18"/>
                <w:szCs w:val="18"/>
              </w:rPr>
              <w:t>Rodzaj przeglądu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018" w14:textId="1499B5AE" w:rsidR="005F6CF5" w:rsidRPr="00DE6E91" w:rsidRDefault="005F6CF5" w:rsidP="00431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E91">
              <w:rPr>
                <w:rFonts w:ascii="Times New Roman" w:hAnsi="Times New Roman"/>
                <w:b/>
                <w:bCs/>
                <w:sz w:val="18"/>
                <w:szCs w:val="18"/>
              </w:rPr>
              <w:t>Termin</w:t>
            </w:r>
          </w:p>
          <w:p w14:paraId="7571F301" w14:textId="3F2CBA70" w:rsidR="005F6CF5" w:rsidRPr="00DE6E91" w:rsidRDefault="005F6CF5" w:rsidP="00DE6E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E91">
              <w:rPr>
                <w:rFonts w:ascii="Times New Roman" w:hAnsi="Times New Roman"/>
                <w:b/>
                <w:bCs/>
                <w:sz w:val="18"/>
                <w:szCs w:val="18"/>
              </w:rPr>
              <w:t>wykonania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68D9" w14:textId="198C36FE" w:rsidR="005F6CF5" w:rsidRPr="00DE6E91" w:rsidRDefault="005F6CF5" w:rsidP="00431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E91">
              <w:rPr>
                <w:rFonts w:ascii="Times New Roman" w:hAnsi="Times New Roman"/>
                <w:b/>
                <w:bCs/>
                <w:sz w:val="18"/>
                <w:szCs w:val="18"/>
              </w:rPr>
              <w:t>Cena jednostkowa za przegląd netto</w:t>
            </w:r>
          </w:p>
        </w:tc>
      </w:tr>
      <w:tr w:rsidR="005F6CF5" w:rsidRPr="00807011" w14:paraId="0417EAA9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919C" w14:textId="21AAC281" w:rsidR="005F6CF5" w:rsidRPr="00807011" w:rsidRDefault="005F6CF5" w:rsidP="004310C2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807011">
              <w:rPr>
                <w:rFonts w:ascii="Times New Roman" w:hAnsi="Times New Roman"/>
                <w:b/>
                <w:bCs/>
              </w:rPr>
              <w:t>Styczeń 2025</w:t>
            </w:r>
          </w:p>
        </w:tc>
      </w:tr>
      <w:tr w:rsidR="005F6CF5" w:rsidRPr="00807011" w14:paraId="1304B20E" w14:textId="77777777" w:rsidTr="005F6CF5">
        <w:trPr>
          <w:trHeight w:val="6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1371D" w14:textId="23D24AFE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278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Mały Rynek 9 </w:t>
            </w:r>
            <w:r w:rsidRPr="00E3278D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4067" w14:textId="25BF9715" w:rsidR="005F6CF5" w:rsidRPr="00807011" w:rsidRDefault="005F6CF5" w:rsidP="00807011">
            <w:pPr>
              <w:rPr>
                <w:rFonts w:ascii="Times New Roman" w:hAnsi="Times New Roman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FACB2" w14:textId="2A63DCC9" w:rsidR="005F6CF5" w:rsidRPr="00807011" w:rsidRDefault="005F6CF5" w:rsidP="008070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05.01.2025</w:t>
            </w:r>
            <w:r w:rsidR="0003763F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D7A" w14:textId="77777777" w:rsidR="005F6CF5" w:rsidRPr="00807011" w:rsidRDefault="005F6CF5" w:rsidP="00807011">
            <w:pPr>
              <w:rPr>
                <w:rFonts w:ascii="Times New Roman" w:hAnsi="Times New Roman"/>
              </w:rPr>
            </w:pPr>
          </w:p>
        </w:tc>
      </w:tr>
      <w:tr w:rsidR="005F6CF5" w:rsidRPr="00807011" w14:paraId="1643B6F1" w14:textId="77777777" w:rsidTr="005F6CF5">
        <w:trPr>
          <w:trHeight w:val="63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8611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F345" w14:textId="4213C4BD" w:rsidR="005F6CF5" w:rsidRPr="00807011" w:rsidRDefault="005F6CF5" w:rsidP="00807011">
            <w:pPr>
              <w:rPr>
                <w:rFonts w:ascii="Times New Roman" w:hAnsi="Times New Roman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587A4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5DF" w14:textId="77777777" w:rsidR="005F6CF5" w:rsidRPr="00807011" w:rsidRDefault="005F6CF5" w:rsidP="00807011">
            <w:pPr>
              <w:rPr>
                <w:rFonts w:ascii="Times New Roman" w:hAnsi="Times New Roman"/>
              </w:rPr>
            </w:pPr>
          </w:p>
        </w:tc>
      </w:tr>
      <w:tr w:rsidR="005F6CF5" w:rsidRPr="00807011" w14:paraId="5572FC7D" w14:textId="77777777" w:rsidTr="005F6CF5">
        <w:trPr>
          <w:trHeight w:val="6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440FB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DC7E2" w14:textId="0B6F64C6" w:rsidR="005F6CF5" w:rsidRPr="00807011" w:rsidRDefault="005F6CF5" w:rsidP="00807011">
            <w:pPr>
              <w:rPr>
                <w:rFonts w:ascii="Times New Roman" w:hAnsi="Times New Roman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Badanie oświetlenia awaryjnego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F5C0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FFC" w14:textId="77777777" w:rsidR="005F6CF5" w:rsidRPr="00807011" w:rsidRDefault="005F6CF5" w:rsidP="00807011">
            <w:pPr>
              <w:rPr>
                <w:rFonts w:ascii="Times New Roman" w:hAnsi="Times New Roman"/>
              </w:rPr>
            </w:pPr>
          </w:p>
        </w:tc>
      </w:tr>
      <w:tr w:rsidR="005F6CF5" w:rsidRPr="00807011" w14:paraId="75DE284A" w14:textId="77777777" w:rsidTr="005F6CF5">
        <w:trPr>
          <w:trHeight w:val="6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7EC7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2E2" w14:textId="4B79B8CD" w:rsidR="005F6CF5" w:rsidRPr="00807011" w:rsidRDefault="005F6CF5" w:rsidP="00807011">
            <w:pPr>
              <w:rPr>
                <w:rFonts w:ascii="Times New Roman" w:hAnsi="Times New Roman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12BB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667B" w14:textId="77777777" w:rsidR="005F6CF5" w:rsidRPr="00807011" w:rsidRDefault="005F6CF5" w:rsidP="00807011">
            <w:pPr>
              <w:rPr>
                <w:rFonts w:ascii="Times New Roman" w:hAnsi="Times New Roman"/>
              </w:rPr>
            </w:pPr>
          </w:p>
        </w:tc>
      </w:tr>
      <w:tr w:rsidR="005F6CF5" w:rsidRPr="00807011" w14:paraId="4839884D" w14:textId="77777777" w:rsidTr="005F6CF5">
        <w:trPr>
          <w:trHeight w:val="6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DD880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07011">
              <w:rPr>
                <w:rFonts w:ascii="Times New Roman" w:hAnsi="Times New Roman"/>
                <w:b/>
                <w:bCs/>
              </w:rPr>
              <w:t>Mały Rynek 10</w:t>
            </w:r>
          </w:p>
          <w:p w14:paraId="141068C9" w14:textId="3A1781EA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07011">
              <w:rPr>
                <w:rFonts w:ascii="Times New Roman" w:hAnsi="Times New Roman"/>
                <w:b/>
                <w:bCs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07D" w14:textId="7E6E7B85" w:rsidR="005F6CF5" w:rsidRPr="00807011" w:rsidRDefault="005F6CF5" w:rsidP="00807011">
            <w:pPr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9C176" w14:textId="5419CD7B" w:rsidR="005F6CF5" w:rsidRPr="00807011" w:rsidRDefault="005F6CF5" w:rsidP="0003763F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10.01.2025r.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4D8" w14:textId="77777777" w:rsidR="005F6CF5" w:rsidRPr="00807011" w:rsidRDefault="005F6CF5" w:rsidP="0080701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0089C466" w14:textId="77777777" w:rsidTr="005F6CF5">
        <w:trPr>
          <w:trHeight w:val="63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38EFA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938E6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 xml:space="preserve">Mały Rynek 10 </w:t>
            </w:r>
          </w:p>
          <w:p w14:paraId="7D9433C8" w14:textId="1B80F619" w:rsidR="005F6CF5" w:rsidRPr="00B938E6" w:rsidRDefault="005F6CF5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938E6">
              <w:rPr>
                <w:rFonts w:ascii="Times New Roman" w:hAnsi="Times New Roman"/>
                <w:b/>
                <w:bCs/>
                <w:color w:val="000000" w:themeColor="text1"/>
              </w:rPr>
              <w:t>(5-letni)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893A" w14:textId="677C4A01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43C6D" w14:textId="22729BB9" w:rsidR="005F6CF5" w:rsidRPr="00B938E6" w:rsidRDefault="0003763F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10.01.2025</w:t>
            </w:r>
            <w:r w:rsidR="005F6CF5" w:rsidRPr="00B938E6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10F0" w14:textId="77777777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43734E76" w14:textId="77777777" w:rsidTr="005F6CF5">
        <w:trPr>
          <w:trHeight w:val="6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32EF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D303" w14:textId="262FE880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A1246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EC2" w14:textId="77777777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45C1E1ED" w14:textId="77777777" w:rsidTr="005F6CF5">
        <w:trPr>
          <w:trHeight w:val="6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12D8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199" w14:textId="16F72BB4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A1F36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249" w14:textId="77777777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1FA082CF" w14:textId="77777777" w:rsidTr="005F6CF5">
        <w:trPr>
          <w:trHeight w:val="6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A21F1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901" w14:textId="73BB97A5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>Badanie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5A8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402" w14:textId="77777777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3F8590B7" w14:textId="77777777" w:rsidTr="005F6CF5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DE6B8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405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Rynek 31 </w:t>
            </w:r>
            <w:r w:rsidRPr="00E04054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 xml:space="preserve">                    (roczny)</w:t>
            </w:r>
          </w:p>
          <w:p w14:paraId="2FC0083A" w14:textId="09D8F3DE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4054">
              <w:rPr>
                <w:rFonts w:ascii="Times New Roman" w:hAnsi="Times New Roman"/>
                <w:b/>
                <w:bCs/>
                <w:color w:val="000000" w:themeColor="text1"/>
              </w:rPr>
              <w:t>Lokale mieszkalne                    i usługowe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86C76" w14:textId="0F38A2E3" w:rsidR="005F6CF5" w:rsidRPr="00B938E6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71DC1" w14:textId="77777777" w:rsidR="005F6CF5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ACD935E" w14:textId="21CCD4B6" w:rsidR="005F6CF5" w:rsidRPr="00E04054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12.01.2025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5F35F170" w14:textId="7560F1BF" w:rsidR="005F6CF5" w:rsidRPr="00B938E6" w:rsidRDefault="005F6CF5" w:rsidP="005F6CF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3838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56E3B25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CDB88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DD93" w14:textId="201EDB54" w:rsidR="005F6CF5" w:rsidRPr="00B938E6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74332" w14:textId="1036AB9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321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8AD0D05" w14:textId="77777777" w:rsidTr="005F6CF5">
        <w:trPr>
          <w:trHeight w:val="630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7995C9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405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Rynek 31                            </w:t>
            </w:r>
            <w:r w:rsidRPr="00E04054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 xml:space="preserve"> (5 - letni)</w:t>
            </w:r>
          </w:p>
          <w:p w14:paraId="751ED246" w14:textId="5F7433DB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4054">
              <w:rPr>
                <w:rFonts w:ascii="Times New Roman" w:hAnsi="Times New Roman"/>
                <w:b/>
                <w:bCs/>
                <w:color w:val="000000" w:themeColor="text1"/>
              </w:rPr>
              <w:t>Lokale mieszkalne                        i usługowe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5B666" w14:textId="52D93D80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939CE" w14:textId="4A090F0D" w:rsidR="005F6CF5" w:rsidRPr="00E04054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12.01.2025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50E34158" w14:textId="48582981" w:rsidR="005F6CF5" w:rsidRPr="00B938E6" w:rsidRDefault="005F6CF5" w:rsidP="005F6CF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217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7B4707FE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ACC6D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52A0" w14:textId="190E0541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BCCF1" w14:textId="713C68DB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D78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EEBDACB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63FEB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F7F4" w14:textId="491BCB15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B46D3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7CF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52C7B53E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938BA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2F3B" w14:textId="07871013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AC76B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3DAB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A277C85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DB71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1BCB" w14:textId="77E0C910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3F39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21E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E1B0EF1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0001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06F3" w14:textId="77777777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450EC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3DD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E8AAB10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E21F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021D" w14:textId="77777777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  <w:p w14:paraId="41E8822C" w14:textId="77777777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B3B2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1BF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FA0F6B8" w14:textId="77777777" w:rsidTr="005F6CF5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94B4" w14:textId="026F949A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405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Szalety Rynek  </w:t>
            </w:r>
            <w:r w:rsidRPr="00E04054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90F0" w14:textId="0DA485CE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90EF8" w14:textId="589343C2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12.01.2025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A6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58C3009C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D1D7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F103" w14:textId="59E7D1DF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B3A4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337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231CEFB" w14:textId="77777777" w:rsidTr="005F6CF5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352EF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Szalety Rynek </w:t>
            </w:r>
          </w:p>
          <w:p w14:paraId="6C7F8805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</w:t>
            </w:r>
            <w:r w:rsidRPr="000509B8">
              <w:rPr>
                <w:rFonts w:ascii="Times New Roman" w:hAnsi="Times New Roman"/>
                <w:b/>
                <w:bCs/>
              </w:rPr>
              <w:t>(5- letni)</w:t>
            </w:r>
          </w:p>
          <w:p w14:paraId="73920C71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5D10197E" w14:textId="41A15AAA" w:rsidR="005F6CF5" w:rsidRPr="00E04054" w:rsidRDefault="005F6CF5" w:rsidP="005F6C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D3AF" w14:textId="661FFC4E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FBC368" w14:textId="249B41BE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12.01.2025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6A9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090AD73A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C02F7" w14:textId="77777777" w:rsidR="005F6CF5" w:rsidRPr="00E04054" w:rsidRDefault="005F6CF5" w:rsidP="005F6C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763A" w14:textId="741F204A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 xml:space="preserve">Badania rezystancji izolacji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66744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72A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8C74DCF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976CE" w14:textId="77777777" w:rsidR="005F6CF5" w:rsidRPr="00E04054" w:rsidRDefault="005F6CF5" w:rsidP="005F6C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D6A" w14:textId="69269C8F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 xml:space="preserve">Badania ciągłości przewodów ochronnych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259A8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D2D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3662569E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311E6" w14:textId="77777777" w:rsidR="005F6CF5" w:rsidRPr="00E04054" w:rsidRDefault="005F6CF5" w:rsidP="005F6C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9EAF" w14:textId="09510686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A2C6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61DE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A0DBC24" w14:textId="77777777" w:rsidTr="005F6CF5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BC6D7" w14:textId="03143DAB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E8A4" w14:textId="0473FDBA" w:rsidR="005F6CF5" w:rsidRPr="00B938E6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74C0CE" w14:textId="5F43E1D5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7F6" w14:textId="4762BF82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7931BEA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E75D9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C8BF" w14:textId="70D98123" w:rsidR="005F6CF5" w:rsidRPr="00B938E6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102BB" w14:textId="25F92CFE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461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5E79E4A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588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9A9" w14:textId="53D3D72A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EA3" w14:textId="3B3E0FC4" w:rsidR="005F6CF5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89B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736280A6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AB5EA8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BF76766" w14:textId="1AD7AE9F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Fabryczna 11A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859" w14:textId="146C3B7E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025D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  <w:p w14:paraId="6AB50E35" w14:textId="7335EED0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16.01.2025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0A14" w14:textId="3259C328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5771DB2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747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705" w14:textId="177591EF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7B1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5914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8DFF642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C1D02" w14:textId="30ED6AB9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Fabryczna 11 B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A587" w14:textId="0F717CE8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05E78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  <w:p w14:paraId="35A7F0AE" w14:textId="771784C4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16.01.2025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560" w14:textId="271B405B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DAB223A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DB3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AD79" w14:textId="7E2FEBAE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5CF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EA6D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364D6B94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4B637" w14:textId="79767B82" w:rsidR="00827A29" w:rsidRPr="000509B8" w:rsidRDefault="00827A29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Fabryczna 11 C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B1A" w14:textId="1B8427EA" w:rsidR="00827A29" w:rsidRPr="000509B8" w:rsidRDefault="00827A29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0B9BA" w14:textId="5C4D3FEC" w:rsidR="00827A29" w:rsidRPr="000509B8" w:rsidRDefault="00827A29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16.01.2025</w:t>
            </w:r>
            <w:r>
              <w:rPr>
                <w:rFonts w:ascii="Times New Roman" w:hAnsi="Times New Roman"/>
              </w:rPr>
              <w:t>r.</w:t>
            </w:r>
          </w:p>
          <w:p w14:paraId="10A1CB7F" w14:textId="77777777" w:rsidR="00827A29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A088015" w14:textId="77777777" w:rsidR="00827A29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FC57D74" w14:textId="054FFA7F" w:rsidR="00827A29" w:rsidRPr="000509B8" w:rsidRDefault="00827A29" w:rsidP="00827A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B278" w14:textId="77777777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7A29" w:rsidRPr="00B938E6" w14:paraId="6F3D9917" w14:textId="77777777" w:rsidTr="009E76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F5F9A6" w14:textId="62232605" w:rsidR="00827A29" w:rsidRPr="00E4076B" w:rsidRDefault="00827A29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773E94" w14:textId="4E5BBEBA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4076B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A89578" w14:textId="0EA524E5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767" w14:textId="058ED70B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7A29" w:rsidRPr="00B938E6" w14:paraId="64B0DD3F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6FCEB" w14:textId="77777777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9D0F" w14:textId="27F9A475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B3328C" w14:textId="1A87FAA8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67E" w14:textId="53DC79F1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7A29" w:rsidRPr="00B938E6" w14:paraId="7C8067C9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B30B" w14:textId="77777777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A22F" w14:textId="31C65A08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4076B">
              <w:rPr>
                <w:rFonts w:ascii="Times New Roman" w:hAnsi="Times New Roman"/>
                <w:color w:val="000000" w:themeColor="text1"/>
              </w:rPr>
              <w:t>Badanie sprawności oświetlenia awaryjnego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5BC236" w14:textId="2BB15B0B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2FC" w14:textId="4C3EEE30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7A29" w:rsidRPr="00B938E6" w14:paraId="21F29CC8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BB4" w14:textId="77777777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5D5" w14:textId="77777777" w:rsidR="00827A29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4076B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  <w:p w14:paraId="5458B33D" w14:textId="31E3BAFB" w:rsidR="0003763F" w:rsidRPr="00E4076B" w:rsidRDefault="0003763F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05BF" w14:textId="185035E2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160" w14:textId="77777777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4CFFECDD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1A8F2A" w14:textId="37F3BF29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Łosińska 1 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35EB" w14:textId="395E6128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Badanie oświetlenia awaryjnego / ewakuacyjnego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757AC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  <w:p w14:paraId="7B685547" w14:textId="1A9A3028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16.01.2025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8DFC" w14:textId="254486E6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840ED9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DE671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AE6" w14:textId="19BEABCD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Badanie stanu instalacji fotowoltaicznej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4F31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EB6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03D248C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5286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E2C" w14:textId="72F05324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6529E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28B3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6F3FA29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05607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FEE" w14:textId="28D0C4F9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D894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BAC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E8138FA" w14:textId="77777777" w:rsidTr="005F6CF5">
        <w:trPr>
          <w:trHeight w:val="68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3701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04D" w14:textId="68EF8D95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E57E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EA23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406761F5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2EBEEB" w14:textId="1CF95FCA" w:rsidR="00827A29" w:rsidRPr="000509B8" w:rsidRDefault="00827A29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PCK 3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EEAC" w14:textId="66402B43" w:rsidR="00827A29" w:rsidRPr="000509B8" w:rsidRDefault="00827A29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Badanie oświetlenia awaryjnego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DA33E7" w14:textId="77777777" w:rsidR="00827A29" w:rsidRPr="000509B8" w:rsidRDefault="00827A29" w:rsidP="00DE6E91">
            <w:pPr>
              <w:jc w:val="center"/>
              <w:rPr>
                <w:rFonts w:ascii="Times New Roman" w:hAnsi="Times New Roman"/>
              </w:rPr>
            </w:pPr>
          </w:p>
          <w:p w14:paraId="2DBF474F" w14:textId="31A76FFB" w:rsidR="00827A29" w:rsidRPr="000509B8" w:rsidRDefault="00827A29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16.01.2025</w:t>
            </w:r>
            <w:r>
              <w:rPr>
                <w:rFonts w:ascii="Times New Roman" w:hAnsi="Times New Roman"/>
              </w:rPr>
              <w:t>r.</w:t>
            </w:r>
          </w:p>
          <w:p w14:paraId="59F72A41" w14:textId="1A9E524B" w:rsidR="00827A29" w:rsidRPr="000509B8" w:rsidRDefault="00827A29" w:rsidP="00925A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CDD6C" w14:textId="50F7E8C4" w:rsidR="00827A29" w:rsidRPr="00B938E6" w:rsidRDefault="00827A29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55A256C8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FA7F" w14:textId="77777777" w:rsidR="00827A29" w:rsidRPr="00B938E6" w:rsidRDefault="00827A29" w:rsidP="00DE6E9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6AC" w14:textId="0F2DC139" w:rsidR="00827A29" w:rsidRPr="00B938E6" w:rsidRDefault="00827A29" w:rsidP="00DE6E91">
            <w:pPr>
              <w:rPr>
                <w:rFonts w:ascii="Times New Roman" w:hAnsi="Times New Roman"/>
                <w:color w:val="FF0000"/>
              </w:rPr>
            </w:pPr>
            <w:r w:rsidRPr="00E04054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1CAD6" w14:textId="767CD333" w:rsidR="00827A29" w:rsidRPr="00B938E6" w:rsidRDefault="00827A29" w:rsidP="00925A1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F523B" w14:textId="77777777" w:rsidR="00827A29" w:rsidRPr="00B938E6" w:rsidRDefault="00827A29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3E6BCE50" w14:textId="77777777" w:rsidTr="00925A1F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A57" w14:textId="77777777" w:rsidR="00827A29" w:rsidRPr="00B938E6" w:rsidRDefault="00827A29" w:rsidP="00DE6E9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24D" w14:textId="32E34830" w:rsidR="00827A29" w:rsidRPr="00B938E6" w:rsidRDefault="00827A29" w:rsidP="00DE6E91">
            <w:pPr>
              <w:rPr>
                <w:rFonts w:ascii="Times New Roman" w:hAnsi="Times New Roman"/>
                <w:color w:val="FF0000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50D84" w14:textId="4570FEAC" w:rsidR="00827A29" w:rsidRPr="000509B8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6DF9" w14:textId="77777777" w:rsidR="00827A29" w:rsidRPr="00B938E6" w:rsidRDefault="00827A29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790D1E7E" w14:textId="77777777" w:rsidTr="005F6CF5">
        <w:trPr>
          <w:trHeight w:val="54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3095" w14:textId="25DC7E55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E2B53">
              <w:rPr>
                <w:rFonts w:ascii="Times New Roman" w:hAnsi="Times New Roman"/>
                <w:b/>
                <w:bCs/>
                <w:color w:val="000000" w:themeColor="text1"/>
              </w:rPr>
              <w:t>Okradzionowska</w:t>
            </w:r>
            <w:proofErr w:type="spellEnd"/>
            <w:r w:rsidRPr="000E2B5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29B                          </w:t>
            </w:r>
            <w:r w:rsidRPr="000E2B53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4BA71" w14:textId="24678444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53096" w14:textId="7F7FC825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16.01.2025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41A1539F" w14:textId="5670CE23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DB0B" w14:textId="4D767FAE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64917D4A" w14:textId="77777777" w:rsidTr="005F6CF5">
        <w:trPr>
          <w:trHeight w:val="54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D8203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19850" w14:textId="3C80669C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Badanie stanu instalacji fotowoltaicznej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D0C22" w14:textId="65B2355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72A5F" w14:textId="77777777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6514DCD5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7325A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AE3D" w14:textId="58793B8D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04AA1" w14:textId="7783BB2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E9E" w14:textId="77777777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39F64750" w14:textId="22C5A380" w:rsidTr="005F6CF5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E384D0" w14:textId="0516CE00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E2B53">
              <w:rPr>
                <w:rFonts w:ascii="Times New Roman" w:hAnsi="Times New Roman"/>
                <w:b/>
                <w:bCs/>
                <w:color w:val="000000" w:themeColor="text1"/>
              </w:rPr>
              <w:t>Okradzionowska</w:t>
            </w:r>
            <w:proofErr w:type="spellEnd"/>
            <w:r w:rsidRPr="000E2B5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29B  (5-letni)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06F7" w14:textId="765400BF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Badanie ciągłość instalacji odgromowej oraz rezystancji uziomów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6FEAF" w14:textId="13AFC4E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16.01.2025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7F5" w14:textId="1CF09DCC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49B1D465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206BE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98C7B" w14:textId="72B8C186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EFBE9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0071" w14:textId="77777777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56AA4EF8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191B2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21E" w14:textId="25E89C40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3451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2D6" w14:textId="77777777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464AA88F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A9F1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8DE" w14:textId="32048D7E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C88DB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19D8" w14:textId="77777777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73B1CA30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B3D63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3C0" w14:textId="708C4076" w:rsidR="005F6CF5" w:rsidRPr="00263999" w:rsidRDefault="005F6CF5" w:rsidP="00DE6E91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86CD9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A157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58E64D85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AD4E" w14:textId="4D7CCA37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  <w:r w:rsidRPr="00263999">
              <w:rPr>
                <w:rFonts w:ascii="Times New Roman" w:hAnsi="Times New Roman"/>
                <w:b/>
                <w:bCs/>
              </w:rPr>
              <w:t>Marzec 2025</w:t>
            </w:r>
          </w:p>
        </w:tc>
      </w:tr>
      <w:tr w:rsidR="005F6CF5" w:rsidRPr="00B938E6" w14:paraId="0B803BA2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E4590" w14:textId="4D04C16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>Kościelna 11</w:t>
            </w:r>
          </w:p>
          <w:p w14:paraId="56661348" w14:textId="524F733D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(5 - letni)</w:t>
            </w:r>
          </w:p>
          <w:p w14:paraId="54A5A49E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14C47F76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321" w14:textId="5FA2C3F2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Badania sprawności działania przeciwpożarowego wyłącznika prądu (PWP)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8D9E0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C2B30A0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C54A587" w14:textId="022D648D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01.03.2025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1ACB3AD9" w14:textId="33F4A132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2DB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EA572E9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A853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B19" w14:textId="050E5669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Sprawność oświetlenia awaryjnego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0DAD8" w14:textId="78CAEF8B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55D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6868DF7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991DD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C484" w14:textId="62067434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Badania ochrony przed porażeniem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8F842" w14:textId="7D3F5597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2EE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0BE4ADAB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D6798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CEC" w14:textId="32892BCE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E3005" w14:textId="1C8F9FF3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90C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39D66A1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EC6D7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7D2" w14:textId="7B15C432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0223A" w14:textId="5ECA89A1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B16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50076201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50EC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0A4" w14:textId="6ACFB724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D746D" w14:textId="01A13A6C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310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AFBA7EA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EE9BB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8081" w14:textId="66D45714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Główny wyłącznik prądu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398FA" w14:textId="28981A5F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69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ABD5764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5613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1144" w14:textId="40F6140F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0291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5C99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973B923" w14:textId="77777777" w:rsidTr="002A2572">
        <w:trPr>
          <w:trHeight w:val="61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4725C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Kościelna 11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  <w:p w14:paraId="64A3F5CE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590AF09B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F0D" w14:textId="42865F37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0C33A" w14:textId="227726C1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01.03.2025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62F4290C" w14:textId="0C75429F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B75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DEB7440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2B3F10" w14:textId="34B3A51F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122B" w14:textId="2B2C01E5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Badania sprawności działania przeciwpożarowego wyłącznika prądu (PWP)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05545" w14:textId="50167010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01.03.2025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4908CECB" w14:textId="0A4C137F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D0C" w14:textId="5D6358C8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0BAB95E6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B4DB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F362FC" w14:textId="34DD0CAF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Sprawność oświetlenia awaryjnego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F5D885" w14:textId="27F6246E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3CDD" w14:textId="27096414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B089FC7" w14:textId="77777777" w:rsidTr="002A2572">
        <w:trPr>
          <w:trHeight w:val="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572B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DCF" w14:textId="2665D100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1C1DD" w14:textId="78072302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6CE" w14:textId="27163BD0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581050E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944A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C43B" w14:textId="25F430E8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Główny wyłącznik prądu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F41C" w14:textId="09DCFE06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69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D610272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0B7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742" w14:textId="4834C840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375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93C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35B0B57D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894C" w14:textId="2D3293F0" w:rsidR="00827A29" w:rsidRPr="00883F62" w:rsidRDefault="00827A29" w:rsidP="00DE6E9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  <w:b/>
                <w:bCs/>
              </w:rPr>
              <w:t xml:space="preserve">Młyńska 14a </w:t>
            </w:r>
            <w:r w:rsidRPr="00883F62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0A8A" w14:textId="2683FDB5" w:rsidR="00827A29" w:rsidRPr="00883F62" w:rsidRDefault="00827A29" w:rsidP="00DE6E91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7B063" w14:textId="77777777" w:rsidR="00827A29" w:rsidRPr="00883F62" w:rsidRDefault="00827A29" w:rsidP="00DE6E91">
            <w:pPr>
              <w:rPr>
                <w:rFonts w:ascii="Times New Roman" w:hAnsi="Times New Roman"/>
              </w:rPr>
            </w:pPr>
          </w:p>
          <w:p w14:paraId="59555316" w14:textId="164D3412" w:rsidR="00827A29" w:rsidRPr="00883F62" w:rsidRDefault="00827A29" w:rsidP="00827A29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01.03.2025</w:t>
            </w:r>
            <w:r>
              <w:rPr>
                <w:rFonts w:ascii="Times New Roman" w:hAnsi="Times New Roman"/>
              </w:rPr>
              <w:t>r.</w:t>
            </w:r>
          </w:p>
          <w:p w14:paraId="00F2397C" w14:textId="34B0CFFB" w:rsidR="00827A29" w:rsidRPr="00883F62" w:rsidRDefault="00827A29" w:rsidP="00827A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0C82" w14:textId="611A47C6" w:rsidR="00827A29" w:rsidRPr="00883F62" w:rsidRDefault="00827A29" w:rsidP="00DE6E91">
            <w:pPr>
              <w:rPr>
                <w:rFonts w:ascii="Times New Roman" w:hAnsi="Times New Roman"/>
              </w:rPr>
            </w:pPr>
          </w:p>
        </w:tc>
      </w:tr>
      <w:tr w:rsidR="00827A29" w:rsidRPr="00B938E6" w14:paraId="48DB7CEC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31A03" w14:textId="77777777" w:rsidR="00827A29" w:rsidRPr="00883F62" w:rsidRDefault="00827A29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B7B" w14:textId="2E1A0792" w:rsidR="00827A29" w:rsidRPr="00883F62" w:rsidRDefault="00827A29" w:rsidP="00DE6E91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Badanie sprawności oświetlenia awaryjnego i ewakuacyjnego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4815" w14:textId="65B12E97" w:rsidR="00827A29" w:rsidRPr="00883F62" w:rsidRDefault="00827A29" w:rsidP="00E276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4C6" w14:textId="4840672C" w:rsidR="00827A29" w:rsidRPr="00883F62" w:rsidRDefault="00827A29" w:rsidP="00DE6E91">
            <w:pPr>
              <w:rPr>
                <w:rFonts w:ascii="Times New Roman" w:hAnsi="Times New Roman"/>
              </w:rPr>
            </w:pPr>
          </w:p>
        </w:tc>
      </w:tr>
      <w:tr w:rsidR="00827A29" w:rsidRPr="00B938E6" w14:paraId="326D7EB8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49176" w14:textId="77777777" w:rsidR="00827A29" w:rsidRPr="00883F62" w:rsidRDefault="00827A29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352E" w14:textId="5ADA7F28" w:rsidR="00827A29" w:rsidRPr="00883F62" w:rsidRDefault="00827A29" w:rsidP="00DE6E91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1355" w14:textId="77777777" w:rsidR="00827A29" w:rsidRPr="00883F62" w:rsidRDefault="00827A29" w:rsidP="00E276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73C1" w14:textId="77777777" w:rsidR="00827A29" w:rsidRPr="00883F62" w:rsidRDefault="00827A29" w:rsidP="00DE6E91">
            <w:pPr>
              <w:rPr>
                <w:rFonts w:ascii="Times New Roman" w:hAnsi="Times New Roman"/>
              </w:rPr>
            </w:pPr>
          </w:p>
        </w:tc>
      </w:tr>
      <w:tr w:rsidR="00827A29" w:rsidRPr="00B938E6" w14:paraId="759538AD" w14:textId="77777777" w:rsidTr="005F6CF5">
        <w:trPr>
          <w:trHeight w:val="5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3230" w14:textId="77777777" w:rsidR="00827A29" w:rsidRPr="00883F62" w:rsidRDefault="00827A29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0EC" w14:textId="0ADEB092" w:rsidR="00827A29" w:rsidRPr="00883F62" w:rsidRDefault="00827A29" w:rsidP="00DE6E91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6BF" w14:textId="77777777" w:rsidR="00827A29" w:rsidRPr="00883F62" w:rsidRDefault="00827A29" w:rsidP="00827A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E59" w14:textId="77777777" w:rsidR="00827A29" w:rsidRPr="00883F62" w:rsidRDefault="00827A29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532F5918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880AE" w14:textId="76A7C9A1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Tężnia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68B5" w14:textId="181C979D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63CD9" w14:textId="2AD34D50" w:rsidR="005F6CF5" w:rsidRPr="000509B8" w:rsidRDefault="005F6CF5" w:rsidP="00827A29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01.03.2025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596A4E5" w14:textId="100EC899" w:rsidR="005F6CF5" w:rsidRPr="000509B8" w:rsidRDefault="005F6CF5" w:rsidP="00827A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76C" w14:textId="383EE140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2CD68D3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EE1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9AF3" w14:textId="77777777" w:rsidR="005F6CF5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  <w:p w14:paraId="6F74AE82" w14:textId="10826C73" w:rsidR="002A2572" w:rsidRPr="000509B8" w:rsidRDefault="002A2572" w:rsidP="00DE6E91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A15" w14:textId="397A2755" w:rsidR="005F6CF5" w:rsidRPr="000509B8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76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82A3046" w14:textId="77777777" w:rsidTr="005F6CF5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14B452" w14:textId="678072D3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Tężnia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(5 -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5DE" w14:textId="261A6720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310FC" w14:textId="77777777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  <w:p w14:paraId="30F9CCF3" w14:textId="07D5FE44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01.03.2025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12C02497" w14:textId="4CF4879B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7E8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1D6C2A0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39C3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CDD2" w14:textId="4B25A374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EE547" w14:textId="004D4FC4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587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69931EB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516B3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B6A1" w14:textId="5B26DE15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2403" w14:textId="7403502E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C03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80D6D59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1429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A26" w14:textId="39884C59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68B2B" w14:textId="3AE954AC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B1A9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5CDB97C9" w14:textId="77777777" w:rsidTr="005F6CF5">
        <w:trPr>
          <w:trHeight w:val="7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E26" w14:textId="6D513B0E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611" w14:textId="4D0D07DE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0FB" w14:textId="4F648166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BFFA" w14:textId="7AD31BF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C097B6A" w14:textId="77777777" w:rsidTr="005F6CF5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2ABCC" w14:textId="72823B38" w:rsidR="002A2572" w:rsidRPr="000509B8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>Rynek 2 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B357" w14:textId="04B9B63C" w:rsidR="002A2572" w:rsidRPr="000509B8" w:rsidRDefault="002A2572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D0596" w14:textId="3788321F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0EDB864" w14:textId="48825B31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BF7A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3203F85" w14:textId="77777777" w:rsidTr="002A2572">
        <w:trPr>
          <w:trHeight w:val="2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F22F" w14:textId="43E34AD0" w:rsidR="002A2572" w:rsidRPr="003F41BB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BD847" w14:textId="3CF2AE01" w:rsidR="002A2572" w:rsidRPr="003F41BB" w:rsidRDefault="002A2572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50883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478EF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2B3D42C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24C5" w14:textId="77777777" w:rsidR="002A2572" w:rsidRPr="003F41BB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205" w14:textId="028298E8" w:rsidR="002A2572" w:rsidRPr="003F41BB" w:rsidRDefault="002A2572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AB53C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9A36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2054F18B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3CC53" w14:textId="77777777" w:rsidR="002A2572" w:rsidRPr="003F41BB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3F8E" w14:textId="6730AC02" w:rsidR="002A2572" w:rsidRPr="003F41BB" w:rsidRDefault="002A2572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CF54B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565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202D5CB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5D158" w14:textId="77777777" w:rsidR="002A2572" w:rsidRPr="003F41BB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E520" w14:textId="466AF4D9" w:rsidR="002A2572" w:rsidRPr="003F41BB" w:rsidRDefault="002A2572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Badanie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ED364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A34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96CD003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BCC" w14:textId="77777777" w:rsidR="002A2572" w:rsidRPr="003F41BB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7BB" w14:textId="005A1A45" w:rsidR="002A2572" w:rsidRPr="003F41BB" w:rsidRDefault="002A2572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Badanie sprawności oświetlenia awaryjnego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383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735F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549936DC" w14:textId="77777777" w:rsidTr="005F6CF5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609A5" w14:textId="7E8092DA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41BB">
              <w:rPr>
                <w:rFonts w:ascii="Times New Roman" w:hAnsi="Times New Roman"/>
                <w:b/>
                <w:bCs/>
              </w:rPr>
              <w:t>Rynek 2 (5-letni)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B26A" w14:textId="27521E09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8E310" w14:textId="7EF7AAAC" w:rsidR="005F6CF5" w:rsidRPr="003F41BB" w:rsidRDefault="005F6CF5" w:rsidP="002A2572">
            <w:pPr>
              <w:jc w:val="center"/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01.03.2025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0515848C" w14:textId="77777777" w:rsidR="005F6CF5" w:rsidRPr="003F41BB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046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64E052F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59DA7" w14:textId="77777777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DAAD" w14:textId="1456F5E5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ACB81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F797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0A586A5A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9337" w14:textId="77777777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305" w14:textId="672415A0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9FF1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464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67B961FB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8492E" w14:textId="77777777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9F5" w14:textId="6E5E873E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3C33A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CE4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1ACC551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755C" w14:textId="77777777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00D2" w14:textId="3B7759D9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Badanie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44D2F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1B2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32F62D41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F5F" w14:textId="77777777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C29" w14:textId="6CBEAB47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Badanie sprawności oświetlenia awaryjnego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2E9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918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9A81AE2" w14:textId="77777777" w:rsidTr="00AC30BA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42A5D" w14:textId="6E51B340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2477A">
              <w:rPr>
                <w:rFonts w:ascii="Times New Roman" w:hAnsi="Times New Roman"/>
                <w:b/>
                <w:color w:val="000000" w:themeColor="text1"/>
              </w:rPr>
              <w:t xml:space="preserve">Szalety Park Doliny </w:t>
            </w: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(5 -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A0E" w14:textId="0686F30A" w:rsidR="002A2572" w:rsidRPr="00883F62" w:rsidRDefault="002A2572" w:rsidP="00DE6E91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9BF1B" w14:textId="7E5B7966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17.03.2025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2B4504BD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E7C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B62591A" w14:textId="77777777" w:rsidTr="00AC30BA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12774" w14:textId="77777777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99B" w14:textId="0EDBFF4F" w:rsidR="002A2572" w:rsidRPr="00883F62" w:rsidRDefault="002A2572" w:rsidP="00DE6E91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Oświetlenie awaryjne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71855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11F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12C51F4" w14:textId="77777777" w:rsidTr="00AC30BA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41E5" w14:textId="77777777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D46" w14:textId="368F3F24" w:rsidR="002A2572" w:rsidRPr="00883F62" w:rsidRDefault="002A2572" w:rsidP="00DE6E91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6E387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7781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37B8A24" w14:textId="77777777" w:rsidTr="00AC30BA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5098A" w14:textId="77777777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764" w14:textId="5B9F72A0" w:rsidR="002A2572" w:rsidRPr="00883F62" w:rsidRDefault="002A2572" w:rsidP="00DE6E91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635F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30DE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7F701F2" w14:textId="77777777" w:rsidTr="00AC30BA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98CD2" w14:textId="77777777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95F" w14:textId="7792FDC1" w:rsidR="002A2572" w:rsidRPr="00883F62" w:rsidRDefault="002A2572" w:rsidP="00DE6E91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Badanie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63D7D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E26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FF1B427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93C" w14:textId="77777777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8A9B" w14:textId="77777777" w:rsidR="002A2572" w:rsidRDefault="002A2572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  <w:p w14:paraId="3D8324C3" w14:textId="14F81EC2" w:rsidR="002A2572" w:rsidRPr="00883F62" w:rsidRDefault="002A2572" w:rsidP="00DE6E91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13E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0A6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3BDB7CA" w14:textId="77777777" w:rsidTr="00EF3E54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6BA065" w14:textId="404E23EF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2477A">
              <w:rPr>
                <w:rFonts w:ascii="Times New Roman" w:hAnsi="Times New Roman"/>
                <w:b/>
                <w:color w:val="000000" w:themeColor="text1"/>
              </w:rPr>
              <w:t xml:space="preserve">Szalety Park Doliny </w:t>
            </w: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B13" w14:textId="7A85D6CB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29EB1" w14:textId="0749C770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17.03.2025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6050E8D2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AB70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6185F0BD" w14:textId="77777777" w:rsidTr="00EF3E54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CA477" w14:textId="77777777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27A6" w14:textId="544CD7D0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 xml:space="preserve">Oświetlenie awaryjne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3CA8C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C06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ECFA618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57D" w14:textId="77777777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6EF" w14:textId="796CCF8F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CFB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ED3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2342BE2F" w14:textId="77777777" w:rsidTr="005F6CF5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3E4" w14:textId="365A9AC8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Walcownia 18 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7794" w14:textId="477F7CD2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EC4" w14:textId="3474D134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234FA584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661F5C3A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9C0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19C9FBD" w14:textId="77777777" w:rsidTr="005F6CF5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3C3" w14:textId="58AB74EF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Walcownia 28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CA" w14:textId="1EF9174C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407" w14:textId="008A969B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5C1536EA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  <w:p w14:paraId="66BD7673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74B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1F69B49" w14:textId="77777777" w:rsidTr="005F6CF5">
        <w:trPr>
          <w:trHeight w:val="7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1AA52" w14:textId="7C1AA778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41BB">
              <w:rPr>
                <w:rFonts w:ascii="Times New Roman" w:hAnsi="Times New Roman"/>
                <w:b/>
                <w:bCs/>
              </w:rPr>
              <w:t xml:space="preserve">Michałów 6 </w:t>
            </w:r>
            <w:r w:rsidRPr="003F41BB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3FB" w14:textId="3EB9C398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9E601" w14:textId="5FC05C33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9BB1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4FBBC4C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9A3C" w14:textId="4F2864BA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  <w:r w:rsidRPr="00807011">
              <w:rPr>
                <w:rFonts w:ascii="Times New Roman" w:hAnsi="Times New Roman"/>
                <w:b/>
                <w:bCs/>
              </w:rPr>
              <w:t>Kwiecień 2025</w:t>
            </w:r>
          </w:p>
        </w:tc>
      </w:tr>
      <w:tr w:rsidR="002A2572" w:rsidRPr="00B938E6" w14:paraId="36819521" w14:textId="77777777" w:rsidTr="005F6CF5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5CAC" w14:textId="49F8A934" w:rsidR="002A2572" w:rsidRPr="003A16F9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Segment B I </w:t>
            </w:r>
            <w:proofErr w:type="spellStart"/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>i</w:t>
            </w:r>
            <w:proofErr w:type="spellEnd"/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II piętro-Sikorskiego </w:t>
            </w:r>
            <w:r w:rsidRPr="0097691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1DE78" w14:textId="1070305B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E41" w14:textId="72D6390E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10.04.2025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31F06CF9" w14:textId="2D44F85C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BF4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93D05CB" w14:textId="77777777" w:rsidTr="005F6CF5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53386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</w:rPr>
              <w:t>Segment B – przedszkole Sikorskie</w:t>
            </w:r>
            <w:r w:rsidRPr="00D2477A">
              <w:rPr>
                <w:rFonts w:ascii="Times New Roman" w:hAnsi="Times New Roman"/>
                <w:bCs/>
                <w:color w:val="000000" w:themeColor="text1"/>
              </w:rPr>
              <w:t>go</w:t>
            </w:r>
          </w:p>
          <w:p w14:paraId="0BA66DA7" w14:textId="59968075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95FE3" w14:textId="329E8F10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461" w14:textId="1F57C05B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10.04.2025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6A702E20" w14:textId="2162450D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756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B38CFA3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39AE9" w14:textId="22A4253F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41BB">
              <w:rPr>
                <w:rFonts w:ascii="Times New Roman" w:hAnsi="Times New Roman"/>
                <w:b/>
                <w:bCs/>
              </w:rPr>
              <w:t xml:space="preserve">Młyńska 14a                      </w:t>
            </w:r>
            <w:r w:rsidRPr="003F41BB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9451" w14:textId="68271559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D46A4D" w14:textId="047B16B0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3F41BB">
              <w:rPr>
                <w:rFonts w:ascii="Times New Roman" w:hAnsi="Times New Roman"/>
              </w:rPr>
              <w:t>.04.2025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EE8BFB0" w14:textId="65982AF2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217" w14:textId="58E5BC8F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369EEDF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26D9F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239" w14:textId="60167565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2C0E05" w14:textId="4AA9EC20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8C37" w14:textId="007FA7A6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006ED8F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DD97F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B9F9" w14:textId="04D259E4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 xml:space="preserve">Badania rezystancji izolacji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B654CA" w14:textId="4ECD5D9E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697" w14:textId="3C4F3BC9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C9D2998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FECCA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BCE1" w14:textId="50523019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BFC1" w14:textId="138D94F2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3BE8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2A892135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8EA92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5C1" w14:textId="69CBA819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42A8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A1B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0E3BB4E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9C91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33A1" w14:textId="21F2825E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Badanie sprawności oświetlenia awaryjnego i ewakuacyjnego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16FDF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352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D778C50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217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D40" w14:textId="53D15D3B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71F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184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4A41342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A249D" w14:textId="0E35AEEB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</w:rPr>
            </w:pPr>
            <w:r w:rsidRPr="000509B8">
              <w:rPr>
                <w:rFonts w:ascii="Times New Roman" w:hAnsi="Times New Roman"/>
                <w:b/>
              </w:rPr>
              <w:t xml:space="preserve">Skrzynka z prądem w Parku Doliny Białej Przemszy          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(5-letni)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5123" w14:textId="7C821F56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9F431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111A049F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04B8BB29" w14:textId="719DEA9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509B8">
              <w:rPr>
                <w:rFonts w:ascii="Times New Roman" w:hAnsi="Times New Roman"/>
              </w:rPr>
              <w:t>.04.2025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CB464BC" w14:textId="6426CDE1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2E7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6BC22207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1BB1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D31" w14:textId="647F5549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8D1C" w14:textId="7E04442F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2FB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12C802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AA54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C98" w14:textId="243EC66F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3DFEA" w14:textId="311C6C8B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CC6F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6760CA50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417BD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76F" w14:textId="3EDE1C51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uziemienia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FC287" w14:textId="277ADF65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672B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7BD3719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C5B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898" w14:textId="46D3E508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1BE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00D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5CB8811" w14:textId="77777777" w:rsidTr="005F6CF5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553755" w14:textId="325A889C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</w:rPr>
              <w:t xml:space="preserve">Skrzynka z prądem w Parku Doliny Białej Przemszy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163" w14:textId="092FF68A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01550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6BC86DB5" w14:textId="523D94E5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0509B8">
              <w:rPr>
                <w:rFonts w:ascii="Times New Roman" w:hAnsi="Times New Roman"/>
              </w:rPr>
              <w:t>.04.2025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A22F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4D33054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86A60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251" w14:textId="36DF1EB5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0D52A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A0FE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1A5B612" w14:textId="77777777" w:rsidTr="005F6CF5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A86B4" w14:textId="3C84165B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Fabryczna 11 B 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40B" w14:textId="526AAAE8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69CDE" w14:textId="1F8600B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509B8">
              <w:rPr>
                <w:rFonts w:ascii="Times New Roman" w:hAnsi="Times New Roman"/>
              </w:rPr>
              <w:t>.04.2025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671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EDF1FE4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08631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1E3" w14:textId="5A2CDEC0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EA45F" w14:textId="50012A70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15C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CF7ADD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875EF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963" w14:textId="3569EA20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Badanie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C2136" w14:textId="2ADAA6D3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CAB7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EEF238E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F79B3" w14:textId="07D8F662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AD2E" w14:textId="736BF82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9FCB" w14:textId="67995FF3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FAC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B63BBF0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9A684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D2A" w14:textId="3C2DD94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DDC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745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3761B49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66C3" w14:textId="39A5A441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0509B8">
              <w:rPr>
                <w:rFonts w:ascii="Times New Roman" w:hAnsi="Times New Roman"/>
                <w:b/>
                <w:bCs/>
              </w:rPr>
              <w:t>Maj 2025</w:t>
            </w:r>
          </w:p>
        </w:tc>
      </w:tr>
      <w:tr w:rsidR="002A2572" w:rsidRPr="00B938E6" w14:paraId="409ED60F" w14:textId="77777777" w:rsidTr="005F6CF5">
        <w:trPr>
          <w:trHeight w:val="539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A8D1F6F" w14:textId="23FB9214" w:rsidR="002A2572" w:rsidRPr="00E3278D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7BE6">
              <w:rPr>
                <w:rFonts w:ascii="Times New Roman" w:hAnsi="Times New Roman"/>
                <w:b/>
                <w:bCs/>
              </w:rPr>
              <w:t xml:space="preserve">PCK 9           </w:t>
            </w:r>
            <w:r w:rsidRPr="00D77BE6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065" w14:textId="051FD758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77BE6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508C9" w14:textId="01221730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05.05.2025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4176A22F" w14:textId="46AD934B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9B3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  <w:highlight w:val="lightGray"/>
              </w:rPr>
            </w:pPr>
          </w:p>
        </w:tc>
      </w:tr>
      <w:tr w:rsidR="002A2572" w:rsidRPr="00B938E6" w14:paraId="11548145" w14:textId="77777777" w:rsidTr="005F6CF5">
        <w:trPr>
          <w:trHeight w:val="539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2B768D0" w14:textId="7747088A" w:rsidR="002A2572" w:rsidRPr="00D77BE6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BE6">
              <w:rPr>
                <w:rFonts w:ascii="Times New Roman" w:hAnsi="Times New Roman"/>
                <w:b/>
                <w:bCs/>
              </w:rPr>
              <w:t xml:space="preserve">PCK 9           </w:t>
            </w:r>
            <w:r w:rsidRPr="00D77BE6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D22" w14:textId="7B1F9429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C5EEE" w14:textId="13E03739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AC9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  <w:highlight w:val="lightGray"/>
              </w:rPr>
            </w:pPr>
          </w:p>
        </w:tc>
      </w:tr>
      <w:tr w:rsidR="002A2572" w:rsidRPr="00B938E6" w14:paraId="49392CD4" w14:textId="77777777" w:rsidTr="005F6CF5">
        <w:trPr>
          <w:trHeight w:val="53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F93690" w14:textId="7114A732" w:rsidR="002A2572" w:rsidRPr="00E3278D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3278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Mały Rynek 9                 </w:t>
            </w:r>
            <w:r w:rsidRPr="00E3278D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(5-letni)</w:t>
            </w:r>
          </w:p>
          <w:p w14:paraId="125CA254" w14:textId="0C2F7DDA" w:rsidR="002A2572" w:rsidRPr="00E3278D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3278D">
              <w:rPr>
                <w:rFonts w:ascii="Times New Roman" w:hAnsi="Times New Roman"/>
                <w:b/>
                <w:bCs/>
                <w:color w:val="000000" w:themeColor="text1"/>
              </w:rPr>
              <w:t>wraz z otoczeniem budynku od strony frontu i podwórza</w:t>
            </w:r>
          </w:p>
          <w:p w14:paraId="55018E31" w14:textId="7CF503CE" w:rsidR="002A2572" w:rsidRPr="00E3278D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708B" w14:textId="2FE38CB2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ciągłości przewodów ochronnych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4E26A6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C2D958E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BCF4DF7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AEECD5B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648E09E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793F5EE" w14:textId="1BB354AF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18</w:t>
            </w:r>
            <w:r w:rsidRPr="00E3278D">
              <w:rPr>
                <w:rFonts w:ascii="Times New Roman" w:hAnsi="Times New Roman"/>
                <w:color w:val="000000" w:themeColor="text1"/>
              </w:rPr>
              <w:t>.05.2025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4AF74066" w14:textId="07EB41F6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C30" w14:textId="02C4591C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  <w:highlight w:val="lightGray"/>
              </w:rPr>
            </w:pPr>
          </w:p>
          <w:p w14:paraId="79919496" w14:textId="6147F0BB" w:rsidR="002A2572" w:rsidRPr="00B938E6" w:rsidRDefault="002A2572" w:rsidP="002A2572">
            <w:pPr>
              <w:rPr>
                <w:rFonts w:ascii="Times New Roman" w:hAnsi="Times New Roman"/>
                <w:color w:val="FF0000"/>
                <w:highlight w:val="lightGray"/>
              </w:rPr>
            </w:pPr>
          </w:p>
        </w:tc>
      </w:tr>
      <w:tr w:rsidR="002A2572" w:rsidRPr="00B938E6" w14:paraId="5BFAD3C3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98E1E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EB38" w14:textId="42EA27AC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45806A" w14:textId="3040F8C2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769" w14:textId="2620D9DD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92430CA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AB7A8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7D61" w14:textId="098CB50D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CAA172" w14:textId="183BD44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686" w14:textId="5552A9E8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AB5BDC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949F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4611" w14:textId="13AC75FD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 xml:space="preserve">Badania ochrony przed porażeniem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46DDC2" w14:textId="54E5EAAA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E50" w14:textId="5F4D1314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A824D34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2E750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E76" w14:textId="29D50911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BE9C4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FF6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B2AFB91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A0855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5D99" w14:textId="6CC9A924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9A3AD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0FA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754866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343B5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1C1" w14:textId="0F6AAD5D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Badanie oświetlenia awaryjnego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C8280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5DE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30EE0E7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C4D83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DC9" w14:textId="77777777" w:rsidR="002A2572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  <w:p w14:paraId="781650AF" w14:textId="7ABA94AD" w:rsidR="00827A29" w:rsidRPr="00E3278D" w:rsidRDefault="00827A29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24F53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F78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2289957" w14:textId="77777777" w:rsidTr="005F6CF5">
        <w:trPr>
          <w:trHeight w:val="18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D8A78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  <w:b/>
              </w:rPr>
            </w:pPr>
            <w:r w:rsidRPr="00E04054">
              <w:rPr>
                <w:rFonts w:ascii="Times New Roman" w:hAnsi="Times New Roman"/>
                <w:b/>
              </w:rPr>
              <w:t xml:space="preserve">PCK 3 </w:t>
            </w:r>
            <w:r w:rsidRPr="00E04054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  <w:p w14:paraId="24E5D771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  <w:b/>
              </w:rPr>
            </w:pPr>
          </w:p>
          <w:p w14:paraId="2086C638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  <w:b/>
              </w:rPr>
            </w:pPr>
          </w:p>
          <w:p w14:paraId="0EB098B3" w14:textId="48D53420" w:rsidR="002A2572" w:rsidRPr="00E04054" w:rsidRDefault="002A2572" w:rsidP="002A25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CF37" w14:textId="677F5105" w:rsidR="002A2572" w:rsidRPr="00E04054" w:rsidRDefault="002A2572" w:rsidP="002A2572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7574F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0FB79D83" w14:textId="14802FCD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>18.05.2025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29C02FB2" w14:textId="482A6316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348913FE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2A327FE0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048DFB96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593435FD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1D2825D3" w14:textId="4308239F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27347294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2A4B5624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AC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DE573E2" w14:textId="5762B1EF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55A96" w14:textId="23EBBE3A" w:rsidR="002A2572" w:rsidRPr="00E04054" w:rsidRDefault="002A2572" w:rsidP="002A25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0C79" w14:textId="207F86BA" w:rsidR="002A2572" w:rsidRPr="00E04054" w:rsidRDefault="002A2572" w:rsidP="002A2572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871F2" w14:textId="49241405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1A6" w14:textId="368BA3C9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44CB5C3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E65AE" w14:textId="77777777" w:rsidR="002A2572" w:rsidRPr="00E04054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90B6" w14:textId="70C162B1" w:rsidR="002A2572" w:rsidRPr="00E04054" w:rsidRDefault="002A2572" w:rsidP="002A2572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 xml:space="preserve">Badania rezystancji izolacji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816B" w14:textId="5E9ABE3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9D8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C47D2A3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C1CBE" w14:textId="77777777" w:rsidR="002A2572" w:rsidRPr="00E04054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259" w14:textId="3D060791" w:rsidR="002A2572" w:rsidRPr="00E04054" w:rsidRDefault="002A2572" w:rsidP="002A2572">
            <w:pPr>
              <w:rPr>
                <w:rFonts w:ascii="Times New Roman" w:hAnsi="Times New Roman"/>
                <w:highlight w:val="yellow"/>
              </w:rPr>
            </w:pPr>
            <w:r w:rsidRPr="00E04054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61456" w14:textId="24B66B4D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CF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9962260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0217" w14:textId="77777777" w:rsidR="002A2572" w:rsidRPr="00E04054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59A" w14:textId="12A812DB" w:rsidR="002A2572" w:rsidRPr="00E04054" w:rsidRDefault="002A2572" w:rsidP="002A2572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>Badanie oświetlenia awaryjnego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01618" w14:textId="162D596A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5B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488FEE4" w14:textId="77777777" w:rsidTr="00827A29">
        <w:trPr>
          <w:trHeight w:val="92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3ED" w14:textId="77777777" w:rsidR="002A2572" w:rsidRPr="00E04054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3A97" w14:textId="16A72847" w:rsidR="002A2572" w:rsidRPr="00E04054" w:rsidRDefault="002A2572" w:rsidP="002A2572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977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7B6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BBC7218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555" w14:textId="048EDDC8" w:rsidR="002A2572" w:rsidRPr="00B938E6" w:rsidRDefault="002A2572" w:rsidP="002A257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509B8">
              <w:rPr>
                <w:rFonts w:ascii="Times New Roman" w:hAnsi="Times New Roman"/>
                <w:b/>
              </w:rPr>
              <w:t>Czerwiec 2025</w:t>
            </w:r>
          </w:p>
        </w:tc>
      </w:tr>
      <w:tr w:rsidR="002A2572" w:rsidRPr="00B938E6" w14:paraId="6B9D9E56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D716C" w14:textId="6E8CF5D9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Fabryczna 9              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–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AA6" w14:textId="4FF69C34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E556D" w14:textId="2599ED23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521C00AF" w14:textId="7607DB60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2420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7598713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B7CC6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53F" w14:textId="6C37BE34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Badania rezystancji izolacji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629C" w14:textId="296D8399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D1F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06D77882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FBC33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BFB" w14:textId="38ED27FE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F62A7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BAC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720AA556" w14:textId="77777777" w:rsidTr="005F6CF5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118" w14:textId="3C2BD858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>Fabryczna 9 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E95" w14:textId="23C2153B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D14" w14:textId="1D2B318E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5E4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3BB50283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228E3" w14:textId="30C07D1E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color w:val="000000" w:themeColor="text1"/>
              </w:rPr>
              <w:t xml:space="preserve">Fabryczna 9A            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–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6FD3" w14:textId="2E9E8A6A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414A7" w14:textId="1D18E643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1E299F96" w14:textId="3550E003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E3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435E3B9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42B99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507" w14:textId="452A7934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6FE8A" w14:textId="2EF4CCDD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B88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4CB7F9C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8BF7C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11A" w14:textId="3DEB8B5E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E01C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799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3844024" w14:textId="77777777" w:rsidTr="005F6CF5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180" w14:textId="0504C6A9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>Fabryczna 9A 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D442" w14:textId="36755F4B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9C3" w14:textId="5F464B5D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A1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2887EE5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EBD1E" w14:textId="638CC854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  <w:b/>
              </w:rPr>
              <w:t xml:space="preserve">Fabryczna 13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6E0" w14:textId="64CEDE60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ochrony przed porażeniem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EC7C6" w14:textId="26C62360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4590B416" w14:textId="3246874D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91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E7BC33E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0587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62F" w14:textId="440DC81A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3F77B" w14:textId="045D151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D93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BD78957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E6715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48E" w14:textId="16BCD21C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D0B4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06A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B268815" w14:textId="77777777" w:rsidTr="005F6CF5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853118" w14:textId="40C0C6D0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  <w:b/>
                <w:bCs/>
              </w:rPr>
              <w:lastRenderedPageBreak/>
              <w:t>Fabryczna 13 (roczny)</w:t>
            </w:r>
          </w:p>
        </w:tc>
        <w:tc>
          <w:tcPr>
            <w:tcW w:w="4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94208" w14:textId="422C6B74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44C2" w14:textId="41B46814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1226FE5B" w14:textId="05D5EF55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D8A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0A74B01" w14:textId="77777777" w:rsidTr="005F6CF5">
        <w:trPr>
          <w:trHeight w:val="44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6E328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5345" w14:textId="3DAF92BE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83A76" w14:textId="021D6026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3C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3E7835C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2CF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2DC" w14:textId="139D6ABA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55E" w14:textId="25BE6D5B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76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5F2EE5B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5257E" w14:textId="2AEE35F4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Kozłowska 16            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–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1948" w14:textId="60F5BC32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2B613" w14:textId="4109A6F3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55B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4CDEEF33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9943A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1A16" w14:textId="475A4ABE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Instalacja odgromowa, uziomy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D8D7E" w14:textId="4F3A7300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9E6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0981C718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2C83B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C62" w14:textId="7F6459A5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73A59" w14:textId="105AB8D2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DA5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7A57A2D6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96B1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6B0" w14:textId="0F0ED399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253B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35D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75B400E7" w14:textId="77777777" w:rsidTr="005F6CF5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237AB33" w14:textId="3B779CB1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Kozłowska 16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A1A" w14:textId="76C30385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1AC43" w14:textId="1A47E5A1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2A1D9AD6" w14:textId="095CDB25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317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7A29" w:rsidRPr="00B938E6" w14:paraId="2DA3D0D6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06DB3" w14:textId="0F9899A6" w:rsidR="00827A29" w:rsidRPr="00E613AE" w:rsidRDefault="00827A29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  <w:b/>
                <w:bCs/>
              </w:rPr>
              <w:t xml:space="preserve">Walcownia 16                       </w:t>
            </w:r>
            <w:r w:rsidRPr="00E613AE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0F6" w14:textId="5161118A" w:rsidR="00827A29" w:rsidRPr="00E613AE" w:rsidRDefault="00827A29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Badania ochrony przed porażeniem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C925C" w14:textId="53411D77" w:rsidR="00827A29" w:rsidRPr="00E613AE" w:rsidRDefault="00827A29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30.06.2025</w:t>
            </w:r>
            <w:r>
              <w:rPr>
                <w:rFonts w:ascii="Times New Roman" w:hAnsi="Times New Roman"/>
              </w:rPr>
              <w:t>r.</w:t>
            </w:r>
          </w:p>
          <w:p w14:paraId="3C279441" w14:textId="3952A738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5DE" w14:textId="77777777" w:rsidR="00827A29" w:rsidRPr="00B938E6" w:rsidRDefault="00827A29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7684FD62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E9069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0740" w14:textId="2F3BB9F9" w:rsidR="00827A29" w:rsidRPr="00E613AE" w:rsidRDefault="00827A29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E0CDF" w14:textId="47947A1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321" w14:textId="77777777" w:rsidR="00827A29" w:rsidRPr="00B938E6" w:rsidRDefault="00827A29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6B631FA4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F9E0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D7B" w14:textId="2265BF87" w:rsidR="00827A29" w:rsidRPr="00E613AE" w:rsidRDefault="00827A29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38C2" w14:textId="4427C5C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9B5" w14:textId="77777777" w:rsidR="00827A29" w:rsidRPr="00B938E6" w:rsidRDefault="00827A29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62577D34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ACE54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78C" w14:textId="516B0C75" w:rsidR="00827A29" w:rsidRPr="00E613AE" w:rsidRDefault="00827A29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34970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36E4" w14:textId="77777777" w:rsidR="00827A29" w:rsidRPr="00B938E6" w:rsidRDefault="00827A29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5B78F5D3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AFE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84B" w14:textId="6EC38F33" w:rsidR="00827A29" w:rsidRPr="00E613AE" w:rsidRDefault="00827A29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63CCD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038" w14:textId="77777777" w:rsidR="00827A29" w:rsidRPr="00B938E6" w:rsidRDefault="00827A29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92E83F9" w14:textId="77777777" w:rsidTr="005F6CF5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1551F24" w14:textId="399B5183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  <w:b/>
                <w:bCs/>
              </w:rPr>
              <w:t xml:space="preserve">Walcownia 16 </w:t>
            </w:r>
            <w:r w:rsidRPr="00E613AE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0F3" w14:textId="2DE9B8FD" w:rsidR="002A2572" w:rsidRPr="00E613AE" w:rsidRDefault="002A2572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5E54F" w14:textId="04143F1E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45CC1EF2" w14:textId="00D46263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0D7E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24C2320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06D34" w14:textId="0AB00246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  <w:b/>
              </w:rPr>
              <w:t xml:space="preserve">Walcownia 18      </w:t>
            </w:r>
            <w:r w:rsidRPr="00E613AE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  <w:p w14:paraId="02D065F5" w14:textId="6C4B3E22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C6B" w14:textId="73C49314" w:rsidR="002A2572" w:rsidRPr="00E613AE" w:rsidRDefault="002A2572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Badania ochrony przed porażeniem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4C7D9" w14:textId="17C6100F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3F88B221" w14:textId="4A6C108A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81B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515F39A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34670" w14:textId="6ECFBADC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F8D" w14:textId="4E9DE8B5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B7E66" w14:textId="31B928F3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14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91B2604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F5C21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C2D" w14:textId="4EF07533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BECE8" w14:textId="14D4BFE3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0F0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A486152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644F9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F62" w14:textId="4698FFE6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C3DCB" w14:textId="748FC721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819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6C31356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A73C7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A4B" w14:textId="14C9B5EB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28049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D78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8043FD5" w14:textId="77777777" w:rsidTr="005F6CF5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582C878" w14:textId="5C6CEA4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  <w:b/>
                <w:bCs/>
              </w:rPr>
              <w:t xml:space="preserve">Walcownia 18 </w:t>
            </w:r>
            <w:r w:rsidRPr="00883F62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F0C" w14:textId="59E3124B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88A0F" w14:textId="2462BEBB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01DF5D3" w14:textId="0FA7D7DC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104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C03C813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81158" w14:textId="1D9B8D79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  <w:b/>
                <w:bCs/>
              </w:rPr>
              <w:t xml:space="preserve">Walcownia 28                    </w:t>
            </w:r>
            <w:r w:rsidRPr="00883F62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007" w14:textId="2C0CE556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ochrony przed porażeniem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0F62" w14:textId="7B3BD702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77AF9C2F" w14:textId="2613D5FA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9A4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E205531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07057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73D" w14:textId="3921AA66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Badanie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5A64" w14:textId="7067A551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FE3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20C6C4BC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52A7C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DED" w14:textId="2E4CCC64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686DB" w14:textId="13A11D98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FC5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F2352BE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433D6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368" w14:textId="7AD34CDF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92E62" w14:textId="78C69FB3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11A8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2E04C3E5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07C2D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C30E" w14:textId="6E9F7EFF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FE1D3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1AA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C6DEAE3" w14:textId="77777777" w:rsidTr="005F6CF5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410986C" w14:textId="413E623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  <w:b/>
                <w:bCs/>
              </w:rPr>
              <w:t xml:space="preserve">Walcownia 28 </w:t>
            </w:r>
            <w:r w:rsidRPr="00883F62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7AB" w14:textId="618552D8" w:rsidR="002A2572" w:rsidRPr="00E613AE" w:rsidRDefault="002A2572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2D9DF" w14:textId="2A569065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E2E3C31" w14:textId="4F1EDD90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22B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83E2018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A8D8" w14:textId="7AB947C4" w:rsidR="002A2572" w:rsidRPr="00E613AE" w:rsidRDefault="002A2572" w:rsidP="007113B2">
            <w:pPr>
              <w:tabs>
                <w:tab w:val="left" w:pos="4080"/>
                <w:tab w:val="center" w:pos="4638"/>
              </w:tabs>
              <w:rPr>
                <w:rFonts w:ascii="Times New Roman" w:hAnsi="Times New Roman"/>
                <w:b/>
                <w:bCs/>
              </w:rPr>
            </w:pPr>
            <w:r w:rsidRPr="00E613AE">
              <w:rPr>
                <w:rFonts w:ascii="Times New Roman" w:hAnsi="Times New Roman"/>
                <w:b/>
                <w:bCs/>
              </w:rPr>
              <w:tab/>
            </w:r>
            <w:r w:rsidRPr="00E613AE">
              <w:rPr>
                <w:rFonts w:ascii="Times New Roman" w:hAnsi="Times New Roman"/>
                <w:b/>
                <w:bCs/>
              </w:rPr>
              <w:tab/>
              <w:t>Lipiec 2025</w:t>
            </w:r>
          </w:p>
        </w:tc>
      </w:tr>
      <w:tr w:rsidR="002A2572" w:rsidRPr="00B938E6" w14:paraId="5F25205F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61DFFB" w14:textId="12AD90A0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Segment B I </w:t>
            </w:r>
            <w:proofErr w:type="spellStart"/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>i</w:t>
            </w:r>
            <w:proofErr w:type="spellEnd"/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II piętro-Sikorskiego </w:t>
            </w:r>
            <w:r w:rsidRPr="0097691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  <w:p w14:paraId="2792041F" w14:textId="69C3CE00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80EB" w14:textId="44A28C65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9C7608" w14:textId="56E45185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03.07.2025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4C907DF4" w14:textId="3803CB95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D786" w14:textId="00C42C45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6CAB33DC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D67C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D40D1" w14:textId="4EF0587C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Oświetlenie awaryjne/ewakuacyjne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C6FD0" w14:textId="34FADA7B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8E4" w14:textId="5EF24404" w:rsidR="002A2572" w:rsidRPr="0097691E" w:rsidRDefault="002A2572" w:rsidP="002A2572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2A2572" w:rsidRPr="00B938E6" w14:paraId="438A4B64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17585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643FD" w14:textId="516DA3A1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AFE21" w14:textId="43725297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FAD3" w14:textId="77777777" w:rsidR="002A2572" w:rsidRPr="0097691E" w:rsidRDefault="002A2572" w:rsidP="002A2572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2A2572" w:rsidRPr="00B938E6" w14:paraId="3FCCE85C" w14:textId="77777777" w:rsidTr="005F6CF5">
        <w:trPr>
          <w:trHeight w:val="55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6A836" w14:textId="6DFE2270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Segment B I </w:t>
            </w:r>
            <w:proofErr w:type="spellStart"/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>i</w:t>
            </w:r>
            <w:proofErr w:type="spellEnd"/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II piętro-,  Sikorskiego                   </w:t>
            </w:r>
            <w:r w:rsidRPr="0097691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–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B6F38" w14:textId="5FD51890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 xml:space="preserve">Badania ochrony przed porażeniem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832C4" w14:textId="101851B5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03.07.2025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68DB2D61" w14:textId="59274125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555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6DC5329C" w14:textId="77777777" w:rsidTr="005F6CF5">
        <w:trPr>
          <w:trHeight w:val="69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364B6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4EB8" w14:textId="5683629C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7AFF3" w14:textId="4C76C7B4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594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4F36CB0F" w14:textId="77777777" w:rsidTr="005F6CF5">
        <w:trPr>
          <w:trHeight w:val="27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AFC4C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DE086" w14:textId="624AB88E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 xml:space="preserve">Badania rezystancji izolacji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B6AB1" w14:textId="3C3C3181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570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5927C9DF" w14:textId="77777777" w:rsidTr="005F6CF5">
        <w:trPr>
          <w:trHeight w:val="4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9DEBF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437E" w14:textId="26479822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Instalacja odgromowa: ciągłość, rezystancja, oględziny dachu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10725" w14:textId="60D0F8E9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67F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3736B5C2" w14:textId="77777777" w:rsidTr="005F6CF5">
        <w:trPr>
          <w:trHeight w:val="26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D931E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C6EF" w14:textId="695E4937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Oświetlenie awaryjne/ewakuacyjne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97AEA" w14:textId="7DA4E34D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6C5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4ACD9A71" w14:textId="77777777" w:rsidTr="005F6CF5">
        <w:trPr>
          <w:trHeight w:val="15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3173B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1E8F" w14:textId="652B47EB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Pomiar oświetlenia ogólnego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40B8C" w14:textId="7A7A70A6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B28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79E4A346" w14:textId="77777777" w:rsidTr="005F6CF5">
        <w:trPr>
          <w:trHeight w:val="6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AF95A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34B" w14:textId="5E51BC44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CFDAD" w14:textId="6E50A0E6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8D7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5305AF04" w14:textId="77777777" w:rsidTr="005F6CF5">
        <w:trPr>
          <w:trHeight w:val="6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29199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8B1F" w14:textId="64CC8DD7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1DB8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69E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59317A63" w14:textId="77777777" w:rsidTr="005F6CF5">
        <w:trPr>
          <w:trHeight w:val="69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05469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</w:rPr>
              <w:t>Segment B – przedszkole Sikorskie</w:t>
            </w:r>
            <w:r w:rsidRPr="00D2477A">
              <w:rPr>
                <w:rFonts w:ascii="Times New Roman" w:hAnsi="Times New Roman"/>
                <w:bCs/>
                <w:color w:val="000000" w:themeColor="text1"/>
              </w:rPr>
              <w:t>go</w:t>
            </w:r>
          </w:p>
          <w:p w14:paraId="652F3612" w14:textId="16C30A8D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A3D2F" w14:textId="1BE1390D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567114" w14:textId="56A83D63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03.07.2025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584A1C73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298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0E887209" w14:textId="77777777" w:rsidTr="005F6CF5">
        <w:trPr>
          <w:trHeight w:val="14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0798B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7C12" w14:textId="5B4D2224" w:rsidR="002A2572" w:rsidRPr="00D2477A" w:rsidRDefault="002A2572" w:rsidP="002A2572">
            <w:pPr>
              <w:tabs>
                <w:tab w:val="right" w:pos="2580"/>
              </w:tabs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Oświetlenie awaryjne/ewakuacyjne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BAFAE" w14:textId="593AE8ED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8AB1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688E07ED" w14:textId="77777777" w:rsidTr="005F6CF5">
        <w:trPr>
          <w:trHeight w:val="14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15EC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C46B" w14:textId="0ED9C353" w:rsidR="002A2572" w:rsidRPr="00D2477A" w:rsidRDefault="002A2572" w:rsidP="002A2572">
            <w:pPr>
              <w:tabs>
                <w:tab w:val="right" w:pos="2580"/>
              </w:tabs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513DD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AB4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1B03364C" w14:textId="77777777" w:rsidTr="005F6CF5">
        <w:trPr>
          <w:trHeight w:val="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EFC3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</w:rPr>
              <w:t>Segment B przedszkole, Sikorskie</w:t>
            </w:r>
            <w:r w:rsidRPr="00D2477A">
              <w:rPr>
                <w:rFonts w:ascii="Times New Roman" w:hAnsi="Times New Roman"/>
                <w:bCs/>
                <w:color w:val="000000" w:themeColor="text1"/>
              </w:rPr>
              <w:t>go</w:t>
            </w:r>
          </w:p>
          <w:p w14:paraId="3354BB32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– letni)</w:t>
            </w:r>
          </w:p>
          <w:p w14:paraId="7E91B815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00759" w14:textId="49FF6BA7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B5C7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861F9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E91860A" w14:textId="77777777" w:rsidTr="005F6CF5">
        <w:trPr>
          <w:trHeight w:val="5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5EF58" w14:textId="77777777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BD1DF" w14:textId="5E6BB1BE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42EB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14784CC" w14:textId="0F47F38E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03.07.2025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168F15C1" w14:textId="0F582DD9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5A5E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CC997C0" w14:textId="77777777" w:rsidTr="005F6CF5">
        <w:trPr>
          <w:trHeight w:val="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B3C20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E7056" w14:textId="51E8997D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895D8" w14:textId="44E38C5D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4A07" w14:textId="5F466243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B10B855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F427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64E5D" w14:textId="642B759E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90BEA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10C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7033504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0834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DE7E" w14:textId="77531C4F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Instalacja odgromowa: ciągłość, rezystancja, oględziny dachu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9401F" w14:textId="16951CC3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AF85" w14:textId="0D829EFE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17BC58E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DE31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95D1" w14:textId="4AB686D1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Oświetlenie awaryjne/ewakuacyjne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65B4D" w14:textId="7E3AF775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73CA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FB26564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8F0C6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9FF6" w14:textId="622A2DC9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Pomiar oświetlenia ogólnego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A9DDF" w14:textId="67F503CA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577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F013213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C2A75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92E3" w14:textId="618AC193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0D3C7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2D7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D48C0F2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8C10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42B" w14:textId="004CC17E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0E264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D5B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905C184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7490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6CB" w14:textId="44C14747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499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5D08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635062A" w14:textId="77777777" w:rsidTr="005F6CF5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1D30B" w14:textId="051436D7" w:rsidR="002A2572" w:rsidRPr="00B938E6" w:rsidRDefault="002A2572" w:rsidP="002A257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3278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Mały Rynek 9 </w:t>
            </w:r>
            <w:r w:rsidRPr="00E3278D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195" w14:textId="738880E3" w:rsidR="002A2572" w:rsidRPr="00B938E6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E33F" w14:textId="10033FEF" w:rsidR="002A2572" w:rsidRPr="00B938E6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04.07.2025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B3DE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4F8F058" w14:textId="77777777" w:rsidTr="003D0345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0A2B1" w14:textId="1EB8ABDF" w:rsidR="002A2572" w:rsidRPr="00B938E6" w:rsidRDefault="002A2572" w:rsidP="002A257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</w:rPr>
              <w:t>Rynek 31 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48FA" w14:textId="2DA65338" w:rsidR="002A2572" w:rsidRPr="00B938E6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78326F37" w14:textId="67B8699F" w:rsidR="002A2572" w:rsidRPr="00B938E6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11.07.2025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8D5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813F53D" w14:textId="77777777" w:rsidTr="005F6CF5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3BA4A" w14:textId="7C52CC31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  <w:r w:rsidRPr="00B938E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Fabryczna 11 </w:t>
            </w:r>
            <w:r w:rsidRPr="00B938E6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EA4" w14:textId="0F7064A5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 xml:space="preserve">Badania sprawności zabezpieczeń różnicowoprądowych (RCD)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D077" w14:textId="28B8E2A3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>15.07.2025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497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0C7F325" w14:textId="77777777" w:rsidTr="005F6CF5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F1064" w14:textId="070A4D19" w:rsidR="002A2572" w:rsidRPr="00B938E6" w:rsidRDefault="002A2572" w:rsidP="002A257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Fabryczna 11 C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C62" w14:textId="313C7F1E" w:rsidR="002A2572" w:rsidRPr="00B938E6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62690" w14:textId="57DB53F1" w:rsidR="002A2572" w:rsidRPr="00B938E6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15.07.2025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18A2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B278022" w14:textId="77777777" w:rsidTr="005F6CF5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BA012" w14:textId="470B078F" w:rsidR="002A2572" w:rsidRPr="000509B8" w:rsidRDefault="002A2572" w:rsidP="002A257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PCK 3 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C93" w14:textId="4105526A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FE96D" w14:textId="14301E65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  <w:r w:rsidRPr="00E3278D">
              <w:rPr>
                <w:rFonts w:ascii="Times New Roman" w:hAnsi="Times New Roman"/>
                <w:color w:val="000000" w:themeColor="text1"/>
              </w:rPr>
              <w:t>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9BC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C20ED77" w14:textId="77777777" w:rsidTr="005F6CF5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FCDC4" w14:textId="6ECF44DB" w:rsidR="002A2572" w:rsidRDefault="002A2572" w:rsidP="002A257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Okradzionowska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29B 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3A6" w14:textId="4412F7D5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FA347" w14:textId="150AB401" w:rsidR="002A2572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15.07.2025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AAD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D913074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7DE" w14:textId="56D7C905" w:rsidR="002A2572" w:rsidRPr="00B938E6" w:rsidRDefault="002A2572" w:rsidP="002A257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509B8">
              <w:rPr>
                <w:rFonts w:ascii="Times New Roman" w:hAnsi="Times New Roman"/>
                <w:b/>
              </w:rPr>
              <w:t>Wrzesień 2025</w:t>
            </w:r>
          </w:p>
        </w:tc>
      </w:tr>
      <w:tr w:rsidR="002A2572" w:rsidRPr="00B938E6" w14:paraId="4509F1F3" w14:textId="77777777" w:rsidTr="005F6CF5">
        <w:trPr>
          <w:trHeight w:val="9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0E27A" w14:textId="75E634F2" w:rsidR="002A2572" w:rsidRPr="00DC7BFD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Kościelna 11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514" w14:textId="4DDCCCC3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6A67" w14:textId="56575A56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01.09.2025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7B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FEA630C" w14:textId="77777777" w:rsidTr="005F6CF5">
        <w:trPr>
          <w:trHeight w:val="556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5679046" w14:textId="48A732E5" w:rsidR="002A2572" w:rsidRPr="00F602A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509B8">
              <w:rPr>
                <w:rFonts w:ascii="Times New Roman" w:hAnsi="Times New Roman"/>
                <w:b/>
                <w:bCs/>
              </w:rPr>
              <w:t>Rynek 2 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99A1" w14:textId="515855EE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3B10AB47" w14:textId="70318795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01.09.2025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09878AF4" w14:textId="5A4F8CE1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E789397" w14:textId="77777777" w:rsidTr="005F6CF5">
        <w:trPr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DEEAD" w14:textId="32F78438" w:rsidR="002A2572" w:rsidRPr="00F602A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Młyńska 14a 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BAC" w14:textId="4CBF46E1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B29" w14:textId="372B4003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01.09.2025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605E3BE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D33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9E1000E" w14:textId="77777777" w:rsidTr="009D60BD">
        <w:trPr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287" w14:textId="0459FB96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color w:val="000000" w:themeColor="text1"/>
              </w:rPr>
              <w:t>Mały Rynek 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EC7" w14:textId="0B156B95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System alarmowy (Sygnalizacji Napadu i Włamania)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98CE" w14:textId="114387B0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08.09.2025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3F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8250C99" w14:textId="77777777" w:rsidTr="005F6CF5">
        <w:trPr>
          <w:trHeight w:val="6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8DBC6" w14:textId="77777777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Szalety</w:t>
            </w:r>
          </w:p>
          <w:p w14:paraId="770FCC4E" w14:textId="1A1422B5" w:rsidR="002A2572" w:rsidRPr="00F602A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Park Doliny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BDDA" w14:textId="60131993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74093539" w14:textId="66B9212F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16.09.2025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48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A0945CB" w14:textId="77777777" w:rsidTr="005F6CF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D0C" w14:textId="34B3E6A8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color w:val="000000" w:themeColor="text1"/>
              </w:rPr>
              <w:t>Segment B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D49" w14:textId="6E5CD508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System alarmowy (Sygnalizacji Napadu i Włamania)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0E2" w14:textId="673AF564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18.09.2025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65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BF79968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AA436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41BB">
              <w:rPr>
                <w:rFonts w:ascii="Times New Roman" w:hAnsi="Times New Roman"/>
                <w:b/>
                <w:bCs/>
              </w:rPr>
              <w:t xml:space="preserve">Michałów 6 </w:t>
            </w:r>
            <w:r w:rsidRPr="003F41BB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  <w:p w14:paraId="6DC9AFC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FF2" w14:textId="2275A1BB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D626" w14:textId="5BE4FE0E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29.09.2025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48D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2377B0F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F78A2E" w14:textId="2624CC2D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EE1D" w14:textId="27AADC12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Oświetlenie awaryjne/ewakuacyjne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1C732D" w14:textId="7AF33B2B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30.09.2025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50C79B7C" w14:textId="3590D79B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D2CB" w14:textId="2C1797A2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3B82380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A837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FB05" w14:textId="1AF9C8C9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4D9E4" w14:textId="2781F4F9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909" w14:textId="4C88359E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2DD51C0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6DF68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8701" w14:textId="350C4E82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Pomiar zasilania systemu wentylacji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8EC56" w14:textId="61FD7E46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50D8" w14:textId="78B1FB2E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57BE976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D1A39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9A9" w14:textId="4A6B70B5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20C7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379A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8FDEEBF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B255F" w14:textId="497C1AF2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41BB">
              <w:rPr>
                <w:rFonts w:ascii="Times New Roman" w:hAnsi="Times New Roman"/>
                <w:b/>
                <w:bCs/>
              </w:rPr>
              <w:t xml:space="preserve">Michałów 6                   </w:t>
            </w:r>
            <w:r w:rsidRPr="003F41BB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685" w14:textId="6A742BE1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5B88" w14:textId="6031E9E3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30.09.2025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775223A4" w14:textId="1E772951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6ED" w14:textId="747DF7A1" w:rsidR="002A2572" w:rsidRPr="00B938E6" w:rsidRDefault="002A2572" w:rsidP="002A2572">
            <w:pPr>
              <w:rPr>
                <w:rFonts w:ascii="Times New Roman" w:hAnsi="Times New Roman"/>
                <w:strike/>
                <w:color w:val="FF0000"/>
              </w:rPr>
            </w:pPr>
          </w:p>
        </w:tc>
      </w:tr>
      <w:tr w:rsidR="002A2572" w:rsidRPr="00B938E6" w14:paraId="7A833D5E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077C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2EF" w14:textId="7457DCAB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ochrony przed porażeniem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DE0A" w14:textId="53368EE9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67C" w14:textId="5D1099B4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547B6E6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476FC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520" w14:textId="77782043" w:rsidR="002A2572" w:rsidRPr="003F41BB" w:rsidRDefault="002A2572" w:rsidP="002A2572">
            <w:pPr>
              <w:rPr>
                <w:rFonts w:ascii="Times New Roman" w:hAnsi="Times New Roman"/>
                <w:strike/>
                <w:highlight w:val="green"/>
              </w:rPr>
            </w:pPr>
            <w:r w:rsidRPr="003F41BB">
              <w:rPr>
                <w:rFonts w:ascii="Times New Roman" w:hAnsi="Times New Roman"/>
              </w:rPr>
              <w:t>Pomiary natężenia oświetlenia elektrycznego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105D3" w14:textId="5967E0F4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A65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C8FF62E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3E659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733" w14:textId="348D735F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Natężenie oświetlenia awaryjnego/ewakuacyjnego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48477" w14:textId="6504D470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0E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1817BB6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DDB0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52B8" w14:textId="734E8331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ciągłości instalacji odgromowej i uziomów (oględziny części nadziemnej instalacji odgromowej)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74FBE" w14:textId="611CF833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E05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B7F5D43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24DBE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F6E" w14:textId="27A18728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046D" w14:textId="3C94770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C8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16FD3FC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1BD2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D45" w14:textId="63762FA7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16BC8" w14:textId="0FAE5694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EF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3BB51D2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08B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CC0" w14:textId="2D896850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Pomiar zasilania systemu wentylacji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10D2A" w14:textId="567606AA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608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4AB813F" w14:textId="77777777" w:rsidTr="005F6CF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087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93E8" w14:textId="728A434C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1575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BD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6716C2A" w14:textId="77777777" w:rsidTr="005F6CF5">
        <w:trPr>
          <w:trHeight w:val="694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C9E" w14:textId="7BD4120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Walcownia 18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E52" w14:textId="54BB4562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29E" w14:textId="75E6A0AC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30.09.2025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37A4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6FF6434" w14:textId="77777777" w:rsidTr="005F6CF5">
        <w:trPr>
          <w:trHeight w:val="549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20BC" w14:textId="57C581B0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Walcownia 28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C468" w14:textId="45726EC2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A23" w14:textId="2BAEE650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30.09.2025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12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7718995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6E7" w14:textId="09C95202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  <w:r w:rsidRPr="000509B8">
              <w:rPr>
                <w:rFonts w:ascii="Times New Roman" w:hAnsi="Times New Roman"/>
                <w:b/>
                <w:bCs/>
              </w:rPr>
              <w:t>Październik 2025</w:t>
            </w:r>
          </w:p>
        </w:tc>
      </w:tr>
      <w:tr w:rsidR="002A2572" w:rsidRPr="00B938E6" w14:paraId="0F2714A3" w14:textId="77777777" w:rsidTr="005F6CF5">
        <w:trPr>
          <w:trHeight w:val="11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FAD2C" w14:textId="3252CB10" w:rsidR="002A2572" w:rsidRPr="003A16F9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Segment B I </w:t>
            </w:r>
            <w:proofErr w:type="spellStart"/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>i</w:t>
            </w:r>
            <w:proofErr w:type="spellEnd"/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II piętro-Sikorskiego </w:t>
            </w:r>
            <w:r w:rsidRPr="0097691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36C77" w14:textId="4B05F9E6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842" w14:textId="6FC6606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10.10.2025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C86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33D9859" w14:textId="77777777" w:rsidTr="005F6CF5">
        <w:trPr>
          <w:trHeight w:val="11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FD88B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</w:rPr>
              <w:t>Segment B – przedszkole Sikorskie</w:t>
            </w:r>
            <w:r w:rsidRPr="00D2477A">
              <w:rPr>
                <w:rFonts w:ascii="Times New Roman" w:hAnsi="Times New Roman"/>
                <w:bCs/>
                <w:color w:val="000000" w:themeColor="text1"/>
              </w:rPr>
              <w:t>go</w:t>
            </w:r>
          </w:p>
          <w:p w14:paraId="1A223EDE" w14:textId="7E9313C0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28C36" w14:textId="6B69A2FC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AFB" w14:textId="286D4B5A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10.10.2025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772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9C17CE4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C87C94" w14:textId="3922A449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Rynek 1           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(5 -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0A77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6E0834" w14:textId="03F07FF5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16.10.2025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377E42C2" w14:textId="5A6A838C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9E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1238BD2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10A3A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23EB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8C7D6" w14:textId="7FADB7B8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1F0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A12E338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7C3A5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47F1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876" w14:textId="5A16F29F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B4B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2AA4438" w14:textId="77777777" w:rsidTr="005F6CF5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1A3C165" w14:textId="3628E0D6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  <w:b/>
                <w:bCs/>
              </w:rPr>
              <w:lastRenderedPageBreak/>
              <w:t xml:space="preserve">Rynek 1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8AB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DF5" w14:textId="3C699FB0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16.10.2025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8E9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63F7092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2BA1" w14:textId="4A163102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Listopad 2025 </w:t>
            </w:r>
          </w:p>
        </w:tc>
      </w:tr>
      <w:tr w:rsidR="002A2572" w:rsidRPr="00B938E6" w14:paraId="5CA06AAA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CE438B" w14:textId="03E9A9EF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Łosińska 1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(5 -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EF4E" w14:textId="108ED919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5C9B20" w14:textId="6CA5C64A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01.11.2025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43466BF0" w14:textId="78D604D1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F8A" w14:textId="0871ED91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14875B0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ED94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F6DE" w14:textId="352C799E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ciągłości instalacji odgromowej oraz rezystancji uziomów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C19404" w14:textId="116D9793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3079" w14:textId="0090A6DC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894E7E3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7B1C9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457C" w14:textId="50965319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927B3D" w14:textId="7A91FACF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127" w14:textId="485E017D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7C38E1D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0A68A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C303" w14:textId="14A85753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43D8" w14:textId="1DC46564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BC1E" w14:textId="596C01C2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0AA5BA7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28117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D5D" w14:textId="2433E69D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B4AFB" w14:textId="1CCD04B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2F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63650FF" w14:textId="77777777" w:rsidTr="005F6CF5">
        <w:trPr>
          <w:trHeight w:val="66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F7A72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5CBB4" w14:textId="31033173" w:rsidR="002A2572" w:rsidRPr="000E2B53" w:rsidRDefault="002A2572" w:rsidP="007113B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Oświetlenie awaryjne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D454E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90C3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CEFCF8B" w14:textId="77777777" w:rsidTr="005F6CF5">
        <w:trPr>
          <w:trHeight w:val="669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C2883" w14:textId="1FEC393B" w:rsidR="002A2572" w:rsidRPr="000E2B53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E2B5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Łosińska 1                </w:t>
            </w:r>
            <w:r w:rsidRPr="000E2B53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roczny</w:t>
            </w:r>
            <w:r w:rsidRPr="000E2B53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2A3D" w14:textId="1F0CAF0F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8D2797" w14:textId="3B1FF9EE" w:rsidR="002A2572" w:rsidRPr="000E2B53" w:rsidRDefault="002A2572" w:rsidP="00827A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01.11.2025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30E061B8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1978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F4FD710" w14:textId="77777777" w:rsidTr="005F6CF5">
        <w:trPr>
          <w:trHeight w:val="66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C282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7FC" w14:textId="44A4985B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FA174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1E735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04D9A4B" w14:textId="77777777" w:rsidTr="005F6CF5">
        <w:trPr>
          <w:trHeight w:val="66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2729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42E9" w14:textId="030A4DA6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Oświetlenie awaryjne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CB797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BF89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D77BE6" w14:paraId="38FBB02B" w14:textId="77777777" w:rsidTr="005F6CF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CA5042" w14:textId="43753E73" w:rsidR="002A2572" w:rsidRPr="00D77BE6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BE6">
              <w:rPr>
                <w:rFonts w:ascii="Times New Roman" w:hAnsi="Times New Roman"/>
                <w:b/>
                <w:bCs/>
              </w:rPr>
              <w:t xml:space="preserve">PCK 9                      </w:t>
            </w:r>
            <w:r w:rsidRPr="00D77BE6">
              <w:rPr>
                <w:rFonts w:ascii="Times New Roman" w:hAnsi="Times New Roman"/>
                <w:b/>
                <w:bCs/>
                <w:highlight w:val="lightGray"/>
              </w:rPr>
              <w:t>(5 - letni)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DC80" w14:textId="0A2B006D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C7FFA6" w14:textId="54C3F4E1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01.11.2025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16990341" w14:textId="7A7DFB78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85B2" w14:textId="1F8C639E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51BBFD8C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2256F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D590" w14:textId="52393B74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47BEAB" w14:textId="1831FD1D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94B" w14:textId="67D66CB4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10C89987" w14:textId="77777777" w:rsidTr="005F6CF5">
        <w:trPr>
          <w:trHeight w:val="59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D2C1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095C" w14:textId="42F9D0D8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97E0B1" w14:textId="26F3CC4B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D113" w14:textId="28151A19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70F08272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6786D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A21" w14:textId="0DA69E4F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C0C9A1" w14:textId="08016F5F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16EF" w14:textId="4C96E95A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39D7A82E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95563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881D" w14:textId="77777777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 xml:space="preserve">Oświetlenie awaryjne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BB8F82" w14:textId="5D728FBB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94C" w14:textId="54830B58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0E25E113" w14:textId="77777777" w:rsidTr="005F6CF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876B2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8CF" w14:textId="6D342F69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77C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B88" w14:textId="77777777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1D10702A" w14:textId="77777777" w:rsidTr="005F6CF5">
        <w:trPr>
          <w:trHeight w:val="212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17104" w14:textId="0CBB53F6" w:rsidR="002A2572" w:rsidRPr="00D77BE6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BE6">
              <w:rPr>
                <w:rFonts w:ascii="Times New Roman" w:hAnsi="Times New Roman"/>
                <w:b/>
                <w:bCs/>
              </w:rPr>
              <w:t xml:space="preserve">PCK 9           </w:t>
            </w:r>
            <w:r w:rsidRPr="00D77BE6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469" w14:textId="72AD9300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9A7CD" w14:textId="7C963845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01.11.2025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6D2" w14:textId="77777777" w:rsidR="002A2572" w:rsidRPr="00D77BE6" w:rsidRDefault="002A2572" w:rsidP="002A2572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2A2572" w:rsidRPr="00D77BE6" w14:paraId="519A34A9" w14:textId="77777777" w:rsidTr="005F6CF5">
        <w:trPr>
          <w:trHeight w:val="21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B496C" w14:textId="0BA9D0C9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04A" w14:textId="2DC93F15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1B716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4D02585F" w14:textId="29F9BBC9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01.11.2025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04E8" w14:textId="77777777" w:rsidR="002A2572" w:rsidRPr="00D77BE6" w:rsidRDefault="002A2572" w:rsidP="002A2572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2A2572" w:rsidRPr="00D77BE6" w14:paraId="2E927ED1" w14:textId="77777777" w:rsidTr="005F6CF5">
        <w:trPr>
          <w:trHeight w:val="21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3C024" w14:textId="77777777" w:rsidR="002A2572" w:rsidRPr="00D77BE6" w:rsidRDefault="002A2572" w:rsidP="002A25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510" w14:textId="17C23DA5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Oświetlenie awaryjne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20470" w14:textId="77777777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D6B" w14:textId="77777777" w:rsidR="002A2572" w:rsidRPr="00D77BE6" w:rsidRDefault="002A2572" w:rsidP="002A2572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2A2572" w:rsidRPr="00D77BE6" w14:paraId="0A7E8423" w14:textId="77777777" w:rsidTr="005F6CF5">
        <w:trPr>
          <w:trHeight w:val="21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540" w14:textId="77777777" w:rsidR="002A2572" w:rsidRPr="00D77BE6" w:rsidRDefault="002A2572" w:rsidP="002A25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456" w14:textId="20D3D121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1A25" w14:textId="77777777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4A7" w14:textId="77777777" w:rsidR="002A2572" w:rsidRPr="00D77BE6" w:rsidRDefault="002A2572" w:rsidP="002A2572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5C09E780" w14:textId="14B37C0E" w:rsidR="00827A29" w:rsidRDefault="004310C2" w:rsidP="0045405A">
      <w:pPr>
        <w:spacing w:line="276" w:lineRule="auto"/>
        <w:rPr>
          <w:rFonts w:ascii="Times New Roman" w:hAnsi="Times New Roman"/>
          <w:b/>
        </w:rPr>
      </w:pPr>
      <w:r w:rsidRPr="00D77BE6">
        <w:rPr>
          <w:rFonts w:ascii="Times New Roman" w:hAnsi="Times New Roman"/>
        </w:rPr>
        <w:br w:type="textWrapping" w:clear="all"/>
      </w:r>
    </w:p>
    <w:p w14:paraId="2FD88A44" w14:textId="77777777" w:rsidR="00CE4223" w:rsidRPr="00E613AE" w:rsidRDefault="00CE4223" w:rsidP="0045405A">
      <w:pPr>
        <w:spacing w:line="276" w:lineRule="auto"/>
        <w:rPr>
          <w:rFonts w:ascii="Times New Roman" w:hAnsi="Times New Roman"/>
          <w:b/>
        </w:rPr>
      </w:pPr>
    </w:p>
    <w:p w14:paraId="4FBE0C0B" w14:textId="3ADB617B" w:rsidR="007F36A9" w:rsidRPr="00E613AE" w:rsidRDefault="007F36A9" w:rsidP="0045405A">
      <w:pPr>
        <w:spacing w:line="276" w:lineRule="auto"/>
        <w:rPr>
          <w:rFonts w:ascii="Times New Roman" w:hAnsi="Times New Roman"/>
          <w:b/>
        </w:rPr>
      </w:pPr>
      <w:r w:rsidRPr="00E613AE">
        <w:rPr>
          <w:rFonts w:ascii="Times New Roman" w:hAnsi="Times New Roman"/>
          <w:b/>
        </w:rPr>
        <w:lastRenderedPageBreak/>
        <w:t>Przeglądy kwartalne i roczne systemu napowietrzania dróg ewakuacyjnych (oddymiania)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2268"/>
        <w:gridCol w:w="1696"/>
      </w:tblGrid>
      <w:tr w:rsidR="00E613AE" w:rsidRPr="00E613AE" w14:paraId="7EEE8258" w14:textId="77777777" w:rsidTr="003A16F9"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7E5" w14:textId="4E9EEF9F" w:rsidR="007F36A9" w:rsidRPr="00E613AE" w:rsidRDefault="007F36A9" w:rsidP="00E613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13AE">
              <w:rPr>
                <w:rFonts w:ascii="Times New Roman" w:hAnsi="Times New Roman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92D" w14:textId="425B81E0" w:rsidR="007F36A9" w:rsidRPr="00E613AE" w:rsidRDefault="007F36A9" w:rsidP="00E613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13AE">
              <w:rPr>
                <w:rFonts w:ascii="Times New Roman" w:hAnsi="Times New Roman"/>
                <w:b/>
                <w:bCs/>
                <w:sz w:val="18"/>
                <w:szCs w:val="18"/>
              </w:rPr>
              <w:t>Nazwa przeglądu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36B" w14:textId="138A4784" w:rsidR="007F36A9" w:rsidRPr="00E613AE" w:rsidRDefault="007F36A9" w:rsidP="00E613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13AE">
              <w:rPr>
                <w:rFonts w:ascii="Times New Roman" w:hAnsi="Times New Roman"/>
                <w:b/>
                <w:bCs/>
                <w:sz w:val="18"/>
                <w:szCs w:val="18"/>
              </w:rPr>
              <w:t>Termin</w:t>
            </w:r>
          </w:p>
          <w:p w14:paraId="79CCAD25" w14:textId="45CC7781" w:rsidR="007F36A9" w:rsidRPr="00E613AE" w:rsidRDefault="004310C2" w:rsidP="00E613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13AE">
              <w:rPr>
                <w:rFonts w:ascii="Times New Roman" w:hAnsi="Times New Roman"/>
                <w:b/>
                <w:bCs/>
                <w:sz w:val="18"/>
                <w:szCs w:val="18"/>
              </w:rPr>
              <w:t>wykonania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090" w14:textId="372557A2" w:rsidR="007F36A9" w:rsidRPr="00E613AE" w:rsidRDefault="007F36A9" w:rsidP="00E613A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13AE">
              <w:rPr>
                <w:rFonts w:ascii="Times New Roman" w:hAnsi="Times New Roman"/>
                <w:b/>
                <w:bCs/>
              </w:rPr>
              <w:t>Cen</w:t>
            </w:r>
            <w:r w:rsidR="004310C2" w:rsidRPr="00E613AE">
              <w:rPr>
                <w:rFonts w:ascii="Times New Roman" w:hAnsi="Times New Roman"/>
                <w:b/>
                <w:bCs/>
              </w:rPr>
              <w:t>a jednostkowa za przegląd netto</w:t>
            </w:r>
          </w:p>
        </w:tc>
      </w:tr>
      <w:tr w:rsidR="00E613AE" w:rsidRPr="00E613AE" w14:paraId="76FEF605" w14:textId="77777777" w:rsidTr="005F6CF5">
        <w:trPr>
          <w:trHeight w:val="1655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AC5BAA" w14:textId="7A233B2A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  <w:b/>
                <w:bCs/>
              </w:rPr>
              <w:t xml:space="preserve">Segment B I </w:t>
            </w:r>
            <w:proofErr w:type="spellStart"/>
            <w:r w:rsidRPr="00E613AE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E613AE">
              <w:rPr>
                <w:rFonts w:ascii="Times New Roman" w:hAnsi="Times New Roman"/>
                <w:b/>
                <w:bCs/>
              </w:rPr>
              <w:t xml:space="preserve"> II piętro-Sikorskiego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710" w14:textId="77777777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System napowietrzania dróg ewakuacyjnych (oddymiania):</w:t>
            </w:r>
          </w:p>
          <w:p w14:paraId="155E4465" w14:textId="77777777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Kwartalnie tj. 4 razy w roku</w:t>
            </w:r>
          </w:p>
          <w:p w14:paraId="3378AAC8" w14:textId="0F14A27A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339" w14:textId="77777777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I kw. – 28.02.2025</w:t>
            </w:r>
          </w:p>
          <w:p w14:paraId="29E8C002" w14:textId="2C980AD4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II kw. –27.05.2025</w:t>
            </w:r>
          </w:p>
          <w:p w14:paraId="611ADF72" w14:textId="4AB645BD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III kw. – 28.08.2025</w:t>
            </w:r>
          </w:p>
          <w:p w14:paraId="5F3A561B" w14:textId="7DB2B957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IV kw. – 28.11.2025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12B" w14:textId="77777777" w:rsidR="00E613AE" w:rsidRPr="00E613AE" w:rsidRDefault="00E613AE" w:rsidP="00696F3F">
            <w:pPr>
              <w:rPr>
                <w:rFonts w:ascii="Times New Roman" w:hAnsi="Times New Roman"/>
              </w:rPr>
            </w:pPr>
          </w:p>
        </w:tc>
      </w:tr>
      <w:tr w:rsidR="00E613AE" w:rsidRPr="00B938E6" w14:paraId="30E27038" w14:textId="77777777" w:rsidTr="003A16F9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EC7" w14:textId="77777777" w:rsidR="00E613AE" w:rsidRPr="0097691E" w:rsidRDefault="00E613AE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AAF" w14:textId="34F56FB7" w:rsidR="00E613AE" w:rsidRPr="0097691E" w:rsidRDefault="00E613AE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Roczny przegląd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3BA" w14:textId="7DAAF8FA" w:rsidR="00E613AE" w:rsidRPr="0097691E" w:rsidRDefault="00E613AE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19.12.2025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C7B" w14:textId="77777777" w:rsidR="00E613AE" w:rsidRPr="0097691E" w:rsidRDefault="00E613AE" w:rsidP="00696F3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7011" w:rsidRPr="00B938E6" w14:paraId="41C407CF" w14:textId="77777777" w:rsidTr="00807011">
        <w:trPr>
          <w:trHeight w:val="160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EE2A0" w14:textId="295F35FF" w:rsidR="00807011" w:rsidRPr="00883F62" w:rsidRDefault="00807011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3F62">
              <w:rPr>
                <w:rFonts w:ascii="Times New Roman" w:hAnsi="Times New Roman"/>
                <w:b/>
                <w:bCs/>
              </w:rPr>
              <w:t>Młyńska 14a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92C" w14:textId="77777777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System napowietrzania dróg ewakuacyjnych (oddymiania):</w:t>
            </w:r>
          </w:p>
          <w:p w14:paraId="09D5F6AF" w14:textId="77777777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Kwartalnie tj. 4 razy w roku</w:t>
            </w:r>
          </w:p>
          <w:p w14:paraId="7833CC72" w14:textId="18DFCCC6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EBB" w14:textId="77777777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I kw. – 28.02.2025</w:t>
            </w:r>
          </w:p>
          <w:p w14:paraId="3BA2ECBC" w14:textId="5FE43204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kw. –27</w:t>
            </w:r>
            <w:r w:rsidRPr="00883F62">
              <w:rPr>
                <w:rFonts w:ascii="Times New Roman" w:hAnsi="Times New Roman"/>
              </w:rPr>
              <w:t>.05.2025</w:t>
            </w:r>
          </w:p>
          <w:p w14:paraId="7460CB6D" w14:textId="4810EE1D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III kw. – 28.08.2025</w:t>
            </w:r>
          </w:p>
          <w:p w14:paraId="16591BF3" w14:textId="2596EB9E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IV kw. – 28.11.2025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F72A" w14:textId="77777777" w:rsidR="00807011" w:rsidRPr="00B938E6" w:rsidRDefault="00807011" w:rsidP="00696F3F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07011" w:rsidRPr="00B938E6" w14:paraId="2AEB1DDB" w14:textId="77777777" w:rsidTr="005F6CF5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A52D" w14:textId="77777777" w:rsidR="00807011" w:rsidRPr="00883F62" w:rsidRDefault="00807011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2C6" w14:textId="1473E130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Roczny przegląd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207C" w14:textId="2B122890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19.12.2025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049F" w14:textId="77777777" w:rsidR="00807011" w:rsidRPr="00B938E6" w:rsidRDefault="00807011" w:rsidP="00696F3F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07011" w:rsidRPr="00B938E6" w14:paraId="631B97D6" w14:textId="77777777" w:rsidTr="005F6CF5">
        <w:trPr>
          <w:trHeight w:val="168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17CCF" w14:textId="0EFE9B2F" w:rsidR="00807011" w:rsidRPr="00807011" w:rsidRDefault="00807011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07011">
              <w:rPr>
                <w:rFonts w:ascii="Times New Roman" w:hAnsi="Times New Roman"/>
                <w:b/>
                <w:bCs/>
              </w:rPr>
              <w:t>Kościelna 11</w:t>
            </w:r>
          </w:p>
          <w:p w14:paraId="0E8DD516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632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System napowietrzania dróg ewakuacyjnych (oddymiania):</w:t>
            </w:r>
          </w:p>
          <w:p w14:paraId="61A747C2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Kwartalnie tj. 4 razy w roku</w:t>
            </w:r>
          </w:p>
          <w:p w14:paraId="5BEBB8BF" w14:textId="76D0E8CF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1AC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I kw. – 28.02.2025</w:t>
            </w:r>
          </w:p>
          <w:p w14:paraId="1C192EF8" w14:textId="4F48880C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II kw. –27.06.2025</w:t>
            </w:r>
          </w:p>
          <w:p w14:paraId="0D2BA0C3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III kw. – 03.09.2025</w:t>
            </w:r>
          </w:p>
          <w:p w14:paraId="1D550144" w14:textId="2D97F45C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IV kw. – 03.12.2025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123" w14:textId="77777777" w:rsidR="00807011" w:rsidRPr="00B938E6" w:rsidRDefault="00807011" w:rsidP="00696F3F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07011" w:rsidRPr="00B938E6" w14:paraId="446C468A" w14:textId="77777777" w:rsidTr="005F6CF5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199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2C6" w14:textId="478036B3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Roczny przegląd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EF9" w14:textId="4F39080E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19.12.2025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8D6" w14:textId="77777777" w:rsidR="00807011" w:rsidRPr="00B938E6" w:rsidRDefault="00807011" w:rsidP="00696F3F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27F09C30" w14:textId="77777777" w:rsidR="007F36A9" w:rsidRPr="00B938E6" w:rsidRDefault="007F36A9" w:rsidP="0045405A">
      <w:pPr>
        <w:spacing w:line="276" w:lineRule="auto"/>
        <w:rPr>
          <w:rFonts w:ascii="Times New Roman" w:hAnsi="Times New Roman"/>
          <w:color w:val="FF0000"/>
        </w:rPr>
      </w:pPr>
    </w:p>
    <w:p w14:paraId="6677682B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pl-PL"/>
          <w14:ligatures w14:val="none"/>
        </w:rPr>
        <w:t>Wykonanie przeglądów będzie się odbywało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, zgodnie z wyznaczonymi datami zawartymi                           w wykazie przeglądów elektrycznych.</w:t>
      </w:r>
    </w:p>
    <w:p w14:paraId="0DE42CA4" w14:textId="2F889F84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Dostarczenie protokołów do Miejskiego Zarządu Budynków Komunalnych w Sławkowie przy ulicy Łosińska 1 w terminie 7 dni od wykonania przegląd</w:t>
      </w:r>
      <w:r w:rsidR="00FA14B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u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5913C17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2FBAEDC9" w14:textId="4959607E" w:rsidR="00F21834" w:rsidRPr="00F21834" w:rsidRDefault="00FA14B7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Wykonawca winien dostarczyć </w:t>
      </w:r>
      <w:r w:rsidR="00F21834"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aktualn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e</w:t>
      </w:r>
      <w:r w:rsidR="00F21834"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uprawnie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nia</w:t>
      </w:r>
      <w:r w:rsidR="00F21834"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do wykonywania usług objętych zamówieniem. Wymagane dokumenty mogą być przedłożone w formie oryginału lub kopii poświadczonej za zgodność  z oryginałem przez wykonawcę (wykonawca na kserokopii składa własnoręczny podpis poprzedzony dopiskiem „za zgodność”). </w:t>
      </w:r>
    </w:p>
    <w:p w14:paraId="31411109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28375805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Ceny podane w formularzu oferty będą obowiązywać w 2025 r. i nie ulegną dla Zamawiającego zmianie. </w:t>
      </w:r>
    </w:p>
    <w:p w14:paraId="6E3871CF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067302AC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Wykonawca obowiązany jest wypełnić obowiązki informacyjne przewidziane w art. 13 lub art. 14 RODO wobec osób fizycznych, od których dane osobowe bezpośrednio lub pośrednio pozyskał w celu ubiegania się o udzielenie zamówienia publicznego w niniejszym postępowaniu. </w:t>
      </w:r>
    </w:p>
    <w:p w14:paraId="053A2654" w14:textId="77777777" w:rsid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7DD8E108" w14:textId="77777777" w:rsidR="00045E12" w:rsidRPr="00F21834" w:rsidRDefault="00045E12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22DD0D94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155EAEED" w14:textId="77777777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lastRenderedPageBreak/>
        <w:t>TERMIN I MIEJSCE WYKONANIA ZAMÓWIENIA</w:t>
      </w:r>
    </w:p>
    <w:p w14:paraId="6C696A80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Termin realizacji przedmiotu zamówienia: do 31.12.2025 r. </w:t>
      </w:r>
    </w:p>
    <w:p w14:paraId="23279761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>Miejsce dostawy faktury oraz protokołów : Miejski Zarząd Budynków Komunalnych w Sławkowie, 41-260 Sławków, ul. Łosińska 1</w:t>
      </w:r>
    </w:p>
    <w:p w14:paraId="40E726DA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7ECA3F06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2FE0D479" w14:textId="77777777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OPIS SPOSOBU OBLICZENIA CENY</w:t>
      </w:r>
    </w:p>
    <w:p w14:paraId="5F43F335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Cena ma zawierać wszelkie koszty związane z wykonaniem przeglądów, cena netto i brutto                       oraz podatek VAT (jeśli taki występuje). </w:t>
      </w:r>
    </w:p>
    <w:p w14:paraId="4CD61C82" w14:textId="350BA719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 formularzu oferty Wykonawca wskaże cenę jednostkową za każdy przegląd w każdy miesiącu w którym będą wykonywane przeglądy oraz łączną cenę za wszystkie przeglądy </w:t>
      </w:r>
      <w:r w:rsidR="00FA14B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a cały rok.  </w:t>
      </w:r>
    </w:p>
    <w:p w14:paraId="4D10826A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0D67F886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Podane ceny będą </w:t>
      </w: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niezmienne przez cały okres zamówienia, tj. do 31 grudzień 2025 r. </w:t>
      </w:r>
    </w:p>
    <w:p w14:paraId="68B5E240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24B5AC95" w14:textId="77777777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KRYTERIUM WYBORU OFERTY:</w:t>
      </w:r>
    </w:p>
    <w:p w14:paraId="089F6F0D" w14:textId="77777777" w:rsidR="0097495C" w:rsidRDefault="00F21834" w:rsidP="00FA14B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Kryteriami wyboru oferty najkorzystniejszej będą: cena 100% </w:t>
      </w:r>
      <w:r w:rsidR="00FA14B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 Przy wyborze najkorzystniejszej oferty Zamawiający będzie się kierował następującym kryterium:                  łączna cena ofertowa. Łączna cena oferować winna obejmować wszystkie koszty związane</w:t>
      </w:r>
      <w:r w:rsidR="008206F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 w:rsidR="00FA14B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z realizacją Zamówienia.</w:t>
      </w:r>
    </w:p>
    <w:p w14:paraId="68AAA937" w14:textId="5C3554A8" w:rsidR="00F21834" w:rsidRPr="00F21834" w:rsidRDefault="0097495C" w:rsidP="00FA14B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Za cenę oferty uważać się będzie cenę brutto wykonania łącznie wszystkich przeglądów. </w:t>
      </w:r>
      <w:r w:rsidR="00FA14B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62AA20E" w14:textId="77777777" w:rsidR="00F21834" w:rsidRPr="00F21834" w:rsidRDefault="00F21834" w:rsidP="00F2183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5C97F5AF" w14:textId="77777777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TERMIN, FORMA I MIEJSCE ZŁOŻENIA OFERTY:</w:t>
      </w:r>
    </w:p>
    <w:p w14:paraId="4CB92B7E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Ofertę należy złożyć w terminie do </w:t>
      </w: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dnia 30 grudnia 2024 roku do godz. 10:00 </w:t>
      </w: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mailowo na adres </w:t>
      </w:r>
      <w:hyperlink r:id="rId8" w:history="1">
        <w:r w:rsidRPr="00F21834">
          <w:rPr>
            <w:rFonts w:ascii="Times New Roman" w:eastAsia="Times New Roman" w:hAnsi="Times New Roman"/>
            <w:b/>
            <w:kern w:val="0"/>
            <w:sz w:val="24"/>
            <w:szCs w:val="24"/>
            <w:u w:val="single"/>
            <w:lang w:eastAsia="pl-PL"/>
            <w14:ligatures w14:val="none"/>
          </w:rPr>
          <w:t>akozlowska@mzbk.slawkow.pl</w:t>
        </w:r>
      </w:hyperlink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 z podaniem w tytule wiadomości numeru sprawy: MZBK.260.137.2024. </w:t>
      </w:r>
    </w:p>
    <w:p w14:paraId="76C65058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Oferta ma zostać podpisana przez osobę umocowaną przez Wykonawcę do składania ofert. </w:t>
      </w:r>
    </w:p>
    <w:p w14:paraId="31053C6D" w14:textId="77777777" w:rsidR="00F21834" w:rsidRPr="00F21834" w:rsidRDefault="00F21834" w:rsidP="00F21834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0EBF033" w14:textId="77777777" w:rsidR="00F21834" w:rsidRPr="00F21834" w:rsidRDefault="00F21834" w:rsidP="00F21834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66A9CC2" w14:textId="77777777" w:rsidR="00F21834" w:rsidRPr="00F21834" w:rsidRDefault="00F21834" w:rsidP="00F21834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30C9C37" w14:textId="77777777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DODATKOWE INFORMACJE</w:t>
      </w:r>
    </w:p>
    <w:p w14:paraId="35D1A660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Okres związania ofertą wynosi 30 dni. </w:t>
      </w:r>
    </w:p>
    <w:p w14:paraId="46E873C9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Zapytania dot. postępowania należy tylko w formie pisemnej kierować na adres </w:t>
      </w:r>
      <w:hyperlink r:id="rId9" w:history="1">
        <w:r w:rsidRPr="00F21834">
          <w:rPr>
            <w:rFonts w:ascii="Times New Roman" w:eastAsia="Times New Roman" w:hAnsi="Times New Roman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>akozlowska@mzbk.slawkow.pl</w:t>
        </w:r>
      </w:hyperlink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</w:t>
      </w:r>
    </w:p>
    <w:p w14:paraId="5EAEC7B9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Załącznikiem do niniejszego zaproszenia jest wzór formularza oferty. Oferta powinna zawierać elementy wskazane we wzorze formularza oferty, załączonego do niniejszego zaproszenia. Wykonawca może wykorzystać załączony wzór bezpośrednio.</w:t>
      </w:r>
    </w:p>
    <w:p w14:paraId="7230FF03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Zamawiający zastrzega sobie możliwość nie udzielenia zamówienia w przypadku, gdy cena najkorzystniejszej oferty będzie wyższa niż kwota, jaką Zamawiający zamierza przeznaczyć na realizacje niniejszego zamówienia, gdy żadna z ofert nie spełni wymagań Zamawiającego lub z innych uzasadnionych przyczyn. </w:t>
      </w:r>
    </w:p>
    <w:p w14:paraId="5CB40B20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Informacja o wyborze najkorzystniejszej oferty zostanie opublikowana w Biuletynie Informacji Publicznej MZBK Sławków. </w:t>
      </w:r>
    </w:p>
    <w:p w14:paraId="021BC057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Zadanie jest</w:t>
      </w: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wyłączone ze stosowania ustawy z dnia 11 września 2019 r. Prawo zamówień publicznych na podstawie jej art. 2 ust. 1 pkt 1.</w:t>
      </w:r>
    </w:p>
    <w:p w14:paraId="7DAE8ACA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Klauzula informacyjna stanowi integralną część zaproszenia. </w:t>
      </w:r>
    </w:p>
    <w:p w14:paraId="43D40474" w14:textId="77777777" w:rsidR="00173630" w:rsidRPr="00B938E6" w:rsidRDefault="00173630">
      <w:pPr>
        <w:rPr>
          <w:color w:val="FF0000"/>
        </w:rPr>
      </w:pPr>
    </w:p>
    <w:sectPr w:rsidR="00173630" w:rsidRPr="00B9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F006B" w14:textId="77777777" w:rsidR="00F561D1" w:rsidRDefault="00F561D1" w:rsidP="00A94AD7">
      <w:pPr>
        <w:spacing w:after="0" w:line="240" w:lineRule="auto"/>
      </w:pPr>
      <w:r>
        <w:separator/>
      </w:r>
    </w:p>
  </w:endnote>
  <w:endnote w:type="continuationSeparator" w:id="0">
    <w:p w14:paraId="72F33C22" w14:textId="77777777" w:rsidR="00F561D1" w:rsidRDefault="00F561D1" w:rsidP="00A9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46A5E" w14:textId="77777777" w:rsidR="00F561D1" w:rsidRDefault="00F561D1" w:rsidP="00A94AD7">
      <w:pPr>
        <w:spacing w:after="0" w:line="240" w:lineRule="auto"/>
      </w:pPr>
      <w:r>
        <w:separator/>
      </w:r>
    </w:p>
  </w:footnote>
  <w:footnote w:type="continuationSeparator" w:id="0">
    <w:p w14:paraId="074D3257" w14:textId="77777777" w:rsidR="00F561D1" w:rsidRDefault="00F561D1" w:rsidP="00A94AD7">
      <w:pPr>
        <w:spacing w:after="0" w:line="240" w:lineRule="auto"/>
      </w:pPr>
      <w:r>
        <w:continuationSeparator/>
      </w:r>
    </w:p>
  </w:footnote>
  <w:footnote w:id="1">
    <w:p w14:paraId="713B3749" w14:textId="77777777" w:rsidR="00F01FB8" w:rsidRDefault="00F01FB8" w:rsidP="00F01FB8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27498F37" w14:textId="77777777" w:rsidR="00FA14B7" w:rsidRDefault="00FA14B7" w:rsidP="00FA14B7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3">
    <w:p w14:paraId="2ECC8FED" w14:textId="77777777" w:rsidR="00FA14B7" w:rsidRDefault="00FA14B7" w:rsidP="00FA14B7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4">
    <w:p w14:paraId="4D82E9C5" w14:textId="77777777" w:rsidR="00FA14B7" w:rsidRDefault="00FA14B7" w:rsidP="00FA14B7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5">
    <w:p w14:paraId="002B8DCA" w14:textId="77777777" w:rsidR="00FA14B7" w:rsidRDefault="00FA14B7" w:rsidP="00FA14B7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64FF6"/>
    <w:multiLevelType w:val="hybridMultilevel"/>
    <w:tmpl w:val="8028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74DE7"/>
    <w:multiLevelType w:val="hybridMultilevel"/>
    <w:tmpl w:val="47923008"/>
    <w:lvl w:ilvl="0" w:tplc="2D207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2E34"/>
    <w:multiLevelType w:val="hybridMultilevel"/>
    <w:tmpl w:val="57086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70A64"/>
    <w:multiLevelType w:val="hybridMultilevel"/>
    <w:tmpl w:val="07A6A8C4"/>
    <w:lvl w:ilvl="0" w:tplc="A6245922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296961">
    <w:abstractNumId w:val="3"/>
  </w:num>
  <w:num w:numId="2" w16cid:durableId="1187447664">
    <w:abstractNumId w:val="1"/>
  </w:num>
  <w:num w:numId="3" w16cid:durableId="440879160">
    <w:abstractNumId w:val="0"/>
  </w:num>
  <w:num w:numId="4" w16cid:durableId="32606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6E"/>
    <w:rsid w:val="00000340"/>
    <w:rsid w:val="00002968"/>
    <w:rsid w:val="00003978"/>
    <w:rsid w:val="00003D6D"/>
    <w:rsid w:val="00012865"/>
    <w:rsid w:val="00016D3C"/>
    <w:rsid w:val="0002383B"/>
    <w:rsid w:val="00023916"/>
    <w:rsid w:val="0003449C"/>
    <w:rsid w:val="00034E4E"/>
    <w:rsid w:val="0003763F"/>
    <w:rsid w:val="00041420"/>
    <w:rsid w:val="00042A16"/>
    <w:rsid w:val="00045E12"/>
    <w:rsid w:val="00047CA3"/>
    <w:rsid w:val="00047D28"/>
    <w:rsid w:val="000509B8"/>
    <w:rsid w:val="00052BB7"/>
    <w:rsid w:val="000663A4"/>
    <w:rsid w:val="0008264C"/>
    <w:rsid w:val="00085811"/>
    <w:rsid w:val="000A32BA"/>
    <w:rsid w:val="000B0DF7"/>
    <w:rsid w:val="000B3D3C"/>
    <w:rsid w:val="000B70C2"/>
    <w:rsid w:val="000D18CD"/>
    <w:rsid w:val="000D529B"/>
    <w:rsid w:val="000D6D0B"/>
    <w:rsid w:val="000E2B53"/>
    <w:rsid w:val="0011629A"/>
    <w:rsid w:val="001231B3"/>
    <w:rsid w:val="00123D5D"/>
    <w:rsid w:val="00143EF2"/>
    <w:rsid w:val="00151244"/>
    <w:rsid w:val="00151E61"/>
    <w:rsid w:val="001542B0"/>
    <w:rsid w:val="001554B3"/>
    <w:rsid w:val="00164EB5"/>
    <w:rsid w:val="00167242"/>
    <w:rsid w:val="00170728"/>
    <w:rsid w:val="00173630"/>
    <w:rsid w:val="00181CA6"/>
    <w:rsid w:val="00186513"/>
    <w:rsid w:val="0019446A"/>
    <w:rsid w:val="001C0B40"/>
    <w:rsid w:val="001D0EC0"/>
    <w:rsid w:val="001E00DD"/>
    <w:rsid w:val="001F4412"/>
    <w:rsid w:val="00200FDC"/>
    <w:rsid w:val="00214A71"/>
    <w:rsid w:val="00221606"/>
    <w:rsid w:val="002228F8"/>
    <w:rsid w:val="002319E3"/>
    <w:rsid w:val="0023538A"/>
    <w:rsid w:val="00240FDB"/>
    <w:rsid w:val="00243EE8"/>
    <w:rsid w:val="0024750B"/>
    <w:rsid w:val="00263999"/>
    <w:rsid w:val="00264595"/>
    <w:rsid w:val="00277FA6"/>
    <w:rsid w:val="00281ABB"/>
    <w:rsid w:val="00285114"/>
    <w:rsid w:val="00286093"/>
    <w:rsid w:val="002949A7"/>
    <w:rsid w:val="002955D1"/>
    <w:rsid w:val="00297B2A"/>
    <w:rsid w:val="002A2572"/>
    <w:rsid w:val="002A314B"/>
    <w:rsid w:val="002A4566"/>
    <w:rsid w:val="002A4C19"/>
    <w:rsid w:val="002B273E"/>
    <w:rsid w:val="002C25CD"/>
    <w:rsid w:val="002C40CC"/>
    <w:rsid w:val="002C6D06"/>
    <w:rsid w:val="002D7235"/>
    <w:rsid w:val="002E3747"/>
    <w:rsid w:val="002F3E53"/>
    <w:rsid w:val="002F42BA"/>
    <w:rsid w:val="002F68AC"/>
    <w:rsid w:val="002F6A67"/>
    <w:rsid w:val="00306703"/>
    <w:rsid w:val="003129F1"/>
    <w:rsid w:val="003159B0"/>
    <w:rsid w:val="00322740"/>
    <w:rsid w:val="00322F54"/>
    <w:rsid w:val="00324DB5"/>
    <w:rsid w:val="00326F4E"/>
    <w:rsid w:val="00330EB4"/>
    <w:rsid w:val="00330F3D"/>
    <w:rsid w:val="00356DAE"/>
    <w:rsid w:val="00374824"/>
    <w:rsid w:val="00377A15"/>
    <w:rsid w:val="00380A43"/>
    <w:rsid w:val="003867B0"/>
    <w:rsid w:val="00390EE3"/>
    <w:rsid w:val="00391B6A"/>
    <w:rsid w:val="003A00F0"/>
    <w:rsid w:val="003A16F9"/>
    <w:rsid w:val="003A4369"/>
    <w:rsid w:val="003B28CC"/>
    <w:rsid w:val="003C0807"/>
    <w:rsid w:val="003C64BD"/>
    <w:rsid w:val="003D0555"/>
    <w:rsid w:val="003E09E8"/>
    <w:rsid w:val="003E2C87"/>
    <w:rsid w:val="003E39ED"/>
    <w:rsid w:val="003F41BB"/>
    <w:rsid w:val="003F470D"/>
    <w:rsid w:val="0041066A"/>
    <w:rsid w:val="00411241"/>
    <w:rsid w:val="004310AE"/>
    <w:rsid w:val="004310C2"/>
    <w:rsid w:val="00435761"/>
    <w:rsid w:val="00442CE9"/>
    <w:rsid w:val="004441FF"/>
    <w:rsid w:val="0045405A"/>
    <w:rsid w:val="00454A8C"/>
    <w:rsid w:val="00464B16"/>
    <w:rsid w:val="00476DFE"/>
    <w:rsid w:val="0048642F"/>
    <w:rsid w:val="004879CA"/>
    <w:rsid w:val="0049146A"/>
    <w:rsid w:val="004C26C3"/>
    <w:rsid w:val="004C5DFB"/>
    <w:rsid w:val="004D02F6"/>
    <w:rsid w:val="004D7CE4"/>
    <w:rsid w:val="004D7FBB"/>
    <w:rsid w:val="004F0B08"/>
    <w:rsid w:val="004F3E66"/>
    <w:rsid w:val="005078DF"/>
    <w:rsid w:val="00517685"/>
    <w:rsid w:val="00520055"/>
    <w:rsid w:val="00523714"/>
    <w:rsid w:val="00525423"/>
    <w:rsid w:val="005255CE"/>
    <w:rsid w:val="00543026"/>
    <w:rsid w:val="00562A18"/>
    <w:rsid w:val="00585670"/>
    <w:rsid w:val="00596503"/>
    <w:rsid w:val="005A3086"/>
    <w:rsid w:val="005A6549"/>
    <w:rsid w:val="005B7F17"/>
    <w:rsid w:val="005D14CA"/>
    <w:rsid w:val="005D4A66"/>
    <w:rsid w:val="005D6365"/>
    <w:rsid w:val="005D7C75"/>
    <w:rsid w:val="005F14BE"/>
    <w:rsid w:val="005F6CF5"/>
    <w:rsid w:val="005F795D"/>
    <w:rsid w:val="00606635"/>
    <w:rsid w:val="006126D3"/>
    <w:rsid w:val="0061542D"/>
    <w:rsid w:val="0063647B"/>
    <w:rsid w:val="00636E82"/>
    <w:rsid w:val="006432B9"/>
    <w:rsid w:val="00643F51"/>
    <w:rsid w:val="00646297"/>
    <w:rsid w:val="00651D69"/>
    <w:rsid w:val="006618BB"/>
    <w:rsid w:val="00674965"/>
    <w:rsid w:val="0069012D"/>
    <w:rsid w:val="00693A12"/>
    <w:rsid w:val="00696F3F"/>
    <w:rsid w:val="006C506E"/>
    <w:rsid w:val="006C7040"/>
    <w:rsid w:val="006D23EA"/>
    <w:rsid w:val="006D39BB"/>
    <w:rsid w:val="006D5D74"/>
    <w:rsid w:val="006D76E4"/>
    <w:rsid w:val="006F1842"/>
    <w:rsid w:val="006F240F"/>
    <w:rsid w:val="007113B2"/>
    <w:rsid w:val="00720D21"/>
    <w:rsid w:val="00721D26"/>
    <w:rsid w:val="007353D7"/>
    <w:rsid w:val="0073673E"/>
    <w:rsid w:val="00741467"/>
    <w:rsid w:val="007479F6"/>
    <w:rsid w:val="00747E5F"/>
    <w:rsid w:val="00752692"/>
    <w:rsid w:val="00757C8D"/>
    <w:rsid w:val="007853E4"/>
    <w:rsid w:val="00785B86"/>
    <w:rsid w:val="0078723A"/>
    <w:rsid w:val="007979E2"/>
    <w:rsid w:val="007A08BF"/>
    <w:rsid w:val="007A3024"/>
    <w:rsid w:val="007B0281"/>
    <w:rsid w:val="007B2785"/>
    <w:rsid w:val="007B2D6F"/>
    <w:rsid w:val="007B3E02"/>
    <w:rsid w:val="007B4687"/>
    <w:rsid w:val="007C2DBB"/>
    <w:rsid w:val="007D2259"/>
    <w:rsid w:val="007E05E0"/>
    <w:rsid w:val="007E0EF1"/>
    <w:rsid w:val="007E4076"/>
    <w:rsid w:val="007F36A9"/>
    <w:rsid w:val="007F7F4A"/>
    <w:rsid w:val="00803273"/>
    <w:rsid w:val="008043DA"/>
    <w:rsid w:val="00807011"/>
    <w:rsid w:val="008206F7"/>
    <w:rsid w:val="00827A29"/>
    <w:rsid w:val="00833420"/>
    <w:rsid w:val="008416D8"/>
    <w:rsid w:val="00844CD2"/>
    <w:rsid w:val="00850BC3"/>
    <w:rsid w:val="00863A17"/>
    <w:rsid w:val="0086739D"/>
    <w:rsid w:val="00870615"/>
    <w:rsid w:val="008829EB"/>
    <w:rsid w:val="00883F62"/>
    <w:rsid w:val="00891C09"/>
    <w:rsid w:val="0089665F"/>
    <w:rsid w:val="008B4AF8"/>
    <w:rsid w:val="008B5D75"/>
    <w:rsid w:val="008C3D86"/>
    <w:rsid w:val="008C3F82"/>
    <w:rsid w:val="008E2761"/>
    <w:rsid w:val="008E63FC"/>
    <w:rsid w:val="00905983"/>
    <w:rsid w:val="009066DE"/>
    <w:rsid w:val="00923682"/>
    <w:rsid w:val="009247D2"/>
    <w:rsid w:val="00924CD0"/>
    <w:rsid w:val="00927E28"/>
    <w:rsid w:val="009379E5"/>
    <w:rsid w:val="00952EA0"/>
    <w:rsid w:val="0097495C"/>
    <w:rsid w:val="00974F3B"/>
    <w:rsid w:val="0097691E"/>
    <w:rsid w:val="00993154"/>
    <w:rsid w:val="009947F1"/>
    <w:rsid w:val="009A72D4"/>
    <w:rsid w:val="009B05D1"/>
    <w:rsid w:val="009B0CE4"/>
    <w:rsid w:val="009B3E7F"/>
    <w:rsid w:val="009C5A8A"/>
    <w:rsid w:val="009C6ADC"/>
    <w:rsid w:val="009E31B6"/>
    <w:rsid w:val="009E7D13"/>
    <w:rsid w:val="00A03ED6"/>
    <w:rsid w:val="00A049CC"/>
    <w:rsid w:val="00A231E7"/>
    <w:rsid w:val="00A3306C"/>
    <w:rsid w:val="00A35570"/>
    <w:rsid w:val="00A35D81"/>
    <w:rsid w:val="00A41059"/>
    <w:rsid w:val="00A432AA"/>
    <w:rsid w:val="00A4408E"/>
    <w:rsid w:val="00A56F8D"/>
    <w:rsid w:val="00A62CB8"/>
    <w:rsid w:val="00A66DD6"/>
    <w:rsid w:val="00A82562"/>
    <w:rsid w:val="00A82F83"/>
    <w:rsid w:val="00A84FD0"/>
    <w:rsid w:val="00A933CD"/>
    <w:rsid w:val="00A94AD7"/>
    <w:rsid w:val="00AA7A13"/>
    <w:rsid w:val="00AB099F"/>
    <w:rsid w:val="00AB6D42"/>
    <w:rsid w:val="00AB7591"/>
    <w:rsid w:val="00AC2A3A"/>
    <w:rsid w:val="00AC37F2"/>
    <w:rsid w:val="00AD3809"/>
    <w:rsid w:val="00AD778E"/>
    <w:rsid w:val="00AF1EEA"/>
    <w:rsid w:val="00AF3EF6"/>
    <w:rsid w:val="00AF41E8"/>
    <w:rsid w:val="00B015FA"/>
    <w:rsid w:val="00B11318"/>
    <w:rsid w:val="00B35593"/>
    <w:rsid w:val="00B640BF"/>
    <w:rsid w:val="00B80935"/>
    <w:rsid w:val="00B87FB7"/>
    <w:rsid w:val="00B938E6"/>
    <w:rsid w:val="00BA1EB6"/>
    <w:rsid w:val="00BA79B6"/>
    <w:rsid w:val="00BB1645"/>
    <w:rsid w:val="00BB386E"/>
    <w:rsid w:val="00BC499E"/>
    <w:rsid w:val="00BC5E6D"/>
    <w:rsid w:val="00BD0270"/>
    <w:rsid w:val="00BE3974"/>
    <w:rsid w:val="00BF1786"/>
    <w:rsid w:val="00BF3E94"/>
    <w:rsid w:val="00BF76FB"/>
    <w:rsid w:val="00C07C5D"/>
    <w:rsid w:val="00C151E7"/>
    <w:rsid w:val="00C25E1B"/>
    <w:rsid w:val="00C31443"/>
    <w:rsid w:val="00C47C0F"/>
    <w:rsid w:val="00C620F2"/>
    <w:rsid w:val="00C62FBE"/>
    <w:rsid w:val="00C90D2B"/>
    <w:rsid w:val="00C94555"/>
    <w:rsid w:val="00CA0FAF"/>
    <w:rsid w:val="00CA1196"/>
    <w:rsid w:val="00CA6FA1"/>
    <w:rsid w:val="00CB0EBB"/>
    <w:rsid w:val="00CB6AA4"/>
    <w:rsid w:val="00CC47BF"/>
    <w:rsid w:val="00CD72E6"/>
    <w:rsid w:val="00CE4223"/>
    <w:rsid w:val="00CE5AAF"/>
    <w:rsid w:val="00CE6B62"/>
    <w:rsid w:val="00CE7AA6"/>
    <w:rsid w:val="00CF7BA1"/>
    <w:rsid w:val="00D0415B"/>
    <w:rsid w:val="00D078D1"/>
    <w:rsid w:val="00D10B5F"/>
    <w:rsid w:val="00D2477A"/>
    <w:rsid w:val="00D253F2"/>
    <w:rsid w:val="00D41843"/>
    <w:rsid w:val="00D551D7"/>
    <w:rsid w:val="00D62F43"/>
    <w:rsid w:val="00D74F0E"/>
    <w:rsid w:val="00D77038"/>
    <w:rsid w:val="00D77BE6"/>
    <w:rsid w:val="00D809F9"/>
    <w:rsid w:val="00DA76F5"/>
    <w:rsid w:val="00DC3AEF"/>
    <w:rsid w:val="00DC7BFD"/>
    <w:rsid w:val="00DD462D"/>
    <w:rsid w:val="00DE6E91"/>
    <w:rsid w:val="00DF00AF"/>
    <w:rsid w:val="00DF1690"/>
    <w:rsid w:val="00DF4EEE"/>
    <w:rsid w:val="00DF7226"/>
    <w:rsid w:val="00E0281C"/>
    <w:rsid w:val="00E04054"/>
    <w:rsid w:val="00E07181"/>
    <w:rsid w:val="00E15B04"/>
    <w:rsid w:val="00E17FA9"/>
    <w:rsid w:val="00E3278D"/>
    <w:rsid w:val="00E35B1C"/>
    <w:rsid w:val="00E3737F"/>
    <w:rsid w:val="00E3782D"/>
    <w:rsid w:val="00E4076B"/>
    <w:rsid w:val="00E43EB9"/>
    <w:rsid w:val="00E57449"/>
    <w:rsid w:val="00E613AE"/>
    <w:rsid w:val="00E71CA1"/>
    <w:rsid w:val="00E82DB9"/>
    <w:rsid w:val="00EA0A43"/>
    <w:rsid w:val="00EB7392"/>
    <w:rsid w:val="00EC30F7"/>
    <w:rsid w:val="00ED7B8B"/>
    <w:rsid w:val="00EE4589"/>
    <w:rsid w:val="00EF7422"/>
    <w:rsid w:val="00F01FB8"/>
    <w:rsid w:val="00F06575"/>
    <w:rsid w:val="00F078D9"/>
    <w:rsid w:val="00F21834"/>
    <w:rsid w:val="00F23C4B"/>
    <w:rsid w:val="00F313D4"/>
    <w:rsid w:val="00F320B0"/>
    <w:rsid w:val="00F3383A"/>
    <w:rsid w:val="00F40A2C"/>
    <w:rsid w:val="00F40CB8"/>
    <w:rsid w:val="00F506D8"/>
    <w:rsid w:val="00F551A2"/>
    <w:rsid w:val="00F561D1"/>
    <w:rsid w:val="00F602AE"/>
    <w:rsid w:val="00F649E7"/>
    <w:rsid w:val="00F6740D"/>
    <w:rsid w:val="00F7313D"/>
    <w:rsid w:val="00F76BED"/>
    <w:rsid w:val="00F95478"/>
    <w:rsid w:val="00FA14B7"/>
    <w:rsid w:val="00FA2768"/>
    <w:rsid w:val="00FB0E08"/>
    <w:rsid w:val="00FB263A"/>
    <w:rsid w:val="00FB3A06"/>
    <w:rsid w:val="00FB7572"/>
    <w:rsid w:val="00FC1D26"/>
    <w:rsid w:val="00FC556E"/>
    <w:rsid w:val="00FD45E4"/>
    <w:rsid w:val="00FF0165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393F"/>
  <w15:chartTrackingRefBased/>
  <w15:docId w15:val="{CB8A6F05-7099-4BD2-BF94-7A9D6893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05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3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A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AD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2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0">
    <w:name w:val="Font Style100"/>
    <w:uiPriority w:val="99"/>
    <w:rsid w:val="00F01FB8"/>
    <w:rPr>
      <w:rFonts w:ascii="Times New Roman" w:hAnsi="Times New Roman"/>
      <w:color w:val="000000"/>
      <w:sz w:val="22"/>
    </w:rPr>
  </w:style>
  <w:style w:type="character" w:styleId="Odwoanieprzypisudolnego">
    <w:name w:val="footnote reference"/>
    <w:uiPriority w:val="99"/>
    <w:rsid w:val="00F01FB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9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95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4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lowska@mzbk.slaw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ozlowska@mzbk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8822-CD61-4061-9A27-2C0DF04D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3446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Młynek</dc:creator>
  <cp:keywords/>
  <dc:description/>
  <cp:lastModifiedBy>Klaudia Młynek</cp:lastModifiedBy>
  <cp:revision>12</cp:revision>
  <cp:lastPrinted>2024-12-10T11:25:00Z</cp:lastPrinted>
  <dcterms:created xsi:type="dcterms:W3CDTF">2024-12-16T09:44:00Z</dcterms:created>
  <dcterms:modified xsi:type="dcterms:W3CDTF">2024-12-16T11:43:00Z</dcterms:modified>
</cp:coreProperties>
</file>