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805" w:rsidRDefault="007C7805" w:rsidP="007C7805">
      <w:r>
        <w:t>MZBK.260</w:t>
      </w:r>
      <w:r w:rsidR="007A6E32">
        <w:t>.</w:t>
      </w:r>
      <w:r w:rsidR="005C0958">
        <w:t>164</w:t>
      </w:r>
      <w:r>
        <w:t>.2023</w:t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  <w:r w:rsidR="007A6E32">
        <w:t xml:space="preserve">      </w:t>
      </w:r>
      <w:r>
        <w:t xml:space="preserve"> </w:t>
      </w:r>
      <w:r w:rsidR="005A042D">
        <w:t>Sławków, dn. 06.12</w:t>
      </w:r>
      <w:r>
        <w:t xml:space="preserve">.2023 r. </w:t>
      </w:r>
    </w:p>
    <w:p w:rsidR="007C7805" w:rsidRDefault="007C7805" w:rsidP="007C7805"/>
    <w:p w:rsidR="007C7805" w:rsidRDefault="007C7805" w:rsidP="005C0958">
      <w:pPr>
        <w:jc w:val="both"/>
      </w:pPr>
      <w:r>
        <w:t xml:space="preserve">Dotyczy postępowania o udzielenie zamówienia publicznego pn.: </w:t>
      </w:r>
      <w:r w:rsidRPr="007C7805">
        <w:t>zapytania ofertowego na</w:t>
      </w:r>
      <w:r w:rsidR="005C0958">
        <w:t> </w:t>
      </w:r>
      <w:r w:rsidRPr="007C7805">
        <w:t>wykonanie usług, dostaw i montażu przewidzianych do realizacji, związanych z poprawą dostępności usług publicznych świadczonych przez Urząd Miasta w Sławkowie, dla osób ze</w:t>
      </w:r>
      <w:r w:rsidR="005C0958">
        <w:t> </w:t>
      </w:r>
      <w:r w:rsidRPr="007C7805">
        <w:t>szczególnymi potrzebam</w:t>
      </w:r>
      <w:r>
        <w:t xml:space="preserve">i </w:t>
      </w:r>
      <w:r w:rsidRPr="007C7805">
        <w:t>(w tym osób z niepełnosprawnościami)</w:t>
      </w:r>
    </w:p>
    <w:p w:rsidR="007C7805" w:rsidRDefault="007C7805" w:rsidP="005C0958">
      <w:pPr>
        <w:jc w:val="both"/>
      </w:pPr>
      <w:r>
        <w:t>Na podstawie art. 284 ust. 2 i ust.6 ustawy Prawo zamówień Publicznych z dnia 11</w:t>
      </w:r>
      <w:r w:rsidR="000C5885">
        <w:t xml:space="preserve"> września 2019 r. (Dz. U. z 2023 r. poz. 1605</w:t>
      </w:r>
      <w:r>
        <w:t xml:space="preserve"> ze zm.) Zamawiający w związ</w:t>
      </w:r>
      <w:r w:rsidR="000C5885">
        <w:t xml:space="preserve">ku z zapytaniami do treści </w:t>
      </w:r>
      <w:r>
        <w:t xml:space="preserve">poniżej udziela odpowiedzi: </w:t>
      </w:r>
    </w:p>
    <w:p w:rsidR="007C7805" w:rsidRDefault="007C7805" w:rsidP="005C0958">
      <w:pPr>
        <w:jc w:val="both"/>
      </w:pPr>
      <w:r>
        <w:t xml:space="preserve">Pytanie nr 1 </w:t>
      </w:r>
    </w:p>
    <w:p w:rsidR="005A042D" w:rsidRDefault="00CE75BB" w:rsidP="005C0958">
      <w:pPr>
        <w:jc w:val="both"/>
      </w:pPr>
      <w:r>
        <w:t>W</w:t>
      </w:r>
      <w:r w:rsidR="005A042D">
        <w:t xml:space="preserve"> nawiązaniu do ogłoszonego przetargu dotyczącego dostawy i montażu pętli indukcyjnej zwracam się o uściślenie zapytania.</w:t>
      </w:r>
    </w:p>
    <w:p w:rsidR="005A042D" w:rsidRDefault="005A042D" w:rsidP="005C0958">
      <w:pPr>
        <w:jc w:val="both"/>
      </w:pPr>
      <w:r>
        <w:t xml:space="preserve">W punkcie II Opis przedmiotu zamówienia, </w:t>
      </w:r>
      <w:proofErr w:type="spellStart"/>
      <w:r>
        <w:t>ppkt</w:t>
      </w:r>
      <w:proofErr w:type="spellEnd"/>
      <w:r>
        <w:t>. 2. Przedmiotem zamówienia jest dostawa i</w:t>
      </w:r>
      <w:r w:rsidR="005C0958">
        <w:t> </w:t>
      </w:r>
      <w:r>
        <w:t>montaż 1 szt. przenośnej pętli indukcyjnej wraz z osprzętem pozwalającym na zamontowanie pętli indukcyjnej na konkretnym stanowisku.</w:t>
      </w:r>
    </w:p>
    <w:p w:rsidR="005A042D" w:rsidRDefault="005A042D" w:rsidP="005C0958">
      <w:pPr>
        <w:jc w:val="both"/>
      </w:pPr>
      <w:r>
        <w:t>Informuję, że przenośna stanowiskowa pętla indukcyjna jest urządzeniem kompaktowym , nie</w:t>
      </w:r>
      <w:r w:rsidR="005C0958">
        <w:t> </w:t>
      </w:r>
      <w:r>
        <w:t>wymagającym montażu oraz kalibracji i jest zgodna z obowiązującą normą  EN 60118-4:2007, a po wyciągnięciu z opakowania i podłączeniu do zasilania oraz załączeniu je</w:t>
      </w:r>
      <w:r w:rsidR="00C747B2">
        <w:t>st w pełni gotowa do działania.</w:t>
      </w:r>
    </w:p>
    <w:p w:rsidR="007C7805" w:rsidRDefault="005A042D" w:rsidP="005C0958">
      <w:pPr>
        <w:jc w:val="both"/>
      </w:pPr>
      <w:r>
        <w:t>Wobec powyższego proszę o wyjaśnienie na czym miałby polegać montaż oraz kalibracja pętli.</w:t>
      </w:r>
    </w:p>
    <w:p w:rsidR="0066796E" w:rsidRDefault="007C7805" w:rsidP="005C0958">
      <w:pPr>
        <w:jc w:val="both"/>
      </w:pPr>
      <w:r>
        <w:t>Odpowiedź:</w:t>
      </w:r>
    </w:p>
    <w:p w:rsidR="00041232" w:rsidRDefault="0066796E" w:rsidP="005C0958">
      <w:pPr>
        <w:jc w:val="both"/>
      </w:pPr>
      <w:r>
        <w:t>Przedmiotem zamówienia jest pętla indukcyjna wraz z osprzętem pozwalającym na</w:t>
      </w:r>
      <w:r w:rsidR="005C0958">
        <w:t> </w:t>
      </w:r>
      <w:r>
        <w:t xml:space="preserve">zamontowanie na konkretnym stanowisku, </w:t>
      </w:r>
      <w:r w:rsidR="00A74835">
        <w:t>w naszym przypadku będzie to</w:t>
      </w:r>
      <w:bookmarkStart w:id="0" w:name="_GoBack"/>
      <w:bookmarkEnd w:id="0"/>
      <w:r w:rsidR="00ED79B6">
        <w:t xml:space="preserve"> </w:t>
      </w:r>
      <w:r>
        <w:t>biuro podawcze. Po zamontowaniu należy dokonać kalibracji urządzenia</w:t>
      </w:r>
      <w:r w:rsidR="005C0958">
        <w:t xml:space="preserve">, aby jakoś pracy urządzenia była na najwyższym poziomie. </w:t>
      </w:r>
    </w:p>
    <w:sectPr w:rsidR="00041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805"/>
    <w:rsid w:val="00041232"/>
    <w:rsid w:val="000C5885"/>
    <w:rsid w:val="00326641"/>
    <w:rsid w:val="00550E1A"/>
    <w:rsid w:val="005A042D"/>
    <w:rsid w:val="005C0958"/>
    <w:rsid w:val="0066796E"/>
    <w:rsid w:val="007A6E32"/>
    <w:rsid w:val="007C7805"/>
    <w:rsid w:val="008779F5"/>
    <w:rsid w:val="008A30CA"/>
    <w:rsid w:val="00A74835"/>
    <w:rsid w:val="00BC7249"/>
    <w:rsid w:val="00C747B2"/>
    <w:rsid w:val="00C805B7"/>
    <w:rsid w:val="00C8645C"/>
    <w:rsid w:val="00CA79EB"/>
    <w:rsid w:val="00CE75BB"/>
    <w:rsid w:val="00ED79B6"/>
    <w:rsid w:val="00FB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D0AE9"/>
  <w15:chartTrackingRefBased/>
  <w15:docId w15:val="{56367AD2-FF2E-47D3-9AFF-C65344F5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7805"/>
    <w:pPr>
      <w:spacing w:after="200" w:line="276" w:lineRule="auto"/>
    </w:pPr>
    <w:rPr>
      <w:rFonts w:ascii="Times New Roman" w:eastAsia="Calibri" w:hAnsi="Times New Roman" w:cs="Arial"/>
      <w:color w:val="231F20"/>
      <w:sz w:val="24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7249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249"/>
    <w:rPr>
      <w:rFonts w:ascii="Segoe UI" w:eastAsia="Calibri" w:hAnsi="Segoe UI" w:cs="Segoe UI"/>
      <w:color w:val="231F2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Walotek</dc:creator>
  <cp:keywords/>
  <dc:description/>
  <cp:lastModifiedBy>Anna Walotek</cp:lastModifiedBy>
  <cp:revision>9</cp:revision>
  <cp:lastPrinted>2023-12-06T08:05:00Z</cp:lastPrinted>
  <dcterms:created xsi:type="dcterms:W3CDTF">2023-12-05T12:16:00Z</dcterms:created>
  <dcterms:modified xsi:type="dcterms:W3CDTF">2023-12-06T08:45:00Z</dcterms:modified>
</cp:coreProperties>
</file>