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6D3CD" w14:textId="1B26F67E" w:rsidR="00D12F8F" w:rsidRDefault="00D12F8F" w:rsidP="00D12F8F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MZBK.260.15</w:t>
      </w:r>
      <w:r w:rsidR="00C63F15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.2023</w:t>
      </w:r>
    </w:p>
    <w:p w14:paraId="4AF5B415" w14:textId="42206747" w:rsidR="00F61FF1" w:rsidRDefault="00F61FF1" w:rsidP="006145E3">
      <w:pPr>
        <w:spacing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Sławków, dn. </w:t>
      </w:r>
      <w:r w:rsidR="00A74EC7">
        <w:rPr>
          <w:b/>
          <w:sz w:val="24"/>
          <w:szCs w:val="24"/>
        </w:rPr>
        <w:t>04.12</w:t>
      </w:r>
      <w:r w:rsidR="00617E05">
        <w:rPr>
          <w:b/>
          <w:sz w:val="24"/>
          <w:szCs w:val="24"/>
        </w:rPr>
        <w:t>.2023r.</w:t>
      </w:r>
    </w:p>
    <w:p w14:paraId="4F0A7813" w14:textId="77777777" w:rsidR="00F61FF1" w:rsidRDefault="00F61FF1" w:rsidP="00F61FF1">
      <w:pPr>
        <w:rPr>
          <w:b/>
          <w:sz w:val="24"/>
          <w:szCs w:val="24"/>
        </w:rPr>
      </w:pPr>
    </w:p>
    <w:p w14:paraId="5FAD40B3" w14:textId="77777777" w:rsidR="00F61FF1" w:rsidRDefault="00F61FF1" w:rsidP="00F61FF1">
      <w:pPr>
        <w:rPr>
          <w:b/>
          <w:sz w:val="24"/>
          <w:szCs w:val="24"/>
        </w:rPr>
      </w:pPr>
    </w:p>
    <w:p w14:paraId="1497FE07" w14:textId="77777777" w:rsidR="00F61FF1" w:rsidRDefault="00F61FF1" w:rsidP="00F61FF1">
      <w:pPr>
        <w:rPr>
          <w:b/>
          <w:sz w:val="24"/>
          <w:szCs w:val="24"/>
        </w:rPr>
      </w:pPr>
    </w:p>
    <w:p w14:paraId="25F914B5" w14:textId="5691C6F5" w:rsidR="00F61FF1" w:rsidRDefault="00F61FF1" w:rsidP="00F61FF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Informacja o wyniku postępowania</w:t>
      </w:r>
      <w:r w:rsidR="00EC409B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</w:p>
    <w:p w14:paraId="594AA970" w14:textId="4731ACAC" w:rsidR="00F61FF1" w:rsidRPr="00EF4B13" w:rsidRDefault="00C63F15" w:rsidP="00C63F15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„</w:t>
      </w:r>
      <w:r w:rsidRPr="00C63F15">
        <w:rPr>
          <w:b/>
          <w:bCs/>
          <w:sz w:val="24"/>
          <w:szCs w:val="24"/>
        </w:rPr>
        <w:t>między innymi dostawy i montażu 4 sztuk krzeseł ewakuacyjnych w budynkach Urzędu Miasta w Sławkowie zgodnie z zapytaniem ofertowym w ramach dofinansowania ze środków PFRON w ramach programu "Dostępna przestrzeń publiczna" projektu pod nazwą: "Dostępna przestrzeń publiczna"</w:t>
      </w:r>
      <w:r w:rsidR="00F61FF1">
        <w:rPr>
          <w:b/>
          <w:sz w:val="24"/>
          <w:szCs w:val="24"/>
        </w:rPr>
        <w:t xml:space="preserve">, </w:t>
      </w:r>
      <w:r w:rsidR="00336941">
        <w:rPr>
          <w:b/>
          <w:sz w:val="24"/>
          <w:szCs w:val="24"/>
        </w:rPr>
        <w:t xml:space="preserve">41-260 Sławków, </w:t>
      </w:r>
      <w:r w:rsidR="00F61FF1">
        <w:rPr>
          <w:b/>
          <w:sz w:val="24"/>
          <w:szCs w:val="24"/>
        </w:rPr>
        <w:t>Łosińska 1, NIP: 625-244-51-99</w:t>
      </w:r>
    </w:p>
    <w:p w14:paraId="2053201B" w14:textId="77777777" w:rsidR="00F61FF1" w:rsidRDefault="00F61FF1" w:rsidP="00F61FF1">
      <w:pPr>
        <w:rPr>
          <w:b/>
          <w:sz w:val="24"/>
          <w:szCs w:val="24"/>
        </w:rPr>
      </w:pPr>
    </w:p>
    <w:p w14:paraId="7DC4580E" w14:textId="1945815B" w:rsidR="00C35465" w:rsidRDefault="00F61FF1" w:rsidP="00C35465">
      <w:pPr>
        <w:jc w:val="both"/>
        <w:rPr>
          <w:sz w:val="24"/>
          <w:szCs w:val="24"/>
        </w:rPr>
      </w:pPr>
      <w:r>
        <w:rPr>
          <w:sz w:val="24"/>
          <w:szCs w:val="24"/>
        </w:rPr>
        <w:t>W związku z zaproszeniem do składania ofert w postępowaniu dotyczącym</w:t>
      </w:r>
      <w:r w:rsidR="00EF4B13">
        <w:rPr>
          <w:sz w:val="24"/>
          <w:szCs w:val="24"/>
        </w:rPr>
        <w:t>:</w:t>
      </w:r>
      <w:r w:rsidR="001E6CDE">
        <w:rPr>
          <w:sz w:val="24"/>
          <w:szCs w:val="24"/>
        </w:rPr>
        <w:t xml:space="preserve"> </w:t>
      </w:r>
      <w:r w:rsidR="00C63F15" w:rsidRPr="00C63F15">
        <w:rPr>
          <w:sz w:val="24"/>
          <w:szCs w:val="24"/>
        </w:rPr>
        <w:t>„między innymi dostawy i montażu 4 sztuk krzeseł ewakuacyjnych w budynkach Urzędu Miasta w Sławkowie zgodnie z zapytaniem ofertowym w ramach dofinansowania ze środków PFRON w ramach programu "Dostępna przestrzeń publiczna" projektu pod nazwą: "Dostępna przestrzeń publiczna"</w:t>
      </w:r>
      <w:r w:rsidR="008773FC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Zamawiający </w:t>
      </w:r>
      <w:r w:rsidR="00C63F15">
        <w:rPr>
          <w:sz w:val="24"/>
          <w:szCs w:val="24"/>
        </w:rPr>
        <w:t>informuje o wyborze najkorzystniejszej oferty firmy</w:t>
      </w:r>
      <w:r w:rsidR="005523F6">
        <w:rPr>
          <w:sz w:val="24"/>
          <w:szCs w:val="24"/>
        </w:rPr>
        <w:t xml:space="preserve"> w kwocie brutto 21 104,40 zł. </w:t>
      </w:r>
      <w:r w:rsidR="00C63F15">
        <w:rPr>
          <w:sz w:val="24"/>
          <w:szCs w:val="24"/>
        </w:rPr>
        <w:t>:</w:t>
      </w:r>
    </w:p>
    <w:p w14:paraId="7A7CA161" w14:textId="23EF4CED" w:rsidR="00B610E4" w:rsidRPr="00B610E4" w:rsidRDefault="00B610E4" w:rsidP="00B610E4">
      <w:pPr>
        <w:jc w:val="both"/>
        <w:rPr>
          <w:b/>
          <w:bCs/>
          <w:sz w:val="24"/>
          <w:szCs w:val="24"/>
        </w:rPr>
      </w:pPr>
      <w:r w:rsidRPr="00B610E4">
        <w:rPr>
          <w:b/>
          <w:bCs/>
          <w:sz w:val="24"/>
          <w:szCs w:val="24"/>
        </w:rPr>
        <w:t>EnSafe sp. z o.o.</w:t>
      </w:r>
    </w:p>
    <w:p w14:paraId="61944C20" w14:textId="77777777" w:rsidR="000E616A" w:rsidRDefault="00B610E4" w:rsidP="00B610E4">
      <w:pPr>
        <w:jc w:val="both"/>
        <w:rPr>
          <w:b/>
          <w:bCs/>
          <w:sz w:val="24"/>
          <w:szCs w:val="24"/>
        </w:rPr>
      </w:pPr>
      <w:r w:rsidRPr="00B610E4">
        <w:rPr>
          <w:b/>
          <w:bCs/>
          <w:sz w:val="24"/>
          <w:szCs w:val="24"/>
        </w:rPr>
        <w:t>Adres: ul. Krakowska 390,</w:t>
      </w:r>
    </w:p>
    <w:p w14:paraId="1A4811FB" w14:textId="1139425E" w:rsidR="00B610E4" w:rsidRPr="00B610E4" w:rsidRDefault="00B610E4" w:rsidP="00B610E4">
      <w:pPr>
        <w:jc w:val="both"/>
        <w:rPr>
          <w:b/>
          <w:bCs/>
          <w:sz w:val="24"/>
          <w:szCs w:val="24"/>
        </w:rPr>
      </w:pPr>
      <w:r w:rsidRPr="00B610E4">
        <w:rPr>
          <w:b/>
          <w:bCs/>
          <w:sz w:val="24"/>
          <w:szCs w:val="24"/>
        </w:rPr>
        <w:t>32-080 Zabierzów</w:t>
      </w:r>
    </w:p>
    <w:p w14:paraId="199F2A10" w14:textId="77777777" w:rsidR="00412DBD" w:rsidRDefault="00412DBD" w:rsidP="00C35465">
      <w:pPr>
        <w:jc w:val="both"/>
        <w:rPr>
          <w:b/>
          <w:sz w:val="24"/>
          <w:szCs w:val="24"/>
        </w:rPr>
      </w:pPr>
    </w:p>
    <w:p w14:paraId="4698B5F1" w14:textId="663FE289" w:rsidR="00CA2E0B" w:rsidRPr="00336281" w:rsidRDefault="00CA2E0B" w:rsidP="00336281">
      <w:pPr>
        <w:rPr>
          <w:b/>
          <w:bCs/>
        </w:rPr>
      </w:pPr>
    </w:p>
    <w:sectPr w:rsidR="00CA2E0B" w:rsidRPr="003362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3A5ED" w14:textId="77777777" w:rsidR="001D7B66" w:rsidRDefault="001D7B66" w:rsidP="00F61FF1">
      <w:r>
        <w:separator/>
      </w:r>
    </w:p>
  </w:endnote>
  <w:endnote w:type="continuationSeparator" w:id="0">
    <w:p w14:paraId="50E2EA2B" w14:textId="77777777" w:rsidR="001D7B66" w:rsidRDefault="001D7B66" w:rsidP="00F6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26052" w14:textId="77777777" w:rsidR="001D7B66" w:rsidRDefault="001D7B66" w:rsidP="00F61FF1">
      <w:r>
        <w:separator/>
      </w:r>
    </w:p>
  </w:footnote>
  <w:footnote w:type="continuationSeparator" w:id="0">
    <w:p w14:paraId="1AE5D340" w14:textId="77777777" w:rsidR="001D7B66" w:rsidRDefault="001D7B66" w:rsidP="00F61F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5801"/>
    <w:rsid w:val="00047988"/>
    <w:rsid w:val="000700B9"/>
    <w:rsid w:val="000818CD"/>
    <w:rsid w:val="000A0985"/>
    <w:rsid w:val="000E616A"/>
    <w:rsid w:val="00131801"/>
    <w:rsid w:val="00133D96"/>
    <w:rsid w:val="001D0D22"/>
    <w:rsid w:val="001D7B66"/>
    <w:rsid w:val="001E6CDE"/>
    <w:rsid w:val="001F3C61"/>
    <w:rsid w:val="002377E0"/>
    <w:rsid w:val="002A6643"/>
    <w:rsid w:val="00336281"/>
    <w:rsid w:val="00336941"/>
    <w:rsid w:val="00354B52"/>
    <w:rsid w:val="00362C82"/>
    <w:rsid w:val="003B51F1"/>
    <w:rsid w:val="00412DBD"/>
    <w:rsid w:val="004172BE"/>
    <w:rsid w:val="00442B95"/>
    <w:rsid w:val="00450686"/>
    <w:rsid w:val="00525801"/>
    <w:rsid w:val="005523F6"/>
    <w:rsid w:val="006145E3"/>
    <w:rsid w:val="00617E05"/>
    <w:rsid w:val="00655248"/>
    <w:rsid w:val="0066527B"/>
    <w:rsid w:val="00696840"/>
    <w:rsid w:val="006C3ACC"/>
    <w:rsid w:val="006D069D"/>
    <w:rsid w:val="007338BF"/>
    <w:rsid w:val="00763757"/>
    <w:rsid w:val="0078739E"/>
    <w:rsid w:val="007C74F8"/>
    <w:rsid w:val="00813E32"/>
    <w:rsid w:val="008479E7"/>
    <w:rsid w:val="00852945"/>
    <w:rsid w:val="008600CC"/>
    <w:rsid w:val="008719FB"/>
    <w:rsid w:val="008773FC"/>
    <w:rsid w:val="008D1CBF"/>
    <w:rsid w:val="00902BB3"/>
    <w:rsid w:val="00946290"/>
    <w:rsid w:val="00950860"/>
    <w:rsid w:val="0099607F"/>
    <w:rsid w:val="00A00061"/>
    <w:rsid w:val="00A21ADD"/>
    <w:rsid w:val="00A26533"/>
    <w:rsid w:val="00A74EC7"/>
    <w:rsid w:val="00A80C68"/>
    <w:rsid w:val="00AB4F16"/>
    <w:rsid w:val="00AF63C9"/>
    <w:rsid w:val="00B434E6"/>
    <w:rsid w:val="00B610E4"/>
    <w:rsid w:val="00B72484"/>
    <w:rsid w:val="00B82DCC"/>
    <w:rsid w:val="00BA5FBB"/>
    <w:rsid w:val="00C033B0"/>
    <w:rsid w:val="00C339F4"/>
    <w:rsid w:val="00C35465"/>
    <w:rsid w:val="00C63F15"/>
    <w:rsid w:val="00C72963"/>
    <w:rsid w:val="00CA2E0B"/>
    <w:rsid w:val="00CD78D3"/>
    <w:rsid w:val="00D12F8F"/>
    <w:rsid w:val="00D47973"/>
    <w:rsid w:val="00D81648"/>
    <w:rsid w:val="00EA5754"/>
    <w:rsid w:val="00EC409B"/>
    <w:rsid w:val="00EF4B13"/>
    <w:rsid w:val="00EF5640"/>
    <w:rsid w:val="00F40EE4"/>
    <w:rsid w:val="00F45FCD"/>
    <w:rsid w:val="00F61FF1"/>
    <w:rsid w:val="00F65257"/>
    <w:rsid w:val="00F97725"/>
    <w:rsid w:val="00FF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A830B"/>
  <w15:docId w15:val="{F3351BB9-F557-431F-975B-2CEC38C45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FF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1FF1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1F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1F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5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3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0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83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75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130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Młynek</dc:creator>
  <cp:lastModifiedBy>Aleksandra Kozłowska</cp:lastModifiedBy>
  <cp:revision>34</cp:revision>
  <cp:lastPrinted>2023-11-30T10:50:00Z</cp:lastPrinted>
  <dcterms:created xsi:type="dcterms:W3CDTF">2021-03-02T09:54:00Z</dcterms:created>
  <dcterms:modified xsi:type="dcterms:W3CDTF">2023-12-05T08:18:00Z</dcterms:modified>
</cp:coreProperties>
</file>