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F559" w14:textId="77777777" w:rsidR="00D454EF" w:rsidRDefault="00D454EF" w:rsidP="00D454EF">
      <w:pPr>
        <w:tabs>
          <w:tab w:val="left" w:pos="4140"/>
        </w:tabs>
        <w:jc w:val="center"/>
        <w:rPr>
          <w:sz w:val="40"/>
          <w:szCs w:val="36"/>
        </w:rPr>
      </w:pPr>
      <w:r>
        <w:rPr>
          <w:sz w:val="40"/>
          <w:szCs w:val="36"/>
        </w:rPr>
        <w:t>Lista firm instalujących instalacje fotowoltaiczne</w:t>
      </w:r>
    </w:p>
    <w:p w14:paraId="46B14002" w14:textId="77777777" w:rsidR="00D454EF" w:rsidRDefault="00D454EF" w:rsidP="00D454EF">
      <w:pPr>
        <w:tabs>
          <w:tab w:val="left" w:pos="4140"/>
        </w:tabs>
        <w:jc w:val="center"/>
        <w:rPr>
          <w:sz w:val="32"/>
          <w:szCs w:val="36"/>
        </w:rPr>
      </w:pPr>
    </w:p>
    <w:p w14:paraId="18F15D21" w14:textId="77777777" w:rsidR="00D454EF" w:rsidRDefault="00D454EF" w:rsidP="00D454EF">
      <w:pPr>
        <w:tabs>
          <w:tab w:val="left" w:pos="4140"/>
        </w:tabs>
        <w:jc w:val="center"/>
        <w:rPr>
          <w:sz w:val="32"/>
          <w:szCs w:val="36"/>
        </w:rPr>
      </w:pPr>
    </w:p>
    <w:tbl>
      <w:tblPr>
        <w:tblpPr w:leftFromText="141" w:rightFromText="141" w:vertAnchor="text" w:horzAnchor="margin" w:tblpY="27"/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5"/>
        <w:gridCol w:w="4547"/>
        <w:gridCol w:w="3031"/>
      </w:tblGrid>
      <w:tr w:rsidR="00D454EF" w14:paraId="0D264175" w14:textId="77777777" w:rsidTr="00D454EF">
        <w:trPr>
          <w:trHeight w:val="440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6AA4" w14:textId="77777777" w:rsidR="00D454EF" w:rsidRDefault="00D454EF">
            <w:r>
              <w:t>Instalator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380" w14:textId="77777777" w:rsidR="00D454EF" w:rsidRDefault="00D454EF">
            <w:pPr>
              <w:jc w:val="center"/>
            </w:pPr>
            <w:r>
              <w:t>Adres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0AF6" w14:textId="77777777" w:rsidR="00D454EF" w:rsidRDefault="00D454EF">
            <w:pPr>
              <w:jc w:val="center"/>
            </w:pPr>
            <w:r>
              <w:t>Telefon</w:t>
            </w:r>
          </w:p>
        </w:tc>
      </w:tr>
      <w:tr w:rsidR="00D454EF" w14:paraId="156B1F75" w14:textId="77777777" w:rsidTr="00D454EF">
        <w:trPr>
          <w:trHeight w:val="721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E0ED" w14:textId="77777777" w:rsidR="00D454EF" w:rsidRDefault="00D454EF">
            <w:pPr>
              <w:rPr>
                <w:b/>
              </w:rPr>
            </w:pPr>
            <w:r>
              <w:rPr>
                <w:b/>
              </w:rPr>
              <w:t>SOLARO</w:t>
            </w:r>
          </w:p>
          <w:p w14:paraId="03269927" w14:textId="77777777" w:rsidR="00D454EF" w:rsidRDefault="00D454EF">
            <w:pPr>
              <w:rPr>
                <w:b/>
              </w:rPr>
            </w:pPr>
            <w:r>
              <w:rPr>
                <w:b/>
              </w:rPr>
              <w:t>inż. Paweł Kantor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115B" w14:textId="77777777" w:rsidR="00D454EF" w:rsidRDefault="00D454EF">
            <w:pPr>
              <w:jc w:val="center"/>
              <w:rPr>
                <w:b/>
              </w:rPr>
            </w:pPr>
            <w:r>
              <w:rPr>
                <w:b/>
              </w:rPr>
              <w:t>ul. Katowicka 10</w:t>
            </w:r>
          </w:p>
          <w:p w14:paraId="4E7CC5FF" w14:textId="77777777" w:rsidR="00D454EF" w:rsidRDefault="00D454EF">
            <w:pPr>
              <w:jc w:val="center"/>
              <w:rPr>
                <w:b/>
              </w:rPr>
            </w:pPr>
            <w:r>
              <w:rPr>
                <w:b/>
              </w:rPr>
              <w:t>42-262 Kolonia Poczesna</w:t>
            </w:r>
          </w:p>
          <w:p w14:paraId="23C4B4CF" w14:textId="77777777" w:rsidR="00D454EF" w:rsidRDefault="00D454EF">
            <w:pPr>
              <w:jc w:val="center"/>
              <w:rPr>
                <w:b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35A0" w14:textId="77777777" w:rsidR="00D454EF" w:rsidRDefault="00D454EF">
            <w:pPr>
              <w:jc w:val="center"/>
              <w:rPr>
                <w:b/>
              </w:rPr>
            </w:pPr>
            <w:r>
              <w:rPr>
                <w:b/>
              </w:rPr>
              <w:t>602-121-912</w:t>
            </w:r>
          </w:p>
        </w:tc>
      </w:tr>
    </w:tbl>
    <w:p w14:paraId="49A2874C" w14:textId="77777777" w:rsidR="00D454EF" w:rsidRDefault="00D454EF" w:rsidP="00D454EF">
      <w:pPr>
        <w:rPr>
          <w:b/>
        </w:rPr>
      </w:pPr>
      <w:r>
        <w:rPr>
          <w:b/>
        </w:rPr>
        <w:tab/>
      </w:r>
    </w:p>
    <w:p w14:paraId="7B2D467F" w14:textId="77777777" w:rsidR="00D454EF" w:rsidRDefault="00D454EF" w:rsidP="00D454EF">
      <w:pPr>
        <w:rPr>
          <w:b/>
          <w:i/>
          <w:sz w:val="20"/>
        </w:rPr>
      </w:pPr>
      <w:r>
        <w:rPr>
          <w:b/>
          <w:i/>
          <w:sz w:val="20"/>
        </w:rPr>
        <w:t>W przypadku wyboru przez Mieszkańca biorącego udział w „Programie” innego Wykonawcy niż z listy, po złożeniu przez wskazaną  Firmę stosownych dokumentów, zostanie wprowadzona na powyższą listę.</w:t>
      </w:r>
    </w:p>
    <w:p w14:paraId="12F678D1" w14:textId="77777777" w:rsidR="00D454EF" w:rsidRDefault="00D454EF" w:rsidP="00D454EF">
      <w:pPr>
        <w:rPr>
          <w:b/>
          <w:i/>
          <w:sz w:val="18"/>
        </w:rPr>
      </w:pPr>
    </w:p>
    <w:p w14:paraId="14859503" w14:textId="77777777" w:rsidR="00D454EF" w:rsidRDefault="00D454EF" w:rsidP="00D454EF">
      <w:pPr>
        <w:rPr>
          <w:sz w:val="20"/>
        </w:rPr>
      </w:pPr>
      <w:r>
        <w:rPr>
          <w:sz w:val="20"/>
        </w:rPr>
        <w:t>Sławków, 18.09.2023 r.</w:t>
      </w:r>
    </w:p>
    <w:p w14:paraId="63B25893" w14:textId="77777777" w:rsidR="00D454EF" w:rsidRDefault="00D454EF" w:rsidP="00D454EF">
      <w:pPr>
        <w:rPr>
          <w:sz w:val="20"/>
        </w:rPr>
      </w:pPr>
    </w:p>
    <w:p w14:paraId="780C75B4" w14:textId="77777777" w:rsidR="00173630" w:rsidRDefault="00173630"/>
    <w:sectPr w:rsidR="00173630" w:rsidSect="00D454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B6"/>
    <w:rsid w:val="000C27B6"/>
    <w:rsid w:val="00173630"/>
    <w:rsid w:val="00D4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DCC92-CEA4-4BCA-B290-FFF723E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4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Klaudia Młynek</cp:lastModifiedBy>
  <cp:revision>2</cp:revision>
  <dcterms:created xsi:type="dcterms:W3CDTF">2023-09-18T08:01:00Z</dcterms:created>
  <dcterms:modified xsi:type="dcterms:W3CDTF">2023-09-18T08:01:00Z</dcterms:modified>
</cp:coreProperties>
</file>