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D82F" w14:textId="59D13BE2" w:rsidR="00AE24D5" w:rsidRDefault="00AE24D5" w:rsidP="00AE24D5">
      <w:pPr>
        <w:jc w:val="center"/>
        <w:rPr>
          <w:sz w:val="24"/>
          <w:szCs w:val="24"/>
        </w:rPr>
      </w:pPr>
      <w:r w:rsidRPr="00A20BE7">
        <w:rPr>
          <w:sz w:val="24"/>
          <w:szCs w:val="24"/>
        </w:rPr>
        <w:t>UMOWA NR MZBK.</w:t>
      </w:r>
      <w:r>
        <w:rPr>
          <w:sz w:val="24"/>
          <w:szCs w:val="24"/>
        </w:rPr>
        <w:t>……………...</w:t>
      </w:r>
      <w:r w:rsidRPr="00A20BE7">
        <w:rPr>
          <w:sz w:val="24"/>
          <w:szCs w:val="24"/>
        </w:rPr>
        <w:t>20</w:t>
      </w:r>
      <w:r>
        <w:rPr>
          <w:sz w:val="24"/>
          <w:szCs w:val="24"/>
        </w:rPr>
        <w:t>2</w:t>
      </w:r>
      <w:r w:rsidR="00D32E0A">
        <w:rPr>
          <w:sz w:val="24"/>
          <w:szCs w:val="24"/>
        </w:rPr>
        <w:t>3</w:t>
      </w:r>
    </w:p>
    <w:p w14:paraId="3F408274" w14:textId="77777777" w:rsidR="00AE24D5" w:rsidRPr="00A20BE7" w:rsidRDefault="00AE24D5" w:rsidP="00AE24D5">
      <w:pPr>
        <w:jc w:val="center"/>
        <w:rPr>
          <w:sz w:val="24"/>
          <w:szCs w:val="24"/>
        </w:rPr>
      </w:pPr>
    </w:p>
    <w:p w14:paraId="28D96DE4" w14:textId="07BBFD70" w:rsidR="00AE24D5" w:rsidRPr="00A20BE7" w:rsidRDefault="00AE24D5" w:rsidP="00AE24D5">
      <w:pPr>
        <w:jc w:val="both"/>
        <w:rPr>
          <w:sz w:val="24"/>
          <w:szCs w:val="24"/>
        </w:rPr>
      </w:pPr>
      <w:r w:rsidRPr="00A20BE7">
        <w:rPr>
          <w:sz w:val="24"/>
          <w:szCs w:val="24"/>
        </w:rPr>
        <w:t xml:space="preserve">zawarta </w:t>
      </w:r>
      <w:r w:rsidR="000145EA">
        <w:rPr>
          <w:sz w:val="24"/>
          <w:szCs w:val="24"/>
        </w:rPr>
        <w:t xml:space="preserve">w Sławkowie </w:t>
      </w:r>
      <w:r w:rsidRPr="00A20BE7">
        <w:rPr>
          <w:sz w:val="24"/>
          <w:szCs w:val="24"/>
        </w:rPr>
        <w:t xml:space="preserve">w dniu </w:t>
      </w:r>
      <w:r>
        <w:rPr>
          <w:sz w:val="24"/>
          <w:szCs w:val="24"/>
        </w:rPr>
        <w:t>………………..r.</w:t>
      </w:r>
      <w:r w:rsidRPr="00A20BE7">
        <w:rPr>
          <w:sz w:val="24"/>
          <w:szCs w:val="24"/>
        </w:rPr>
        <w:t xml:space="preserve"> pomiędzy:</w:t>
      </w:r>
    </w:p>
    <w:p w14:paraId="38597DD3" w14:textId="77777777" w:rsidR="00AE24D5" w:rsidRDefault="00AE24D5" w:rsidP="00AE24D5">
      <w:pPr>
        <w:jc w:val="both"/>
        <w:rPr>
          <w:sz w:val="24"/>
          <w:szCs w:val="24"/>
        </w:rPr>
      </w:pPr>
      <w:r w:rsidRPr="00A20BE7">
        <w:rPr>
          <w:sz w:val="24"/>
          <w:szCs w:val="24"/>
        </w:rPr>
        <w:t xml:space="preserve">Gminą Sławków </w:t>
      </w:r>
      <w:r>
        <w:rPr>
          <w:sz w:val="24"/>
          <w:szCs w:val="24"/>
        </w:rPr>
        <w:t xml:space="preserve"> z siedzibą w Sławkowie 41-260, Rynek 1,</w:t>
      </w:r>
    </w:p>
    <w:p w14:paraId="5C3CD1C1" w14:textId="6EB9741B" w:rsidR="00AE24D5" w:rsidRDefault="00AE24D5" w:rsidP="00AE24D5">
      <w:pPr>
        <w:jc w:val="both"/>
        <w:rPr>
          <w:sz w:val="24"/>
          <w:szCs w:val="24"/>
        </w:rPr>
      </w:pPr>
      <w:r>
        <w:rPr>
          <w:sz w:val="24"/>
          <w:szCs w:val="24"/>
        </w:rPr>
        <w:t>NIP</w:t>
      </w:r>
      <w:r w:rsidR="00444548">
        <w:rPr>
          <w:sz w:val="24"/>
          <w:szCs w:val="24"/>
        </w:rPr>
        <w:t>:</w:t>
      </w:r>
      <w:r>
        <w:rPr>
          <w:sz w:val="24"/>
          <w:szCs w:val="24"/>
        </w:rPr>
        <w:t xml:space="preserve"> 625-244-51-99, REGON</w:t>
      </w:r>
      <w:r w:rsidR="00444548">
        <w:rPr>
          <w:sz w:val="24"/>
          <w:szCs w:val="24"/>
        </w:rPr>
        <w:t>:</w:t>
      </w:r>
      <w:r>
        <w:rPr>
          <w:sz w:val="24"/>
          <w:szCs w:val="24"/>
        </w:rPr>
        <w:t xml:space="preserve"> 276257558,</w:t>
      </w:r>
    </w:p>
    <w:p w14:paraId="2447CB9B" w14:textId="77777777" w:rsidR="00AE24D5" w:rsidRPr="00A20BE7" w:rsidRDefault="00AE24D5" w:rsidP="00AE24D5">
      <w:pPr>
        <w:jc w:val="both"/>
        <w:rPr>
          <w:sz w:val="24"/>
          <w:szCs w:val="24"/>
        </w:rPr>
      </w:pPr>
      <w:r w:rsidRPr="00A20BE7">
        <w:rPr>
          <w:sz w:val="24"/>
          <w:szCs w:val="24"/>
        </w:rPr>
        <w:t xml:space="preserve">Miejski Zarząd Budynków Komunalnych w Sławkowie, ul. Łosińska 1 41-260 Sławków,   reprezentowanym przez: </w:t>
      </w:r>
    </w:p>
    <w:p w14:paraId="715AC1C3" w14:textId="77777777" w:rsidR="00AE24D5" w:rsidRPr="00A20BE7" w:rsidRDefault="00AE24D5" w:rsidP="00AE24D5">
      <w:pPr>
        <w:jc w:val="both"/>
        <w:rPr>
          <w:sz w:val="24"/>
          <w:szCs w:val="24"/>
        </w:rPr>
      </w:pPr>
      <w:r w:rsidRPr="00A20BE7">
        <w:rPr>
          <w:sz w:val="24"/>
          <w:szCs w:val="24"/>
        </w:rPr>
        <w:t xml:space="preserve">Kierownika MZBK – mgr. inż. Renatę Kuzia </w:t>
      </w:r>
    </w:p>
    <w:p w14:paraId="41C8487B" w14:textId="54A331A8" w:rsidR="00AE24D5" w:rsidRPr="00A20BE7" w:rsidRDefault="00AE24D5" w:rsidP="00AE24D5">
      <w:pPr>
        <w:jc w:val="both"/>
        <w:rPr>
          <w:sz w:val="24"/>
          <w:szCs w:val="24"/>
        </w:rPr>
      </w:pPr>
      <w:r w:rsidRPr="00A20BE7">
        <w:rPr>
          <w:sz w:val="24"/>
          <w:szCs w:val="24"/>
        </w:rPr>
        <w:t xml:space="preserve">przy kontrasygnacie </w:t>
      </w:r>
      <w:r>
        <w:rPr>
          <w:sz w:val="24"/>
          <w:szCs w:val="24"/>
        </w:rPr>
        <w:t>Skarbnika Miasta z upoważnienia</w:t>
      </w:r>
      <w:r w:rsidR="00ED0BA2">
        <w:rPr>
          <w:sz w:val="24"/>
          <w:szCs w:val="24"/>
        </w:rPr>
        <w:t>, za</w:t>
      </w:r>
      <w:r w:rsidR="00D5725D">
        <w:rPr>
          <w:sz w:val="24"/>
          <w:szCs w:val="24"/>
        </w:rPr>
        <w:t xml:space="preserve"> </w:t>
      </w:r>
      <w:r>
        <w:rPr>
          <w:sz w:val="24"/>
          <w:szCs w:val="24"/>
        </w:rPr>
        <w:t xml:space="preserve">którego działa </w:t>
      </w:r>
      <w:r w:rsidRPr="00A20BE7">
        <w:rPr>
          <w:sz w:val="24"/>
          <w:szCs w:val="24"/>
        </w:rPr>
        <w:t>Główn</w:t>
      </w:r>
      <w:r>
        <w:rPr>
          <w:sz w:val="24"/>
          <w:szCs w:val="24"/>
        </w:rPr>
        <w:t>a</w:t>
      </w:r>
      <w:r w:rsidRPr="00A20BE7">
        <w:rPr>
          <w:sz w:val="24"/>
          <w:szCs w:val="24"/>
        </w:rPr>
        <w:t xml:space="preserve"> Księgow</w:t>
      </w:r>
      <w:r>
        <w:rPr>
          <w:sz w:val="24"/>
          <w:szCs w:val="24"/>
        </w:rPr>
        <w:t>a</w:t>
      </w:r>
      <w:r w:rsidRPr="00A20BE7">
        <w:rPr>
          <w:sz w:val="24"/>
          <w:szCs w:val="24"/>
        </w:rPr>
        <w:t xml:space="preserve">– </w:t>
      </w:r>
      <w:r w:rsidR="002136D9">
        <w:rPr>
          <w:sz w:val="24"/>
          <w:szCs w:val="24"/>
        </w:rPr>
        <w:t>Elżbieta Żmija</w:t>
      </w:r>
      <w:r w:rsidRPr="00A20BE7">
        <w:rPr>
          <w:sz w:val="24"/>
          <w:szCs w:val="24"/>
        </w:rPr>
        <w:t xml:space="preserve"> </w:t>
      </w:r>
    </w:p>
    <w:p w14:paraId="3B916D3A" w14:textId="77777777" w:rsidR="00AE24D5" w:rsidRPr="00A20BE7" w:rsidRDefault="00AE24D5" w:rsidP="00AE24D5">
      <w:pPr>
        <w:jc w:val="both"/>
        <w:rPr>
          <w:sz w:val="24"/>
          <w:szCs w:val="24"/>
        </w:rPr>
      </w:pPr>
      <w:r w:rsidRPr="00A20BE7">
        <w:rPr>
          <w:sz w:val="24"/>
          <w:szCs w:val="24"/>
        </w:rPr>
        <w:t>zwanym dalej Zamawiającym,</w:t>
      </w:r>
    </w:p>
    <w:p w14:paraId="4AD670F2" w14:textId="77777777" w:rsidR="00AE24D5" w:rsidRDefault="00AE24D5" w:rsidP="00AE24D5">
      <w:pPr>
        <w:autoSpaceDE w:val="0"/>
        <w:autoSpaceDN w:val="0"/>
        <w:adjustRightInd w:val="0"/>
        <w:jc w:val="both"/>
        <w:rPr>
          <w:sz w:val="24"/>
          <w:szCs w:val="24"/>
        </w:rPr>
      </w:pPr>
      <w:r w:rsidRPr="00A20BE7">
        <w:rPr>
          <w:sz w:val="24"/>
          <w:szCs w:val="24"/>
        </w:rPr>
        <w:t>a</w:t>
      </w:r>
    </w:p>
    <w:p w14:paraId="06356F1A" w14:textId="085E690D" w:rsidR="00AE24D5" w:rsidRPr="00AE24D5" w:rsidRDefault="00AE24D5" w:rsidP="00AE24D5">
      <w:pPr>
        <w:autoSpaceDE w:val="0"/>
        <w:autoSpaceDN w:val="0"/>
        <w:adjustRightInd w:val="0"/>
        <w:jc w:val="both"/>
        <w:rPr>
          <w:sz w:val="24"/>
          <w:szCs w:val="24"/>
        </w:rPr>
      </w:pPr>
      <w:r w:rsidRPr="00AE24D5">
        <w:rPr>
          <w:sz w:val="24"/>
          <w:szCs w:val="24"/>
        </w:rPr>
        <w:t xml:space="preserve">(zakres informacji: Wykonawca, organ rejestrowy, NIP, REGON, KRS, adres siedziby, a w przypadku osoby fizycznej, w tym prowadzącej działalność gospodarczą również PESEL i adres zamieszkania) </w:t>
      </w:r>
    </w:p>
    <w:p w14:paraId="55181C0A" w14:textId="335293E3" w:rsidR="00AE24D5" w:rsidRDefault="00AE24D5" w:rsidP="00AE24D5">
      <w:pPr>
        <w:autoSpaceDE w:val="0"/>
        <w:autoSpaceDN w:val="0"/>
        <w:adjustRightInd w:val="0"/>
        <w:jc w:val="both"/>
        <w:rPr>
          <w:sz w:val="24"/>
          <w:szCs w:val="24"/>
        </w:rPr>
      </w:pPr>
      <w:r w:rsidRPr="00AE24D5">
        <w:rPr>
          <w:sz w:val="24"/>
          <w:szCs w:val="24"/>
        </w:rPr>
        <w:t xml:space="preserve">zwanym </w:t>
      </w:r>
      <w:r w:rsidR="00ED0BA2">
        <w:rPr>
          <w:sz w:val="24"/>
          <w:szCs w:val="24"/>
        </w:rPr>
        <w:t xml:space="preserve">dalej </w:t>
      </w:r>
      <w:r w:rsidRPr="00AE24D5">
        <w:rPr>
          <w:sz w:val="24"/>
          <w:szCs w:val="24"/>
        </w:rPr>
        <w:t>Wykonawcą</w:t>
      </w:r>
    </w:p>
    <w:p w14:paraId="0B0A4C53" w14:textId="395CAD71" w:rsidR="00715323" w:rsidRPr="00DE5A04" w:rsidRDefault="00715323" w:rsidP="00715323">
      <w:pPr>
        <w:autoSpaceDE w:val="0"/>
        <w:autoSpaceDN w:val="0"/>
        <w:adjustRightInd w:val="0"/>
        <w:jc w:val="both"/>
        <w:rPr>
          <w:sz w:val="24"/>
          <w:szCs w:val="24"/>
        </w:rPr>
      </w:pPr>
    </w:p>
    <w:p w14:paraId="3404AB51" w14:textId="77777777" w:rsidR="00444548" w:rsidRPr="00994EA4" w:rsidRDefault="00444548" w:rsidP="00444548">
      <w:pPr>
        <w:spacing w:line="276" w:lineRule="auto"/>
      </w:pPr>
    </w:p>
    <w:p w14:paraId="0031C390" w14:textId="77777777" w:rsidR="00E562FC" w:rsidRPr="00E562FC" w:rsidRDefault="00E562FC" w:rsidP="00E562FC">
      <w:pPr>
        <w:jc w:val="both"/>
        <w:rPr>
          <w:rFonts w:eastAsia="Calibri"/>
          <w:sz w:val="24"/>
          <w:szCs w:val="24"/>
          <w:lang w:eastAsia="en-US"/>
        </w:rPr>
      </w:pPr>
      <w:r w:rsidRPr="00E562FC">
        <w:rPr>
          <w:rFonts w:eastAsia="Calibri"/>
          <w:sz w:val="24"/>
          <w:szCs w:val="24"/>
          <w:lang w:eastAsia="en-US"/>
        </w:rPr>
        <w:t>Niniejsza umowa została zawarta w rezultacie dokonania przez Zamawiającego wyboru oferty Wykonawcy. Integralną część umowy stanowi zaproszenie z dnia……………….i oferta z dnia………………. Zadanie jest wyłączone ze stosowania ustawy z dnia 11 września 2019 r. Prawo zamówień publicznych na podstawie jej art. 2 ust. 1 pkt 1.</w:t>
      </w:r>
    </w:p>
    <w:p w14:paraId="317B66BF" w14:textId="70838179" w:rsidR="00AE24D5" w:rsidRPr="00D961B8" w:rsidRDefault="00AE24D5" w:rsidP="00715323">
      <w:pPr>
        <w:jc w:val="both"/>
        <w:rPr>
          <w:sz w:val="24"/>
          <w:szCs w:val="24"/>
        </w:rPr>
      </w:pPr>
    </w:p>
    <w:p w14:paraId="7B6E63E2" w14:textId="77777777" w:rsidR="00715323" w:rsidRPr="00DE5A04" w:rsidRDefault="00715323" w:rsidP="00715323">
      <w:pPr>
        <w:jc w:val="both"/>
        <w:rPr>
          <w:color w:val="FF0000"/>
          <w:sz w:val="24"/>
          <w:szCs w:val="24"/>
        </w:rPr>
      </w:pPr>
    </w:p>
    <w:p w14:paraId="54FACD23" w14:textId="27DFCFDD" w:rsidR="00715323" w:rsidRDefault="00715323" w:rsidP="00715323">
      <w:pPr>
        <w:tabs>
          <w:tab w:val="left" w:pos="2579"/>
          <w:tab w:val="center" w:pos="4535"/>
        </w:tabs>
        <w:jc w:val="center"/>
        <w:rPr>
          <w:b/>
          <w:sz w:val="24"/>
          <w:szCs w:val="24"/>
        </w:rPr>
      </w:pPr>
      <w:r w:rsidRPr="00DE5A04">
        <w:rPr>
          <w:b/>
          <w:sz w:val="24"/>
          <w:szCs w:val="24"/>
        </w:rPr>
        <w:t>Przedmiot umowy</w:t>
      </w:r>
    </w:p>
    <w:p w14:paraId="50362880" w14:textId="48BCA0D3" w:rsidR="009A4A20" w:rsidRPr="00DE5A04" w:rsidRDefault="009A4A20" w:rsidP="00715323">
      <w:pPr>
        <w:tabs>
          <w:tab w:val="left" w:pos="2579"/>
          <w:tab w:val="center" w:pos="4535"/>
        </w:tabs>
        <w:jc w:val="center"/>
        <w:rPr>
          <w:b/>
          <w:sz w:val="24"/>
          <w:szCs w:val="24"/>
        </w:rPr>
      </w:pPr>
      <w:r w:rsidRPr="00DE5A04">
        <w:rPr>
          <w:b/>
          <w:sz w:val="24"/>
          <w:szCs w:val="24"/>
        </w:rPr>
        <w:t>§ 1</w:t>
      </w:r>
    </w:p>
    <w:p w14:paraId="244777C5" w14:textId="3D38EB97" w:rsidR="00DB06B0" w:rsidRDefault="00715323" w:rsidP="00DB06B0">
      <w:pPr>
        <w:pStyle w:val="Akapitzlist"/>
        <w:numPr>
          <w:ilvl w:val="0"/>
          <w:numId w:val="56"/>
        </w:numPr>
        <w:autoSpaceDE w:val="0"/>
        <w:autoSpaceDN w:val="0"/>
        <w:jc w:val="both"/>
        <w:rPr>
          <w:b/>
          <w:bCs/>
          <w:sz w:val="24"/>
          <w:szCs w:val="24"/>
        </w:rPr>
      </w:pPr>
      <w:r w:rsidRPr="00DB06B0">
        <w:rPr>
          <w:sz w:val="24"/>
          <w:szCs w:val="24"/>
        </w:rPr>
        <w:t xml:space="preserve">Zamawiający zleca, a Wykonawca przyjmuje do realizacji zadanie pn. </w:t>
      </w:r>
      <w:r w:rsidR="00DB06B0" w:rsidRPr="00DB06B0">
        <w:rPr>
          <w:b/>
          <w:bCs/>
          <w:sz w:val="24"/>
          <w:szCs w:val="24"/>
        </w:rPr>
        <w:t xml:space="preserve">opracowanie dokumentacji  projektowo-kosztorysowej </w:t>
      </w:r>
      <w:r w:rsidR="00FC7F7D" w:rsidRPr="00FC7F7D">
        <w:rPr>
          <w:b/>
          <w:bCs/>
          <w:sz w:val="24"/>
          <w:szCs w:val="24"/>
        </w:rPr>
        <w:t>wraz ze sprawowaniem nadzoru autorskiego</w:t>
      </w:r>
      <w:r w:rsidR="00FC7F7D" w:rsidRPr="00FC7F7D">
        <w:rPr>
          <w:b/>
          <w:bCs/>
          <w:sz w:val="24"/>
          <w:szCs w:val="24"/>
        </w:rPr>
        <w:t xml:space="preserve"> </w:t>
      </w:r>
      <w:r w:rsidR="00FC7F7D">
        <w:rPr>
          <w:b/>
          <w:bCs/>
          <w:sz w:val="24"/>
          <w:szCs w:val="24"/>
        </w:rPr>
        <w:t xml:space="preserve">                   </w:t>
      </w:r>
      <w:r w:rsidR="00DB06B0" w:rsidRPr="00DB06B0">
        <w:rPr>
          <w:b/>
          <w:bCs/>
          <w:sz w:val="24"/>
          <w:szCs w:val="24"/>
        </w:rPr>
        <w:t xml:space="preserve">w zakresie zabezpieczenia budynku przy ulicy Walcownia 17 w Sławkowie. </w:t>
      </w:r>
    </w:p>
    <w:p w14:paraId="69E0E2C2" w14:textId="00D5C732" w:rsidR="00DB06B0" w:rsidRPr="00DB06B0" w:rsidRDefault="00DB06B0" w:rsidP="00DB06B0">
      <w:pPr>
        <w:pStyle w:val="Akapitzlist"/>
        <w:autoSpaceDE w:val="0"/>
        <w:autoSpaceDN w:val="0"/>
        <w:ind w:left="284"/>
        <w:jc w:val="both"/>
        <w:rPr>
          <w:b/>
          <w:bCs/>
          <w:sz w:val="24"/>
          <w:szCs w:val="24"/>
        </w:rPr>
      </w:pPr>
      <w:r w:rsidRPr="00DB06B0">
        <w:rPr>
          <w:b/>
          <w:bCs/>
          <w:sz w:val="24"/>
          <w:szCs w:val="24"/>
        </w:rPr>
        <w:t xml:space="preserve">Zakres dokumentacji winien obejmować m. in.: </w:t>
      </w:r>
    </w:p>
    <w:p w14:paraId="73681CE6" w14:textId="77777777" w:rsidR="00DB06B0" w:rsidRPr="00DB06B0" w:rsidRDefault="00DB06B0" w:rsidP="00DB06B0">
      <w:pPr>
        <w:pStyle w:val="Akapitzlist"/>
        <w:autoSpaceDE w:val="0"/>
        <w:autoSpaceDN w:val="0"/>
        <w:ind w:left="284"/>
        <w:jc w:val="both"/>
        <w:rPr>
          <w:b/>
          <w:bCs/>
          <w:sz w:val="24"/>
          <w:szCs w:val="24"/>
        </w:rPr>
      </w:pPr>
      <w:r w:rsidRPr="00DB06B0">
        <w:rPr>
          <w:b/>
          <w:bCs/>
          <w:sz w:val="24"/>
          <w:szCs w:val="24"/>
        </w:rPr>
        <w:t xml:space="preserve">a) zabezpieczenie konstrukcji ścian zewnętrznych oraz okładziny elewacyjnej w miejscach, w których odpadła, jest uszkodzona, poprzez skucie luźnych fragmentów; </w:t>
      </w:r>
    </w:p>
    <w:p w14:paraId="7C298722" w14:textId="77777777" w:rsidR="00DB06B0" w:rsidRPr="00DB06B0" w:rsidRDefault="00DB06B0" w:rsidP="00DB06B0">
      <w:pPr>
        <w:pStyle w:val="Akapitzlist"/>
        <w:autoSpaceDE w:val="0"/>
        <w:autoSpaceDN w:val="0"/>
        <w:ind w:left="284"/>
        <w:jc w:val="both"/>
        <w:rPr>
          <w:b/>
          <w:bCs/>
          <w:sz w:val="24"/>
          <w:szCs w:val="24"/>
        </w:rPr>
      </w:pPr>
      <w:r w:rsidRPr="00DB06B0">
        <w:rPr>
          <w:b/>
          <w:bCs/>
          <w:sz w:val="24"/>
          <w:szCs w:val="24"/>
        </w:rPr>
        <w:t xml:space="preserve">b) uzupełnienie ubytków oraz zastosowanie obrzutki cementowo-wapiennej jako rozwiązanie doraźne; </w:t>
      </w:r>
    </w:p>
    <w:p w14:paraId="60320CA0" w14:textId="77777777" w:rsidR="00DB06B0" w:rsidRPr="00DB06B0" w:rsidRDefault="00DB06B0" w:rsidP="00DB06B0">
      <w:pPr>
        <w:pStyle w:val="Akapitzlist"/>
        <w:autoSpaceDE w:val="0"/>
        <w:autoSpaceDN w:val="0"/>
        <w:ind w:left="284"/>
        <w:jc w:val="both"/>
        <w:rPr>
          <w:b/>
          <w:bCs/>
          <w:sz w:val="24"/>
          <w:szCs w:val="24"/>
        </w:rPr>
      </w:pPr>
      <w:r w:rsidRPr="00DB06B0">
        <w:rPr>
          <w:b/>
          <w:bCs/>
          <w:sz w:val="24"/>
          <w:szCs w:val="24"/>
        </w:rPr>
        <w:t xml:space="preserve">c) zabezpieczenie dachu głównego poprzez uszczelnienie i naprawę; </w:t>
      </w:r>
    </w:p>
    <w:p w14:paraId="7B1B37E7" w14:textId="77777777" w:rsidR="00DB06B0" w:rsidRPr="00DB06B0" w:rsidRDefault="00DB06B0" w:rsidP="00DB06B0">
      <w:pPr>
        <w:pStyle w:val="Akapitzlist"/>
        <w:autoSpaceDE w:val="0"/>
        <w:autoSpaceDN w:val="0"/>
        <w:ind w:left="284"/>
        <w:jc w:val="both"/>
        <w:rPr>
          <w:b/>
          <w:bCs/>
          <w:sz w:val="24"/>
          <w:szCs w:val="24"/>
        </w:rPr>
      </w:pPr>
      <w:r w:rsidRPr="00DB06B0">
        <w:rPr>
          <w:b/>
          <w:bCs/>
          <w:sz w:val="24"/>
          <w:szCs w:val="24"/>
        </w:rPr>
        <w:t xml:space="preserve">d) wykonaniem koryt odprowadzających w budynku. </w:t>
      </w:r>
    </w:p>
    <w:p w14:paraId="757D46C6" w14:textId="5E3C9AB1" w:rsidR="00715323" w:rsidRPr="00DB06B0" w:rsidRDefault="00715323" w:rsidP="0092284C">
      <w:pPr>
        <w:pStyle w:val="Akapitzlist"/>
        <w:numPr>
          <w:ilvl w:val="0"/>
          <w:numId w:val="56"/>
        </w:numPr>
        <w:autoSpaceDE w:val="0"/>
        <w:autoSpaceDN w:val="0"/>
        <w:jc w:val="both"/>
        <w:rPr>
          <w:bCs/>
          <w:sz w:val="24"/>
          <w:szCs w:val="24"/>
        </w:rPr>
      </w:pPr>
      <w:r w:rsidRPr="00DB06B0">
        <w:rPr>
          <w:sz w:val="24"/>
          <w:szCs w:val="24"/>
        </w:rPr>
        <w:t xml:space="preserve">Projekt budowlany powinien zawierać wszystkie elementy wskazane w art. 34 </w:t>
      </w:r>
      <w:r w:rsidRPr="00DB06B0">
        <w:rPr>
          <w:bCs/>
          <w:sz w:val="24"/>
          <w:szCs w:val="24"/>
        </w:rPr>
        <w:t>ustawy</w:t>
      </w:r>
      <w:r w:rsidRPr="00DB06B0">
        <w:rPr>
          <w:sz w:val="24"/>
          <w:szCs w:val="24"/>
        </w:rPr>
        <w:t xml:space="preserve"> z dnia 7 lipca 1994 r. </w:t>
      </w:r>
      <w:r w:rsidRPr="00DB06B0">
        <w:rPr>
          <w:bCs/>
          <w:sz w:val="24"/>
          <w:szCs w:val="24"/>
        </w:rPr>
        <w:t>Prawo budowlane.</w:t>
      </w:r>
    </w:p>
    <w:p w14:paraId="40F6C806" w14:textId="3FC57080" w:rsidR="00715323" w:rsidRDefault="00715323" w:rsidP="006324C6">
      <w:pPr>
        <w:pStyle w:val="Akapitzlist"/>
        <w:numPr>
          <w:ilvl w:val="0"/>
          <w:numId w:val="56"/>
        </w:numPr>
        <w:autoSpaceDE w:val="0"/>
        <w:autoSpaceDN w:val="0"/>
        <w:adjustRightInd w:val="0"/>
        <w:jc w:val="both"/>
        <w:rPr>
          <w:sz w:val="24"/>
          <w:szCs w:val="24"/>
        </w:rPr>
      </w:pPr>
      <w:r w:rsidRPr="00DE5A04">
        <w:rPr>
          <w:sz w:val="24"/>
          <w:szCs w:val="24"/>
        </w:rPr>
        <w:t>Wykonawca wykona i przekaże Zamawiającemu:</w:t>
      </w:r>
    </w:p>
    <w:p w14:paraId="53A7684C" w14:textId="48966453" w:rsidR="0081011C" w:rsidRPr="00172F95" w:rsidRDefault="0081011C" w:rsidP="0081011C">
      <w:pPr>
        <w:pStyle w:val="Akapitzlist"/>
        <w:numPr>
          <w:ilvl w:val="0"/>
          <w:numId w:val="71"/>
        </w:numPr>
        <w:autoSpaceDE w:val="0"/>
        <w:autoSpaceDN w:val="0"/>
        <w:adjustRightInd w:val="0"/>
        <w:contextualSpacing w:val="0"/>
        <w:jc w:val="both"/>
        <w:rPr>
          <w:color w:val="000000" w:themeColor="text1"/>
          <w:sz w:val="24"/>
          <w:szCs w:val="24"/>
        </w:rPr>
      </w:pPr>
      <w:r w:rsidRPr="00172F95">
        <w:rPr>
          <w:color w:val="000000" w:themeColor="text1"/>
          <w:sz w:val="24"/>
          <w:szCs w:val="24"/>
        </w:rPr>
        <w:t>Dokumentację Budowlaną opracowaną wg</w:t>
      </w:r>
      <w:r w:rsidR="00B769AF">
        <w:rPr>
          <w:color w:val="000000" w:themeColor="text1"/>
          <w:sz w:val="24"/>
          <w:szCs w:val="24"/>
        </w:rPr>
        <w:t>.</w:t>
      </w:r>
      <w:r w:rsidRPr="00172F95">
        <w:rPr>
          <w:color w:val="000000" w:themeColor="text1"/>
          <w:sz w:val="24"/>
          <w:szCs w:val="24"/>
        </w:rPr>
        <w:t xml:space="preserve"> obowiązujących przepisów tj. wykonanie projektu budowlano–wykonawczego, technicznego z kompletem opracowań wielobranżowych uwzględniających specyfikę robót budowlanych w zakresie i formie zgodnej z Rozporządzeniem Ministra Rozwoju z dnia 11 września 2020 r. w sprawie szczegółowego zakresu i formy projektu budowlanego przepisami </w:t>
      </w:r>
      <w:r w:rsidR="00D32E0A">
        <w:rPr>
          <w:color w:val="000000" w:themeColor="text1"/>
          <w:sz w:val="24"/>
          <w:szCs w:val="24"/>
        </w:rPr>
        <w:t>Prawa Budowlanego</w:t>
      </w:r>
      <w:r w:rsidRPr="00172F95">
        <w:rPr>
          <w:color w:val="000000" w:themeColor="text1"/>
          <w:sz w:val="24"/>
          <w:szCs w:val="24"/>
        </w:rPr>
        <w:t>, (w 5 egz.</w:t>
      </w:r>
      <w:r w:rsidR="00B769AF">
        <w:rPr>
          <w:color w:val="000000" w:themeColor="text1"/>
          <w:sz w:val="24"/>
          <w:szCs w:val="24"/>
        </w:rPr>
        <w:t xml:space="preserve"> w wersji papierowej i 1 w wersji elektronicznej</w:t>
      </w:r>
      <w:r w:rsidRPr="00172F95">
        <w:rPr>
          <w:color w:val="000000" w:themeColor="text1"/>
          <w:sz w:val="24"/>
          <w:szCs w:val="24"/>
        </w:rPr>
        <w:t>) zawierającej między innymi:</w:t>
      </w:r>
      <w:r w:rsidRPr="00172F95">
        <w:rPr>
          <w:bCs/>
          <w:color w:val="000000" w:themeColor="text1"/>
          <w:sz w:val="24"/>
          <w:szCs w:val="24"/>
        </w:rPr>
        <w:t xml:space="preserve"> </w:t>
      </w:r>
    </w:p>
    <w:p w14:paraId="5859128F" w14:textId="77777777" w:rsidR="0081011C" w:rsidRPr="00172F95" w:rsidRDefault="0081011C" w:rsidP="0081011C">
      <w:pPr>
        <w:pStyle w:val="Akapitzlist"/>
        <w:numPr>
          <w:ilvl w:val="0"/>
          <w:numId w:val="70"/>
        </w:numPr>
        <w:autoSpaceDE w:val="0"/>
        <w:autoSpaceDN w:val="0"/>
        <w:adjustRightInd w:val="0"/>
        <w:jc w:val="both"/>
        <w:rPr>
          <w:color w:val="000000" w:themeColor="text1"/>
          <w:sz w:val="24"/>
          <w:szCs w:val="24"/>
        </w:rPr>
      </w:pPr>
      <w:r w:rsidRPr="00172F95">
        <w:rPr>
          <w:color w:val="000000" w:themeColor="text1"/>
          <w:sz w:val="24"/>
          <w:szCs w:val="24"/>
        </w:rPr>
        <w:t>komplet niezbędnych opinii, uzgodnień i sprawdzeń rozwiązań projektowych w zakresie wynikającym z przepisów,</w:t>
      </w:r>
    </w:p>
    <w:p w14:paraId="6C29E7D1" w14:textId="6233652E" w:rsidR="0081011C" w:rsidRPr="00172F95" w:rsidRDefault="0081011C" w:rsidP="0081011C">
      <w:pPr>
        <w:pStyle w:val="Akapitzlist"/>
        <w:numPr>
          <w:ilvl w:val="0"/>
          <w:numId w:val="70"/>
        </w:numPr>
        <w:autoSpaceDE w:val="0"/>
        <w:autoSpaceDN w:val="0"/>
        <w:adjustRightInd w:val="0"/>
        <w:jc w:val="both"/>
        <w:rPr>
          <w:color w:val="000000" w:themeColor="text1"/>
          <w:sz w:val="24"/>
          <w:szCs w:val="24"/>
        </w:rPr>
      </w:pPr>
      <w:r w:rsidRPr="00172F95">
        <w:rPr>
          <w:color w:val="000000" w:themeColor="text1"/>
          <w:sz w:val="24"/>
          <w:szCs w:val="24"/>
        </w:rPr>
        <w:t xml:space="preserve">dokumentację wykonawczą i techniczną zawierającą między innymi </w:t>
      </w:r>
      <w:r w:rsidR="00B769AF" w:rsidRPr="00172F95">
        <w:rPr>
          <w:color w:val="000000" w:themeColor="text1"/>
          <w:sz w:val="24"/>
          <w:szCs w:val="24"/>
        </w:rPr>
        <w:t>projekty wszystkich</w:t>
      </w:r>
      <w:r w:rsidRPr="00172F95">
        <w:rPr>
          <w:color w:val="000000" w:themeColor="text1"/>
          <w:sz w:val="24"/>
          <w:szCs w:val="24"/>
        </w:rPr>
        <w:t xml:space="preserve"> konieczn</w:t>
      </w:r>
      <w:r w:rsidR="00B769AF" w:rsidRPr="00172F95">
        <w:rPr>
          <w:color w:val="000000" w:themeColor="text1"/>
          <w:sz w:val="24"/>
          <w:szCs w:val="24"/>
        </w:rPr>
        <w:t xml:space="preserve">ych branż uwzględniające </w:t>
      </w:r>
      <w:r w:rsidRPr="00172F95">
        <w:rPr>
          <w:color w:val="000000" w:themeColor="text1"/>
          <w:sz w:val="24"/>
          <w:szCs w:val="24"/>
        </w:rPr>
        <w:t xml:space="preserve"> przystosowanie do obowiązujących norm i przepisów, wraz z opisami i rysunkami niezbędnymi do realizacji robót w razie potrzeby uzupełnione projektami wykonawczymi wraz z wszelkimi wymaganymi opiniami i uzgodnieniami</w:t>
      </w:r>
      <w:r w:rsidR="00B769AF" w:rsidRPr="00172F95">
        <w:rPr>
          <w:color w:val="000000" w:themeColor="text1"/>
          <w:sz w:val="24"/>
          <w:szCs w:val="24"/>
        </w:rPr>
        <w:t>.</w:t>
      </w:r>
      <w:r w:rsidRPr="00172F95">
        <w:rPr>
          <w:color w:val="000000" w:themeColor="text1"/>
          <w:sz w:val="24"/>
          <w:szCs w:val="24"/>
        </w:rPr>
        <w:t xml:space="preserve">  </w:t>
      </w:r>
    </w:p>
    <w:p w14:paraId="52A2CA71" w14:textId="126AEA58" w:rsidR="00715323" w:rsidRPr="00B769AF" w:rsidRDefault="00B769AF" w:rsidP="00D32E0A">
      <w:pPr>
        <w:pStyle w:val="Akapitzlist"/>
        <w:numPr>
          <w:ilvl w:val="0"/>
          <w:numId w:val="71"/>
        </w:numPr>
        <w:jc w:val="both"/>
      </w:pPr>
      <w:r w:rsidRPr="00B610CD">
        <w:rPr>
          <w:sz w:val="24"/>
          <w:szCs w:val="24"/>
        </w:rPr>
        <w:lastRenderedPageBreak/>
        <w:t>Przedmiar</w:t>
      </w:r>
      <w:r w:rsidR="00715323" w:rsidRPr="00B610CD">
        <w:rPr>
          <w:sz w:val="24"/>
          <w:szCs w:val="24"/>
        </w:rPr>
        <w:t xml:space="preserve"> robót–zgodnie z Rozporządzeniem Ministra Infrastruktury z dnia 2 września 2004 r.</w:t>
      </w:r>
      <w:r w:rsidR="00D32E0A">
        <w:rPr>
          <w:sz w:val="24"/>
          <w:szCs w:val="24"/>
        </w:rPr>
        <w:t xml:space="preserve">                 </w:t>
      </w:r>
      <w:r w:rsidR="00715323" w:rsidRPr="00B610CD">
        <w:rPr>
          <w:sz w:val="24"/>
          <w:szCs w:val="24"/>
        </w:rPr>
        <w:t xml:space="preserve"> w sprawie szczegółowego zakresu i formy dokumentacji projektowej, specyfikacji technicznych wykonania i odbioru robót budowlanych </w:t>
      </w:r>
      <w:r w:rsidR="007213E3" w:rsidRPr="00B610CD">
        <w:rPr>
          <w:sz w:val="24"/>
          <w:szCs w:val="24"/>
        </w:rPr>
        <w:t xml:space="preserve">w </w:t>
      </w:r>
      <w:r w:rsidR="00870186" w:rsidRPr="00B610CD">
        <w:rPr>
          <w:sz w:val="24"/>
          <w:szCs w:val="24"/>
        </w:rPr>
        <w:t>3</w:t>
      </w:r>
      <w:r w:rsidR="007213E3" w:rsidRPr="00B610CD">
        <w:rPr>
          <w:sz w:val="24"/>
          <w:szCs w:val="24"/>
        </w:rPr>
        <w:t xml:space="preserve"> egzemplarz</w:t>
      </w:r>
      <w:r w:rsidR="00870186" w:rsidRPr="00B610CD">
        <w:rPr>
          <w:sz w:val="24"/>
          <w:szCs w:val="24"/>
        </w:rPr>
        <w:t>ach</w:t>
      </w:r>
      <w:r w:rsidR="007213E3" w:rsidRPr="00B610CD">
        <w:rPr>
          <w:sz w:val="24"/>
          <w:szCs w:val="24"/>
        </w:rPr>
        <w:t xml:space="preserve"> </w:t>
      </w:r>
      <w:r w:rsidR="00D961B8" w:rsidRPr="00B610CD">
        <w:rPr>
          <w:sz w:val="24"/>
          <w:szCs w:val="24"/>
        </w:rPr>
        <w:t xml:space="preserve">w </w:t>
      </w:r>
      <w:r w:rsidR="007213E3" w:rsidRPr="00B610CD">
        <w:rPr>
          <w:sz w:val="24"/>
          <w:szCs w:val="24"/>
        </w:rPr>
        <w:t xml:space="preserve">wersji papierowej i 1 egzemplarzu </w:t>
      </w:r>
      <w:r w:rsidR="00D961B8" w:rsidRPr="00B610CD">
        <w:rPr>
          <w:sz w:val="24"/>
          <w:szCs w:val="24"/>
        </w:rPr>
        <w:t xml:space="preserve">w </w:t>
      </w:r>
      <w:r w:rsidR="007213E3" w:rsidRPr="00B610CD">
        <w:rPr>
          <w:sz w:val="24"/>
          <w:szCs w:val="24"/>
        </w:rPr>
        <w:t xml:space="preserve">wersji </w:t>
      </w:r>
      <w:r>
        <w:rPr>
          <w:sz w:val="24"/>
          <w:szCs w:val="24"/>
        </w:rPr>
        <w:t>elektronicznej.</w:t>
      </w:r>
    </w:p>
    <w:p w14:paraId="4A3D4544" w14:textId="03499278" w:rsidR="00715323" w:rsidRDefault="00B769AF" w:rsidP="00B610CD">
      <w:pPr>
        <w:pStyle w:val="Akapitzlist"/>
        <w:numPr>
          <w:ilvl w:val="0"/>
          <w:numId w:val="71"/>
        </w:numPr>
        <w:autoSpaceDE w:val="0"/>
        <w:autoSpaceDN w:val="0"/>
        <w:adjustRightInd w:val="0"/>
        <w:jc w:val="both"/>
        <w:rPr>
          <w:sz w:val="24"/>
          <w:szCs w:val="24"/>
        </w:rPr>
      </w:pPr>
      <w:r>
        <w:rPr>
          <w:sz w:val="24"/>
          <w:szCs w:val="24"/>
        </w:rPr>
        <w:t>K</w:t>
      </w:r>
      <w:r w:rsidR="00715323" w:rsidRPr="00B610CD">
        <w:rPr>
          <w:sz w:val="24"/>
          <w:szCs w:val="24"/>
        </w:rPr>
        <w:t>osztorys inwestorski wykonan</w:t>
      </w:r>
      <w:r w:rsidR="007213E3" w:rsidRPr="00B610CD">
        <w:rPr>
          <w:sz w:val="24"/>
          <w:szCs w:val="24"/>
        </w:rPr>
        <w:t>y</w:t>
      </w:r>
      <w:r w:rsidR="00715323" w:rsidRPr="00B610CD">
        <w:rPr>
          <w:sz w:val="24"/>
          <w:szCs w:val="24"/>
        </w:rPr>
        <w:t xml:space="preserve"> zgodnie z Rozporządzeniem Ministra Infrastruktury z dnia 18 maja 2004 r. </w:t>
      </w:r>
      <w:r w:rsidR="007213E3" w:rsidRPr="00B610CD">
        <w:rPr>
          <w:sz w:val="24"/>
          <w:szCs w:val="24"/>
        </w:rPr>
        <w:t xml:space="preserve"> w </w:t>
      </w:r>
      <w:r w:rsidR="00870186" w:rsidRPr="00B610CD">
        <w:rPr>
          <w:sz w:val="24"/>
          <w:szCs w:val="24"/>
        </w:rPr>
        <w:t>3</w:t>
      </w:r>
      <w:r w:rsidR="007213E3" w:rsidRPr="00B610CD">
        <w:rPr>
          <w:sz w:val="24"/>
          <w:szCs w:val="24"/>
        </w:rPr>
        <w:t xml:space="preserve"> egzemplarz</w:t>
      </w:r>
      <w:r w:rsidR="00870186" w:rsidRPr="00B610CD">
        <w:rPr>
          <w:sz w:val="24"/>
          <w:szCs w:val="24"/>
        </w:rPr>
        <w:t>ach</w:t>
      </w:r>
      <w:r w:rsidR="007213E3" w:rsidRPr="00B610CD">
        <w:rPr>
          <w:sz w:val="24"/>
          <w:szCs w:val="24"/>
        </w:rPr>
        <w:t xml:space="preserve"> </w:t>
      </w:r>
      <w:r w:rsidR="00715323" w:rsidRPr="00B610CD">
        <w:rPr>
          <w:sz w:val="24"/>
          <w:szCs w:val="24"/>
        </w:rPr>
        <w:t xml:space="preserve">w </w:t>
      </w:r>
      <w:r w:rsidR="007213E3" w:rsidRPr="00B610CD">
        <w:rPr>
          <w:sz w:val="24"/>
          <w:szCs w:val="24"/>
        </w:rPr>
        <w:t>wersji</w:t>
      </w:r>
      <w:r w:rsidR="00715323" w:rsidRPr="00B610CD">
        <w:rPr>
          <w:sz w:val="24"/>
          <w:szCs w:val="24"/>
        </w:rPr>
        <w:t xml:space="preserve"> papierowej i 1 egz</w:t>
      </w:r>
      <w:r w:rsidR="007213E3" w:rsidRPr="00B610CD">
        <w:rPr>
          <w:sz w:val="24"/>
          <w:szCs w:val="24"/>
        </w:rPr>
        <w:t xml:space="preserve">emplarzu </w:t>
      </w:r>
      <w:r w:rsidR="00D961B8" w:rsidRPr="00B610CD">
        <w:rPr>
          <w:sz w:val="24"/>
          <w:szCs w:val="24"/>
        </w:rPr>
        <w:t xml:space="preserve">w </w:t>
      </w:r>
      <w:r w:rsidR="007213E3" w:rsidRPr="00B610CD">
        <w:rPr>
          <w:sz w:val="24"/>
          <w:szCs w:val="24"/>
        </w:rPr>
        <w:t xml:space="preserve">wersji </w:t>
      </w:r>
      <w:r>
        <w:rPr>
          <w:sz w:val="24"/>
          <w:szCs w:val="24"/>
        </w:rPr>
        <w:t>elektronicznej.</w:t>
      </w:r>
      <w:r w:rsidR="00715323" w:rsidRPr="00B610CD">
        <w:rPr>
          <w:sz w:val="24"/>
          <w:szCs w:val="24"/>
        </w:rPr>
        <w:t xml:space="preserve"> </w:t>
      </w:r>
    </w:p>
    <w:p w14:paraId="2AACDAE2" w14:textId="12EE3AAE" w:rsidR="00D32E0A" w:rsidRPr="00B610CD" w:rsidRDefault="00D32E0A" w:rsidP="00B610CD">
      <w:pPr>
        <w:pStyle w:val="Akapitzlist"/>
        <w:numPr>
          <w:ilvl w:val="0"/>
          <w:numId w:val="71"/>
        </w:numPr>
        <w:autoSpaceDE w:val="0"/>
        <w:autoSpaceDN w:val="0"/>
        <w:adjustRightInd w:val="0"/>
        <w:jc w:val="both"/>
        <w:rPr>
          <w:sz w:val="24"/>
          <w:szCs w:val="24"/>
        </w:rPr>
      </w:pPr>
      <w:r w:rsidRPr="00D32E0A">
        <w:rPr>
          <w:sz w:val="24"/>
          <w:szCs w:val="24"/>
        </w:rPr>
        <w:t>Całość dokumentacji projektowej poza egzemplarzami wydrukowanymi również w wersji elektronicznej PDF i DWG na dysku CD lub DVD w 1 egz</w:t>
      </w:r>
      <w:r>
        <w:rPr>
          <w:sz w:val="24"/>
          <w:szCs w:val="24"/>
        </w:rPr>
        <w:t>.</w:t>
      </w:r>
    </w:p>
    <w:p w14:paraId="5D732767" w14:textId="55B1653D" w:rsidR="00715323" w:rsidRDefault="00047F6C" w:rsidP="00B610CD">
      <w:pPr>
        <w:numPr>
          <w:ilvl w:val="0"/>
          <w:numId w:val="71"/>
        </w:numPr>
        <w:autoSpaceDE w:val="0"/>
        <w:autoSpaceDN w:val="0"/>
        <w:adjustRightInd w:val="0"/>
        <w:jc w:val="both"/>
        <w:rPr>
          <w:sz w:val="24"/>
          <w:szCs w:val="24"/>
        </w:rPr>
      </w:pPr>
      <w:r>
        <w:rPr>
          <w:sz w:val="24"/>
          <w:szCs w:val="24"/>
        </w:rPr>
        <w:t>K</w:t>
      </w:r>
      <w:r w:rsidR="00715323" w:rsidRPr="007213E3">
        <w:rPr>
          <w:sz w:val="24"/>
          <w:szCs w:val="24"/>
        </w:rPr>
        <w:t xml:space="preserve">ompletny spis </w:t>
      </w:r>
      <w:r>
        <w:rPr>
          <w:sz w:val="24"/>
          <w:szCs w:val="24"/>
        </w:rPr>
        <w:t xml:space="preserve">dokumentacji z </w:t>
      </w:r>
      <w:r w:rsidR="00715323" w:rsidRPr="007213E3">
        <w:rPr>
          <w:sz w:val="24"/>
          <w:szCs w:val="24"/>
        </w:rPr>
        <w:t>oświadczeniem, że Dokumentacja wykonana jest zgodnie z obowiązującymi przepisami techniczno –</w:t>
      </w:r>
      <w:r w:rsidR="00D961B8">
        <w:rPr>
          <w:sz w:val="24"/>
          <w:szCs w:val="24"/>
        </w:rPr>
        <w:t xml:space="preserve"> </w:t>
      </w:r>
      <w:r w:rsidR="00715323" w:rsidRPr="007213E3">
        <w:rPr>
          <w:sz w:val="24"/>
          <w:szCs w:val="24"/>
        </w:rPr>
        <w:t>budowlanymi, normami i wytycznymi oraz, że została wykonana w stanie kompletnym z punktu widzenia celu, któremu ma służyć.</w:t>
      </w:r>
    </w:p>
    <w:p w14:paraId="0D4919FB" w14:textId="77777777" w:rsidR="002D2635" w:rsidRDefault="00D32E0A" w:rsidP="007F1271">
      <w:pPr>
        <w:autoSpaceDE w:val="0"/>
        <w:autoSpaceDN w:val="0"/>
        <w:adjustRightInd w:val="0"/>
        <w:ind w:left="284"/>
        <w:jc w:val="both"/>
        <w:rPr>
          <w:sz w:val="24"/>
          <w:szCs w:val="24"/>
        </w:rPr>
      </w:pPr>
      <w:r w:rsidRPr="00D32E0A">
        <w:rPr>
          <w:sz w:val="24"/>
          <w:szCs w:val="24"/>
        </w:rPr>
        <w:t>Do obowiązków Wykonawcy będzie należało uaktualnienie kosztorysów inwestorskich wraz z przedmiarami robó</w:t>
      </w:r>
      <w:r w:rsidR="007F1271">
        <w:rPr>
          <w:sz w:val="24"/>
          <w:szCs w:val="24"/>
        </w:rPr>
        <w:t>t, do momentu wyłonienia wykonawcy w postępowaniu o zamówienie publiczne.</w:t>
      </w:r>
      <w:r w:rsidR="0029395B">
        <w:rPr>
          <w:sz w:val="24"/>
          <w:szCs w:val="24"/>
        </w:rPr>
        <w:t xml:space="preserve"> </w:t>
      </w:r>
    </w:p>
    <w:p w14:paraId="25BB796E" w14:textId="0E101987" w:rsidR="00715323" w:rsidRPr="002D2635" w:rsidRDefault="00715323" w:rsidP="002D2635">
      <w:pPr>
        <w:pStyle w:val="Akapitzlist"/>
        <w:numPr>
          <w:ilvl w:val="0"/>
          <w:numId w:val="56"/>
        </w:numPr>
        <w:autoSpaceDE w:val="0"/>
        <w:autoSpaceDN w:val="0"/>
        <w:adjustRightInd w:val="0"/>
        <w:jc w:val="both"/>
        <w:rPr>
          <w:sz w:val="24"/>
          <w:szCs w:val="24"/>
        </w:rPr>
      </w:pPr>
      <w:r w:rsidRPr="002D2635">
        <w:rPr>
          <w:sz w:val="24"/>
          <w:szCs w:val="24"/>
        </w:rPr>
        <w:t>Wszelkie opłaty administracyjne ponoszone w wyniku prowadzonych działań związanych z uzyskiwaniem uzgodnień, opinii stanowią koszty Wykonawcy i uznaje się,</w:t>
      </w:r>
      <w:r w:rsidR="002D2635">
        <w:rPr>
          <w:sz w:val="24"/>
          <w:szCs w:val="24"/>
        </w:rPr>
        <w:t xml:space="preserve"> </w:t>
      </w:r>
      <w:r w:rsidRPr="002D2635">
        <w:rPr>
          <w:sz w:val="24"/>
          <w:szCs w:val="24"/>
        </w:rPr>
        <w:t xml:space="preserve">że zostały uwzględnione w całości w zaoferowanej cenie. </w:t>
      </w:r>
    </w:p>
    <w:p w14:paraId="242E30BA" w14:textId="77777777" w:rsidR="00715323" w:rsidRPr="00DE5A04" w:rsidRDefault="00715323">
      <w:pPr>
        <w:pStyle w:val="Akapitzlist"/>
        <w:numPr>
          <w:ilvl w:val="0"/>
          <w:numId w:val="56"/>
        </w:numPr>
        <w:autoSpaceDE w:val="0"/>
        <w:autoSpaceDN w:val="0"/>
        <w:jc w:val="both"/>
        <w:rPr>
          <w:bCs/>
          <w:sz w:val="24"/>
          <w:szCs w:val="24"/>
        </w:rPr>
      </w:pPr>
      <w:r w:rsidRPr="00DE5A04">
        <w:rPr>
          <w:sz w:val="24"/>
          <w:szCs w:val="24"/>
        </w:rPr>
        <w:t>Wykonawca będzie także zobowiązany do wykonania/uzyskania/przygotowania:</w:t>
      </w:r>
    </w:p>
    <w:p w14:paraId="1B101927" w14:textId="055F42B0" w:rsidR="00715323" w:rsidRPr="00DE5A04" w:rsidRDefault="00870186" w:rsidP="00870186">
      <w:pPr>
        <w:pStyle w:val="Akapitzlist"/>
        <w:numPr>
          <w:ilvl w:val="0"/>
          <w:numId w:val="57"/>
        </w:numPr>
        <w:jc w:val="both"/>
        <w:rPr>
          <w:sz w:val="24"/>
          <w:szCs w:val="24"/>
        </w:rPr>
      </w:pPr>
      <w:r>
        <w:rPr>
          <w:sz w:val="24"/>
          <w:szCs w:val="24"/>
        </w:rPr>
        <w:t>s</w:t>
      </w:r>
      <w:r w:rsidRPr="00870186">
        <w:rPr>
          <w:sz w:val="24"/>
          <w:szCs w:val="24"/>
        </w:rPr>
        <w:t>porządzeni</w:t>
      </w:r>
      <w:r w:rsidR="00047F6C">
        <w:rPr>
          <w:sz w:val="24"/>
          <w:szCs w:val="24"/>
        </w:rPr>
        <w:t>a</w:t>
      </w:r>
      <w:r w:rsidRPr="00870186">
        <w:rPr>
          <w:sz w:val="24"/>
          <w:szCs w:val="24"/>
        </w:rPr>
        <w:t xml:space="preserve"> planu BIOZ w liczbie </w:t>
      </w:r>
      <w:r w:rsidR="00B26B3F">
        <w:rPr>
          <w:sz w:val="24"/>
          <w:szCs w:val="24"/>
        </w:rPr>
        <w:t>5</w:t>
      </w:r>
      <w:r w:rsidRPr="00870186">
        <w:rPr>
          <w:sz w:val="24"/>
          <w:szCs w:val="24"/>
        </w:rPr>
        <w:t xml:space="preserve"> egz. w formie papierowej i 1 egz. w wersji cyfrowej.</w:t>
      </w:r>
      <w:r w:rsidR="00715323" w:rsidRPr="00DE5A04">
        <w:rPr>
          <w:sz w:val="24"/>
          <w:szCs w:val="24"/>
        </w:rPr>
        <w:t xml:space="preserve"> </w:t>
      </w:r>
    </w:p>
    <w:p w14:paraId="53A1AEE1" w14:textId="0CF360B6" w:rsidR="00715323" w:rsidRPr="00DE5A04" w:rsidRDefault="00715323" w:rsidP="006324C6">
      <w:pPr>
        <w:pStyle w:val="Akapitzlist"/>
        <w:numPr>
          <w:ilvl w:val="0"/>
          <w:numId w:val="57"/>
        </w:numPr>
        <w:jc w:val="both"/>
        <w:rPr>
          <w:sz w:val="24"/>
          <w:szCs w:val="24"/>
        </w:rPr>
      </w:pPr>
      <w:r w:rsidRPr="00DE5A04">
        <w:rPr>
          <w:sz w:val="24"/>
          <w:szCs w:val="24"/>
        </w:rPr>
        <w:t xml:space="preserve">sporządzenia specyfikacji technicznej wykonania i odbioru robót budowlanych (STWiORB), sporządzonej w zakresie i formie zgodnej z przepisami prawa w liczbie </w:t>
      </w:r>
      <w:r w:rsidR="00B26B3F">
        <w:rPr>
          <w:sz w:val="24"/>
          <w:szCs w:val="24"/>
        </w:rPr>
        <w:t>5</w:t>
      </w:r>
      <w:r w:rsidRPr="00DE5A04">
        <w:rPr>
          <w:sz w:val="24"/>
          <w:szCs w:val="24"/>
        </w:rPr>
        <w:t xml:space="preserve"> egz. w formie papierowej i 1 egz. w wersji elektronicznej, </w:t>
      </w:r>
    </w:p>
    <w:p w14:paraId="7CBED30A" w14:textId="77777777" w:rsidR="00715323" w:rsidRPr="00DE5A04" w:rsidRDefault="00715323" w:rsidP="006324C6">
      <w:pPr>
        <w:pStyle w:val="Akapitzlist"/>
        <w:numPr>
          <w:ilvl w:val="0"/>
          <w:numId w:val="57"/>
        </w:numPr>
        <w:jc w:val="both"/>
        <w:rPr>
          <w:sz w:val="24"/>
          <w:szCs w:val="24"/>
        </w:rPr>
      </w:pPr>
      <w:r w:rsidRPr="00DE5A04">
        <w:rPr>
          <w:sz w:val="24"/>
          <w:szCs w:val="24"/>
        </w:rPr>
        <w:t>złożenia klauzuli o kompletności dokumentacji projektowo – kosztorysowej,</w:t>
      </w:r>
    </w:p>
    <w:p w14:paraId="5478CD6C" w14:textId="385641F4" w:rsidR="00715323" w:rsidRPr="00DE5A04" w:rsidRDefault="00715323" w:rsidP="006324C6">
      <w:pPr>
        <w:pStyle w:val="Akapitzlist"/>
        <w:numPr>
          <w:ilvl w:val="0"/>
          <w:numId w:val="57"/>
        </w:numPr>
        <w:jc w:val="both"/>
        <w:rPr>
          <w:sz w:val="24"/>
          <w:szCs w:val="24"/>
        </w:rPr>
      </w:pPr>
      <w:r w:rsidRPr="00DE5A04">
        <w:rPr>
          <w:sz w:val="24"/>
          <w:szCs w:val="24"/>
        </w:rPr>
        <w:t>dokonywania poprawek i zmian niezbędnych do uzyskania pozwolenia na budowę oraz innych decyzji, zezwoleń, pozwoleń oraz uzgodnień, po uprzednim uzgodnieniu zmian i poprawek z Zamawiającym,</w:t>
      </w:r>
    </w:p>
    <w:p w14:paraId="396D9063" w14:textId="444BD04F" w:rsidR="00715323" w:rsidRPr="00DE5A04" w:rsidRDefault="00715323" w:rsidP="006324C6">
      <w:pPr>
        <w:pStyle w:val="Akapitzlist"/>
        <w:numPr>
          <w:ilvl w:val="0"/>
          <w:numId w:val="57"/>
        </w:numPr>
        <w:jc w:val="both"/>
        <w:rPr>
          <w:sz w:val="24"/>
          <w:szCs w:val="24"/>
        </w:rPr>
      </w:pPr>
      <w:r w:rsidRPr="00DE5A04">
        <w:rPr>
          <w:sz w:val="24"/>
          <w:szCs w:val="24"/>
        </w:rPr>
        <w:t>przeniesienia na Zamawiającego praw autorskich majątkowych, po wykonanej dokumentacji projektowej, w zakresie objętym niniejszą umową</w:t>
      </w:r>
      <w:r w:rsidR="00047F6C">
        <w:rPr>
          <w:sz w:val="24"/>
          <w:szCs w:val="24"/>
        </w:rPr>
        <w:t>,</w:t>
      </w:r>
    </w:p>
    <w:p w14:paraId="20779D1E" w14:textId="77777777" w:rsidR="0029395B" w:rsidRDefault="00D32E0A" w:rsidP="007D349A">
      <w:pPr>
        <w:ind w:left="284" w:hanging="284"/>
        <w:jc w:val="both"/>
        <w:rPr>
          <w:sz w:val="24"/>
          <w:szCs w:val="24"/>
        </w:rPr>
      </w:pPr>
      <w:r>
        <w:rPr>
          <w:sz w:val="24"/>
          <w:szCs w:val="24"/>
        </w:rPr>
        <w:t xml:space="preserve">6) </w:t>
      </w:r>
      <w:r w:rsidR="00715323" w:rsidRPr="00C52C3A">
        <w:rPr>
          <w:sz w:val="24"/>
          <w:szCs w:val="24"/>
        </w:rPr>
        <w:t>sprawowania nadzoru autorskiego w trakcie</w:t>
      </w:r>
      <w:r w:rsidR="00EC5607">
        <w:rPr>
          <w:sz w:val="24"/>
          <w:szCs w:val="24"/>
        </w:rPr>
        <w:t xml:space="preserve"> </w:t>
      </w:r>
      <w:r w:rsidR="00715323" w:rsidRPr="00C52C3A">
        <w:rPr>
          <w:sz w:val="24"/>
          <w:szCs w:val="24"/>
        </w:rPr>
        <w:t>wykonywania robót budowlanych na podstawie sporządzonej dokumentacji</w:t>
      </w:r>
      <w:r w:rsidR="00715323" w:rsidRPr="00884341">
        <w:rPr>
          <w:sz w:val="24"/>
          <w:szCs w:val="24"/>
        </w:rPr>
        <w:t xml:space="preserve">, </w:t>
      </w:r>
      <w:r w:rsidR="0097739E">
        <w:rPr>
          <w:sz w:val="24"/>
          <w:szCs w:val="24"/>
        </w:rPr>
        <w:t>w każdej branży obejmującej przedmiot zamówienia</w:t>
      </w:r>
      <w:r w:rsidR="00EC5607">
        <w:rPr>
          <w:sz w:val="24"/>
          <w:szCs w:val="24"/>
        </w:rPr>
        <w:t xml:space="preserve">, </w:t>
      </w:r>
      <w:r w:rsidR="00EC5607" w:rsidRPr="00AD0867">
        <w:rPr>
          <w:rFonts w:eastAsia="Calibri"/>
          <w:sz w:val="24"/>
          <w:szCs w:val="24"/>
          <w:lang w:eastAsia="en-US"/>
        </w:rPr>
        <w:t>nie później niż do dnia uzyskania prawomocnej zgody na użytkowanie wydanej przez właściwe organy</w:t>
      </w:r>
      <w:r w:rsidR="00EC5607" w:rsidRPr="00AD0867">
        <w:rPr>
          <w:rFonts w:eastAsia="Calibri"/>
          <w:sz w:val="20"/>
          <w:lang w:eastAsia="en-US"/>
        </w:rPr>
        <w:t xml:space="preserve">.  </w:t>
      </w:r>
    </w:p>
    <w:p w14:paraId="778DB5E8" w14:textId="70B71221" w:rsidR="00715323" w:rsidRPr="00D32E0A" w:rsidRDefault="002D2635" w:rsidP="007D349A">
      <w:pPr>
        <w:ind w:left="284" w:hanging="284"/>
        <w:jc w:val="both"/>
        <w:rPr>
          <w:sz w:val="24"/>
          <w:szCs w:val="24"/>
        </w:rPr>
      </w:pPr>
      <w:r>
        <w:rPr>
          <w:sz w:val="24"/>
          <w:szCs w:val="24"/>
        </w:rPr>
        <w:t>6</w:t>
      </w:r>
      <w:r w:rsidR="00D32E0A">
        <w:rPr>
          <w:sz w:val="24"/>
          <w:szCs w:val="24"/>
        </w:rPr>
        <w:t xml:space="preserve">. </w:t>
      </w:r>
      <w:r w:rsidR="00715323" w:rsidRPr="00D32E0A">
        <w:rPr>
          <w:sz w:val="24"/>
          <w:szCs w:val="24"/>
        </w:rPr>
        <w:t>Wykonana kompletna dokumentacja projektowa, będąca przedmiotem niniejszej umowy winna umożliwić Zamawiającemu:</w:t>
      </w:r>
    </w:p>
    <w:p w14:paraId="128874B4" w14:textId="36C1A4D8" w:rsidR="00715323" w:rsidRPr="00DD6CE4" w:rsidRDefault="00715323" w:rsidP="00AD0867">
      <w:pPr>
        <w:pStyle w:val="Bezodstpw"/>
        <w:numPr>
          <w:ilvl w:val="0"/>
          <w:numId w:val="26"/>
        </w:numPr>
        <w:jc w:val="both"/>
        <w:rPr>
          <w:rFonts w:ascii="Times New Roman" w:hAnsi="Times New Roman"/>
          <w:sz w:val="24"/>
          <w:szCs w:val="24"/>
        </w:rPr>
      </w:pPr>
      <w:r w:rsidRPr="00DD6CE4">
        <w:rPr>
          <w:rFonts w:ascii="Times New Roman" w:hAnsi="Times New Roman"/>
          <w:sz w:val="24"/>
          <w:szCs w:val="24"/>
        </w:rPr>
        <w:t>uzyskanie prawomocnej decyzji pozwoleni</w:t>
      </w:r>
      <w:r w:rsidR="00892A5F">
        <w:rPr>
          <w:rFonts w:ascii="Times New Roman" w:hAnsi="Times New Roman"/>
          <w:sz w:val="24"/>
          <w:szCs w:val="24"/>
        </w:rPr>
        <w:t>a</w:t>
      </w:r>
      <w:r w:rsidRPr="00DD6CE4">
        <w:rPr>
          <w:rFonts w:ascii="Times New Roman" w:hAnsi="Times New Roman"/>
          <w:sz w:val="24"/>
          <w:szCs w:val="24"/>
        </w:rPr>
        <w:t xml:space="preserve"> na budowę/zgłoszenia robót budowlanych bez sprzeciwu,</w:t>
      </w:r>
    </w:p>
    <w:p w14:paraId="17F1D4C4" w14:textId="76B17406" w:rsidR="00715323" w:rsidRPr="00DE5A04" w:rsidRDefault="00715323" w:rsidP="006324C6">
      <w:pPr>
        <w:pStyle w:val="Bezodstpw"/>
        <w:numPr>
          <w:ilvl w:val="0"/>
          <w:numId w:val="26"/>
        </w:numPr>
        <w:jc w:val="both"/>
        <w:rPr>
          <w:rStyle w:val="FontStyle36"/>
          <w:rFonts w:ascii="Times New Roman" w:hAnsi="Times New Roman"/>
          <w:sz w:val="24"/>
          <w:szCs w:val="24"/>
        </w:rPr>
      </w:pPr>
      <w:r w:rsidRPr="00DD6CE4">
        <w:rPr>
          <w:rFonts w:ascii="Times New Roman" w:hAnsi="Times New Roman"/>
          <w:sz w:val="24"/>
          <w:szCs w:val="24"/>
        </w:rPr>
        <w:t xml:space="preserve">udzielenie zamówienia publicznego zgodnie z </w:t>
      </w:r>
      <w:r w:rsidR="00EE2DDE">
        <w:rPr>
          <w:rFonts w:ascii="Times New Roman" w:hAnsi="Times New Roman"/>
          <w:sz w:val="24"/>
          <w:szCs w:val="24"/>
        </w:rPr>
        <w:t>przepisami</w:t>
      </w:r>
      <w:r w:rsidR="00366563">
        <w:rPr>
          <w:rFonts w:ascii="Times New Roman" w:hAnsi="Times New Roman"/>
          <w:sz w:val="24"/>
          <w:szCs w:val="24"/>
        </w:rPr>
        <w:t xml:space="preserve"> ustawy z dnia 29 stycznia 2004r. Prawo zamówień publicznych, w tym </w:t>
      </w:r>
      <w:r w:rsidRPr="00DD6CE4">
        <w:rPr>
          <w:rStyle w:val="FontStyle36"/>
          <w:rFonts w:ascii="Times New Roman" w:hAnsi="Times New Roman"/>
          <w:sz w:val="24"/>
          <w:szCs w:val="24"/>
        </w:rPr>
        <w:t xml:space="preserve">: </w:t>
      </w:r>
      <w:r w:rsidRPr="00DD6CE4">
        <w:rPr>
          <w:rFonts w:ascii="Times New Roman" w:hAnsi="Times New Roman"/>
          <w:sz w:val="24"/>
          <w:szCs w:val="24"/>
        </w:rPr>
        <w:t xml:space="preserve">określenie </w:t>
      </w:r>
      <w:r w:rsidR="00611850">
        <w:rPr>
          <w:rFonts w:ascii="Times New Roman" w:hAnsi="Times New Roman"/>
          <w:sz w:val="24"/>
          <w:szCs w:val="24"/>
        </w:rPr>
        <w:t>przedmiotu zamówienia w postępowaniu o udzielenie zamówienia publicznego na roboty budowlane w sposób zgodny z przepisami</w:t>
      </w:r>
      <w:r w:rsidR="00366563">
        <w:rPr>
          <w:rFonts w:ascii="Times New Roman" w:hAnsi="Times New Roman"/>
          <w:sz w:val="24"/>
          <w:szCs w:val="24"/>
        </w:rPr>
        <w:t xml:space="preserve"> ww. ustawy</w:t>
      </w:r>
      <w:r w:rsidR="00611850">
        <w:rPr>
          <w:rFonts w:ascii="Times New Roman" w:hAnsi="Times New Roman"/>
          <w:sz w:val="24"/>
          <w:szCs w:val="24"/>
        </w:rPr>
        <w:t xml:space="preserve">, </w:t>
      </w:r>
      <w:r w:rsidRPr="00DD6CE4">
        <w:rPr>
          <w:rFonts w:ascii="Times New Roman" w:hAnsi="Times New Roman"/>
          <w:sz w:val="24"/>
          <w:szCs w:val="24"/>
        </w:rPr>
        <w:t xml:space="preserve"> w celu zachowania</w:t>
      </w:r>
      <w:r w:rsidRPr="00DE5A04">
        <w:rPr>
          <w:rFonts w:ascii="Times New Roman" w:hAnsi="Times New Roman"/>
          <w:sz w:val="24"/>
          <w:szCs w:val="24"/>
        </w:rPr>
        <w:t xml:space="preserve"> uczciwej konkurencji i równego traktowania wykonawców robót budowlanych,</w:t>
      </w:r>
      <w:r w:rsidRPr="00DE5A04">
        <w:rPr>
          <w:rStyle w:val="FontStyle36"/>
          <w:rFonts w:ascii="Times New Roman" w:hAnsi="Times New Roman"/>
          <w:sz w:val="24"/>
          <w:szCs w:val="24"/>
        </w:rPr>
        <w:t xml:space="preserve"> </w:t>
      </w:r>
    </w:p>
    <w:p w14:paraId="337C1F99" w14:textId="77777777" w:rsidR="00715323" w:rsidRPr="00DE5A04" w:rsidRDefault="00715323" w:rsidP="006324C6">
      <w:pPr>
        <w:pStyle w:val="Bezodstpw"/>
        <w:numPr>
          <w:ilvl w:val="0"/>
          <w:numId w:val="26"/>
        </w:numPr>
        <w:jc w:val="both"/>
        <w:rPr>
          <w:rFonts w:ascii="Times New Roman" w:hAnsi="Times New Roman"/>
          <w:sz w:val="24"/>
          <w:szCs w:val="24"/>
        </w:rPr>
      </w:pPr>
      <w:r w:rsidRPr="00DE5A04">
        <w:rPr>
          <w:rStyle w:val="FontStyle36"/>
          <w:rFonts w:ascii="Times New Roman" w:hAnsi="Times New Roman"/>
          <w:sz w:val="24"/>
          <w:szCs w:val="24"/>
        </w:rPr>
        <w:t>wykonanie robót budowlanych o zaprojektowanym zakresie.</w:t>
      </w:r>
    </w:p>
    <w:p w14:paraId="729AC1F1" w14:textId="2CF17F23" w:rsidR="00611850" w:rsidRPr="00611850" w:rsidRDefault="002D2635" w:rsidP="00AD0867">
      <w:pPr>
        <w:pStyle w:val="Bezodstpw"/>
        <w:ind w:left="284" w:hanging="284"/>
        <w:jc w:val="both"/>
        <w:rPr>
          <w:rFonts w:ascii="Times New Roman" w:hAnsi="Times New Roman"/>
          <w:sz w:val="24"/>
          <w:szCs w:val="24"/>
        </w:rPr>
      </w:pPr>
      <w:r>
        <w:rPr>
          <w:rFonts w:ascii="Times New Roman" w:hAnsi="Times New Roman"/>
          <w:sz w:val="24"/>
          <w:szCs w:val="24"/>
        </w:rPr>
        <w:t>7</w:t>
      </w:r>
      <w:r w:rsidR="00AD0867">
        <w:rPr>
          <w:rFonts w:ascii="Times New Roman" w:hAnsi="Times New Roman"/>
          <w:sz w:val="24"/>
          <w:szCs w:val="24"/>
        </w:rPr>
        <w:t xml:space="preserve">. </w:t>
      </w:r>
      <w:r w:rsidR="00715323" w:rsidRPr="00DE5A04">
        <w:rPr>
          <w:rFonts w:ascii="Times New Roman" w:hAnsi="Times New Roman"/>
          <w:sz w:val="24"/>
          <w:szCs w:val="24"/>
        </w:rPr>
        <w:t xml:space="preserve">Dokumentacja będąca przedmiotem niniejszej umowy winna uwzględniać optymalne rozwiązania, w szczególności z punktu widzenia kosztów realizacji inwestycji oraz prac, których konieczność wykonania będzie wynikać ze wszystkich robót towarzyszących, niezbędnych do zrealizowania zadania będącego przedmiotem projektu. </w:t>
      </w:r>
    </w:p>
    <w:p w14:paraId="738E0A7A" w14:textId="74B0333F" w:rsidR="00715323" w:rsidRPr="00172F95" w:rsidRDefault="002D2635" w:rsidP="0029395B">
      <w:pPr>
        <w:pStyle w:val="Akapitzlist"/>
        <w:ind w:left="284" w:hanging="284"/>
        <w:jc w:val="both"/>
        <w:rPr>
          <w:sz w:val="24"/>
          <w:szCs w:val="24"/>
        </w:rPr>
      </w:pPr>
      <w:r>
        <w:rPr>
          <w:sz w:val="24"/>
          <w:szCs w:val="24"/>
        </w:rPr>
        <w:t>8</w:t>
      </w:r>
      <w:r w:rsidR="0029395B">
        <w:rPr>
          <w:sz w:val="24"/>
          <w:szCs w:val="24"/>
        </w:rPr>
        <w:t xml:space="preserve">. </w:t>
      </w:r>
      <w:r w:rsidR="00611850" w:rsidRPr="00172F95">
        <w:rPr>
          <w:sz w:val="24"/>
          <w:szCs w:val="24"/>
        </w:rPr>
        <w:t>Wykonawca z</w:t>
      </w:r>
      <w:r w:rsidR="00715323" w:rsidRPr="00172F95">
        <w:rPr>
          <w:sz w:val="24"/>
          <w:szCs w:val="24"/>
        </w:rPr>
        <w:t>obowiązuje się do prawidłowego i terminowego wykonania Przedmiotu umowy zgodnie z zasadami w niej określonymi.</w:t>
      </w:r>
    </w:p>
    <w:p w14:paraId="03A362EE" w14:textId="67FCC760" w:rsidR="00611850" w:rsidRPr="002D2635" w:rsidRDefault="00611850" w:rsidP="002D2635">
      <w:pPr>
        <w:pStyle w:val="Akapitzlist"/>
        <w:numPr>
          <w:ilvl w:val="0"/>
          <w:numId w:val="74"/>
        </w:numPr>
        <w:ind w:left="284" w:hanging="284"/>
        <w:jc w:val="both"/>
        <w:rPr>
          <w:sz w:val="24"/>
          <w:szCs w:val="24"/>
        </w:rPr>
      </w:pPr>
      <w:r w:rsidRPr="002D2635">
        <w:rPr>
          <w:sz w:val="24"/>
          <w:szCs w:val="24"/>
        </w:rPr>
        <w:t>Szczegółowy zakres i sposób wykonania przedmiotu umowy określa umowa wraz z zastępującymi dokumentami stanowiącymi integralną jej część:</w:t>
      </w:r>
    </w:p>
    <w:p w14:paraId="11C3B077" w14:textId="3F04E632" w:rsidR="00611850" w:rsidRDefault="00611850" w:rsidP="00611850">
      <w:pPr>
        <w:pStyle w:val="Akapitzlist"/>
        <w:ind w:left="284"/>
        <w:jc w:val="both"/>
        <w:rPr>
          <w:sz w:val="24"/>
          <w:szCs w:val="24"/>
        </w:rPr>
      </w:pPr>
      <w:r>
        <w:rPr>
          <w:sz w:val="24"/>
          <w:szCs w:val="24"/>
        </w:rPr>
        <w:t>1) Zaproszenie do składania ofert</w:t>
      </w:r>
      <w:r w:rsidR="00366563">
        <w:rPr>
          <w:sz w:val="24"/>
          <w:szCs w:val="24"/>
        </w:rPr>
        <w:t>;</w:t>
      </w:r>
    </w:p>
    <w:p w14:paraId="46B288B0" w14:textId="1C4B6E75" w:rsidR="00611850" w:rsidRDefault="00611850" w:rsidP="00611850">
      <w:pPr>
        <w:pStyle w:val="Akapitzlist"/>
        <w:ind w:left="284"/>
        <w:jc w:val="both"/>
        <w:rPr>
          <w:sz w:val="24"/>
          <w:szCs w:val="24"/>
        </w:rPr>
      </w:pPr>
      <w:r>
        <w:rPr>
          <w:sz w:val="24"/>
          <w:szCs w:val="24"/>
        </w:rPr>
        <w:t>2)</w:t>
      </w:r>
      <w:r w:rsidR="00366563">
        <w:rPr>
          <w:sz w:val="24"/>
          <w:szCs w:val="24"/>
        </w:rPr>
        <w:t xml:space="preserve"> </w:t>
      </w:r>
      <w:r>
        <w:rPr>
          <w:sz w:val="24"/>
          <w:szCs w:val="24"/>
        </w:rPr>
        <w:t>Oferta Wykonawcy;</w:t>
      </w:r>
    </w:p>
    <w:p w14:paraId="6597E35D" w14:textId="7DE06BB3" w:rsidR="00611850" w:rsidRPr="00C52C3A" w:rsidRDefault="00611850" w:rsidP="00611850">
      <w:pPr>
        <w:pStyle w:val="Akapitzlist"/>
        <w:ind w:left="284"/>
        <w:jc w:val="both"/>
        <w:rPr>
          <w:sz w:val="24"/>
          <w:szCs w:val="24"/>
        </w:rPr>
      </w:pPr>
      <w:r>
        <w:rPr>
          <w:sz w:val="24"/>
          <w:szCs w:val="24"/>
        </w:rPr>
        <w:t>3) Gwarancja jakości, stanowiąca załącznik do umowy.</w:t>
      </w:r>
    </w:p>
    <w:p w14:paraId="2B34E521" w14:textId="14D7A490" w:rsidR="00715323" w:rsidRPr="00DE5A04" w:rsidRDefault="002D2635" w:rsidP="002D2635">
      <w:pPr>
        <w:tabs>
          <w:tab w:val="left" w:pos="426"/>
        </w:tabs>
        <w:jc w:val="both"/>
        <w:rPr>
          <w:sz w:val="24"/>
          <w:szCs w:val="24"/>
          <w:lang w:eastAsia="zh-CN"/>
        </w:rPr>
      </w:pPr>
      <w:r>
        <w:rPr>
          <w:sz w:val="24"/>
          <w:szCs w:val="24"/>
          <w:lang w:eastAsia="zh-CN"/>
        </w:rPr>
        <w:t>10.</w:t>
      </w:r>
      <w:r w:rsidR="00715323" w:rsidRPr="00DE5A04">
        <w:rPr>
          <w:sz w:val="24"/>
          <w:szCs w:val="24"/>
          <w:lang w:eastAsia="zh-CN"/>
        </w:rPr>
        <w:t>Wykonawca zobowiązuje się do:</w:t>
      </w:r>
    </w:p>
    <w:p w14:paraId="2746F1BD" w14:textId="77777777"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lastRenderedPageBreak/>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DE5A04">
        <w:rPr>
          <w:noProof/>
          <w:sz w:val="24"/>
          <w:szCs w:val="24"/>
          <w:lang w:eastAsia="zh-CN"/>
        </w:rPr>
        <w:t xml:space="preserve">zwanego dalej w skrócie </w:t>
      </w:r>
      <w:r w:rsidRPr="00DE5A04">
        <w:rPr>
          <w:b/>
          <w:noProof/>
          <w:sz w:val="24"/>
          <w:szCs w:val="24"/>
          <w:lang w:eastAsia="zh-CN"/>
        </w:rPr>
        <w:t>„</w:t>
      </w:r>
      <w:r w:rsidRPr="00DE5A04">
        <w:rPr>
          <w:b/>
          <w:sz w:val="24"/>
          <w:szCs w:val="24"/>
          <w:lang w:eastAsia="zh-CN"/>
        </w:rPr>
        <w:t>RODO”</w:t>
      </w:r>
      <w:r w:rsidRPr="00DE5A04">
        <w:rPr>
          <w:sz w:val="24"/>
          <w:szCs w:val="24"/>
          <w:lang w:eastAsia="zh-CN"/>
        </w:rPr>
        <w:t xml:space="preserve"> wobec osób fizycznych, od których dane osobowe bezpośrednio lub pośrednio zostały pozyskane w związku z realizacją umowy;</w:t>
      </w:r>
    </w:p>
    <w:p w14:paraId="763978FC" w14:textId="17F0F90B" w:rsidR="002E61C7" w:rsidRDefault="002E61C7" w:rsidP="002E61C7">
      <w:pPr>
        <w:tabs>
          <w:tab w:val="left" w:pos="567"/>
          <w:tab w:val="left" w:pos="851"/>
        </w:tabs>
        <w:ind w:left="284" w:hanging="284"/>
        <w:jc w:val="both"/>
        <w:rPr>
          <w:sz w:val="24"/>
          <w:szCs w:val="24"/>
          <w:lang w:eastAsia="zh-CN"/>
        </w:rPr>
      </w:pPr>
      <w:r>
        <w:rPr>
          <w:sz w:val="24"/>
          <w:szCs w:val="24"/>
          <w:lang w:eastAsia="zh-CN"/>
        </w:rPr>
        <w:t xml:space="preserve">2) </w:t>
      </w:r>
      <w:r w:rsidR="00715323" w:rsidRPr="00ED0BA2">
        <w:rPr>
          <w:sz w:val="24"/>
          <w:szCs w:val="24"/>
          <w:lang w:eastAsia="zh-CN"/>
        </w:rPr>
        <w:t xml:space="preserve">przestrzegania przepisów ustawy z dnia 10 maja 2018 roku o ochronie danych </w:t>
      </w:r>
      <w:r w:rsidR="009A4A20">
        <w:rPr>
          <w:sz w:val="24"/>
          <w:szCs w:val="24"/>
          <w:lang w:eastAsia="zh-CN"/>
        </w:rPr>
        <w:t>.</w:t>
      </w:r>
    </w:p>
    <w:p w14:paraId="1AB05B83" w14:textId="7911371F" w:rsidR="00715323" w:rsidRPr="00ED0BA2" w:rsidRDefault="002E61C7" w:rsidP="002E61C7">
      <w:pPr>
        <w:tabs>
          <w:tab w:val="left" w:pos="567"/>
          <w:tab w:val="left" w:pos="851"/>
        </w:tabs>
        <w:ind w:left="284" w:hanging="284"/>
        <w:jc w:val="both"/>
        <w:rPr>
          <w:sz w:val="24"/>
          <w:szCs w:val="24"/>
          <w:lang w:eastAsia="zh-CN"/>
        </w:rPr>
      </w:pPr>
      <w:r>
        <w:rPr>
          <w:sz w:val="24"/>
          <w:szCs w:val="24"/>
          <w:lang w:eastAsia="zh-CN"/>
        </w:rPr>
        <w:t>1</w:t>
      </w:r>
      <w:r w:rsidR="002D2635">
        <w:rPr>
          <w:sz w:val="24"/>
          <w:szCs w:val="24"/>
          <w:lang w:eastAsia="zh-CN"/>
        </w:rPr>
        <w:t>1</w:t>
      </w:r>
      <w:r>
        <w:rPr>
          <w:sz w:val="24"/>
          <w:szCs w:val="24"/>
          <w:lang w:eastAsia="zh-CN"/>
        </w:rPr>
        <w:t xml:space="preserve">. </w:t>
      </w:r>
      <w:r w:rsidR="00715323" w:rsidRPr="00ED0BA2">
        <w:rPr>
          <w:sz w:val="24"/>
          <w:szCs w:val="24"/>
          <w:lang w:eastAsia="zh-CN"/>
        </w:rPr>
        <w:t>Wykonawca w szczególności oświadcza, że:</w:t>
      </w:r>
    </w:p>
    <w:p w14:paraId="7AB36DB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znane są mu wszelkie obowiązki wynikające z obowiązujących przepisów o ochronie danych osobowych mające zastosowanie oraz RODO;</w:t>
      </w:r>
    </w:p>
    <w:p w14:paraId="5085812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2CB90732"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 </w:t>
      </w:r>
    </w:p>
    <w:p w14:paraId="61FEC811" w14:textId="2ACB4E85" w:rsidR="00715323" w:rsidRPr="00DE5A04" w:rsidRDefault="00715323" w:rsidP="00715323">
      <w:pPr>
        <w:jc w:val="both"/>
        <w:rPr>
          <w:sz w:val="24"/>
          <w:szCs w:val="24"/>
        </w:rPr>
      </w:pPr>
    </w:p>
    <w:p w14:paraId="07728ED4" w14:textId="77777777" w:rsidR="009A4A20" w:rsidRDefault="00715323" w:rsidP="00715323">
      <w:pPr>
        <w:jc w:val="center"/>
        <w:rPr>
          <w:b/>
          <w:sz w:val="24"/>
          <w:szCs w:val="24"/>
        </w:rPr>
      </w:pPr>
      <w:r w:rsidRPr="00DE5A04">
        <w:rPr>
          <w:b/>
          <w:sz w:val="24"/>
          <w:szCs w:val="24"/>
        </w:rPr>
        <w:t>§ 2</w:t>
      </w:r>
    </w:p>
    <w:p w14:paraId="064E1BE1" w14:textId="50DE1C21" w:rsidR="00715323" w:rsidRPr="00DE5A04" w:rsidRDefault="00715323" w:rsidP="00715323">
      <w:pPr>
        <w:jc w:val="center"/>
        <w:rPr>
          <w:b/>
          <w:sz w:val="24"/>
          <w:szCs w:val="24"/>
        </w:rPr>
      </w:pPr>
      <w:r w:rsidRPr="00DE5A04">
        <w:rPr>
          <w:b/>
          <w:sz w:val="24"/>
          <w:szCs w:val="24"/>
        </w:rPr>
        <w:t xml:space="preserve"> Terminy realizacji</w:t>
      </w:r>
    </w:p>
    <w:p w14:paraId="7D904932" w14:textId="77777777" w:rsidR="00715323" w:rsidRPr="00DE5A04" w:rsidRDefault="00715323" w:rsidP="006324C6">
      <w:pPr>
        <w:pStyle w:val="Akapitzlist"/>
        <w:numPr>
          <w:ilvl w:val="0"/>
          <w:numId w:val="22"/>
        </w:numPr>
        <w:jc w:val="both"/>
        <w:rPr>
          <w:sz w:val="24"/>
          <w:szCs w:val="24"/>
        </w:rPr>
      </w:pPr>
      <w:r w:rsidRPr="00DE5A04">
        <w:rPr>
          <w:sz w:val="24"/>
          <w:szCs w:val="24"/>
        </w:rPr>
        <w:t>Strony ustanawiają następujące maksymalne terminy umowne:</w:t>
      </w:r>
    </w:p>
    <w:p w14:paraId="235507CA" w14:textId="62CE19DA" w:rsidR="00715323" w:rsidRPr="00AD0867" w:rsidRDefault="00715323" w:rsidP="006324C6">
      <w:pPr>
        <w:pStyle w:val="Akapitzlist"/>
        <w:numPr>
          <w:ilvl w:val="0"/>
          <w:numId w:val="58"/>
        </w:numPr>
        <w:ind w:right="-6"/>
        <w:jc w:val="both"/>
        <w:rPr>
          <w:spacing w:val="4"/>
          <w:sz w:val="24"/>
          <w:szCs w:val="24"/>
        </w:rPr>
      </w:pPr>
      <w:r w:rsidRPr="00DE5A04">
        <w:rPr>
          <w:sz w:val="24"/>
          <w:szCs w:val="24"/>
        </w:rPr>
        <w:t>wykonanie dokumentacji, będącej przedmiotem zamówienia</w:t>
      </w:r>
      <w:r w:rsidR="00616E51">
        <w:rPr>
          <w:sz w:val="24"/>
          <w:szCs w:val="24"/>
        </w:rPr>
        <w:t xml:space="preserve"> </w:t>
      </w:r>
      <w:r w:rsidRPr="00DE5A04">
        <w:rPr>
          <w:sz w:val="24"/>
          <w:szCs w:val="24"/>
        </w:rPr>
        <w:t xml:space="preserve"> - </w:t>
      </w:r>
      <w:r w:rsidRPr="00AD0867">
        <w:rPr>
          <w:sz w:val="24"/>
          <w:szCs w:val="24"/>
        </w:rPr>
        <w:t xml:space="preserve">do </w:t>
      </w:r>
      <w:r w:rsidR="000E6901">
        <w:rPr>
          <w:sz w:val="24"/>
          <w:szCs w:val="24"/>
        </w:rPr>
        <w:t>60</w:t>
      </w:r>
      <w:r w:rsidRPr="00AD0867">
        <w:rPr>
          <w:sz w:val="24"/>
          <w:szCs w:val="24"/>
        </w:rPr>
        <w:t xml:space="preserve"> </w:t>
      </w:r>
      <w:r w:rsidR="00166016" w:rsidRPr="00AD0867">
        <w:rPr>
          <w:sz w:val="24"/>
          <w:szCs w:val="24"/>
        </w:rPr>
        <w:t>dni</w:t>
      </w:r>
      <w:r w:rsidRPr="00AD0867">
        <w:rPr>
          <w:sz w:val="24"/>
          <w:szCs w:val="24"/>
        </w:rPr>
        <w:t xml:space="preserve"> od</w:t>
      </w:r>
      <w:r w:rsidR="00863E14" w:rsidRPr="00AD0867">
        <w:rPr>
          <w:sz w:val="24"/>
          <w:szCs w:val="24"/>
        </w:rPr>
        <w:t xml:space="preserve"> dnia</w:t>
      </w:r>
      <w:r w:rsidRPr="00AD0867">
        <w:rPr>
          <w:sz w:val="24"/>
          <w:szCs w:val="24"/>
        </w:rPr>
        <w:t xml:space="preserve"> podpisania umowy</w:t>
      </w:r>
      <w:r w:rsidR="00AD0867" w:rsidRPr="00AD0867">
        <w:rPr>
          <w:sz w:val="24"/>
          <w:szCs w:val="24"/>
        </w:rPr>
        <w:t>;</w:t>
      </w:r>
    </w:p>
    <w:p w14:paraId="7A021A0D" w14:textId="216594CE" w:rsidR="00AD0867" w:rsidRPr="00DE5A04" w:rsidRDefault="00AD0867" w:rsidP="006324C6">
      <w:pPr>
        <w:pStyle w:val="Akapitzlist"/>
        <w:numPr>
          <w:ilvl w:val="0"/>
          <w:numId w:val="58"/>
        </w:numPr>
        <w:ind w:right="-6"/>
        <w:jc w:val="both"/>
        <w:rPr>
          <w:spacing w:val="4"/>
          <w:sz w:val="24"/>
          <w:szCs w:val="24"/>
        </w:rPr>
      </w:pPr>
      <w:r>
        <w:rPr>
          <w:rFonts w:eastAsia="Calibri"/>
          <w:sz w:val="24"/>
          <w:szCs w:val="24"/>
          <w:lang w:eastAsia="en-US"/>
        </w:rPr>
        <w:t>t</w:t>
      </w:r>
      <w:r w:rsidRPr="00AD0867">
        <w:rPr>
          <w:rFonts w:eastAsia="Calibri"/>
          <w:sz w:val="24"/>
          <w:szCs w:val="24"/>
          <w:lang w:eastAsia="en-US"/>
        </w:rPr>
        <w:t>ermin sprawowania nadzoru autorskiego – nie później niż do dnia uzyskania prawomocnej zgody na użytkowanie wydanej przez właściwe organy</w:t>
      </w:r>
      <w:r w:rsidRPr="00AD0867">
        <w:rPr>
          <w:rFonts w:eastAsia="Calibri"/>
          <w:sz w:val="20"/>
          <w:lang w:eastAsia="en-US"/>
        </w:rPr>
        <w:t xml:space="preserve">.  </w:t>
      </w:r>
    </w:p>
    <w:p w14:paraId="3F150C2E" w14:textId="77777777" w:rsidR="00715323" w:rsidRPr="00DE5A04" w:rsidRDefault="00715323" w:rsidP="00715323">
      <w:pPr>
        <w:pStyle w:val="Akapitzlist"/>
        <w:ind w:left="284"/>
        <w:jc w:val="both"/>
        <w:rPr>
          <w:color w:val="FF0000"/>
          <w:sz w:val="24"/>
          <w:szCs w:val="24"/>
        </w:rPr>
      </w:pPr>
    </w:p>
    <w:p w14:paraId="73E9F1E8" w14:textId="77777777" w:rsidR="009A4A20" w:rsidRDefault="00715323" w:rsidP="00715323">
      <w:pPr>
        <w:jc w:val="center"/>
        <w:rPr>
          <w:b/>
          <w:sz w:val="24"/>
          <w:szCs w:val="24"/>
        </w:rPr>
      </w:pPr>
      <w:r w:rsidRPr="00DE5A04">
        <w:rPr>
          <w:b/>
          <w:sz w:val="24"/>
          <w:szCs w:val="24"/>
        </w:rPr>
        <w:t>§ 3</w:t>
      </w:r>
    </w:p>
    <w:p w14:paraId="2581239E" w14:textId="70F23BE7" w:rsidR="00715323" w:rsidRPr="00DE5A04" w:rsidRDefault="00715323" w:rsidP="00715323">
      <w:pPr>
        <w:jc w:val="center"/>
        <w:rPr>
          <w:b/>
          <w:sz w:val="24"/>
          <w:szCs w:val="24"/>
        </w:rPr>
      </w:pPr>
      <w:r w:rsidRPr="00DE5A04">
        <w:rPr>
          <w:b/>
          <w:sz w:val="24"/>
          <w:szCs w:val="24"/>
        </w:rPr>
        <w:t xml:space="preserve"> Obowiązki stron umowy</w:t>
      </w:r>
    </w:p>
    <w:p w14:paraId="6640353E" w14:textId="77777777" w:rsidR="00715323" w:rsidRPr="00DE5A04" w:rsidRDefault="00715323" w:rsidP="006324C6">
      <w:pPr>
        <w:pStyle w:val="Akapitzlist"/>
        <w:numPr>
          <w:ilvl w:val="0"/>
          <w:numId w:val="4"/>
        </w:numPr>
        <w:tabs>
          <w:tab w:val="left" w:pos="284"/>
        </w:tabs>
        <w:jc w:val="both"/>
        <w:rPr>
          <w:sz w:val="24"/>
          <w:szCs w:val="24"/>
        </w:rPr>
      </w:pPr>
      <w:r w:rsidRPr="00DE5A04">
        <w:rPr>
          <w:sz w:val="24"/>
          <w:szCs w:val="24"/>
        </w:rPr>
        <w:t>Do obowiązków Zamawiającego należy:</w:t>
      </w:r>
    </w:p>
    <w:p w14:paraId="48478B5A" w14:textId="15C88D69" w:rsidR="00715323" w:rsidRPr="00DE5A04" w:rsidRDefault="00715323" w:rsidP="006324C6">
      <w:pPr>
        <w:pStyle w:val="Akapitzlist"/>
        <w:numPr>
          <w:ilvl w:val="0"/>
          <w:numId w:val="20"/>
        </w:numPr>
        <w:tabs>
          <w:tab w:val="left" w:pos="284"/>
        </w:tabs>
        <w:jc w:val="both"/>
        <w:rPr>
          <w:sz w:val="24"/>
          <w:szCs w:val="24"/>
        </w:rPr>
      </w:pPr>
      <w:r w:rsidRPr="00DE5A04">
        <w:rPr>
          <w:sz w:val="24"/>
          <w:szCs w:val="24"/>
        </w:rPr>
        <w:t>udostępnianie posiadanych danych, materiałów i opracowań</w:t>
      </w:r>
      <w:r w:rsidR="00863E14">
        <w:rPr>
          <w:sz w:val="24"/>
          <w:szCs w:val="24"/>
        </w:rPr>
        <w:t xml:space="preserve"> </w:t>
      </w:r>
      <w:r w:rsidR="00616E51">
        <w:rPr>
          <w:sz w:val="24"/>
          <w:szCs w:val="24"/>
        </w:rPr>
        <w:t>b</w:t>
      </w:r>
      <w:r w:rsidRPr="00DE5A04">
        <w:rPr>
          <w:sz w:val="24"/>
          <w:szCs w:val="24"/>
        </w:rPr>
        <w:t xml:space="preserve">ędących w posiadaniu Zamawiającego, udzielanie niezbędnych informacji, współdziałanie z Wykonawcą, </w:t>
      </w:r>
    </w:p>
    <w:p w14:paraId="7BB9D0E3" w14:textId="77777777" w:rsidR="00715323" w:rsidRPr="00DE5A04" w:rsidRDefault="00715323" w:rsidP="006324C6">
      <w:pPr>
        <w:pStyle w:val="Akapitzlist"/>
        <w:numPr>
          <w:ilvl w:val="0"/>
          <w:numId w:val="54"/>
        </w:numPr>
        <w:jc w:val="both"/>
        <w:rPr>
          <w:sz w:val="24"/>
          <w:szCs w:val="24"/>
        </w:rPr>
      </w:pPr>
      <w:r w:rsidRPr="00DE5A04">
        <w:rPr>
          <w:sz w:val="24"/>
          <w:szCs w:val="24"/>
        </w:rPr>
        <w:t>udzielanie niezbędnych (w razie takiej konieczności) pełnomocnictw w celu prawidłowego wykonania przedmiotu umowy,</w:t>
      </w:r>
    </w:p>
    <w:p w14:paraId="228F8276" w14:textId="04C50254" w:rsidR="00715323" w:rsidRPr="00DE5A04" w:rsidRDefault="00715323" w:rsidP="006324C6">
      <w:pPr>
        <w:pStyle w:val="Akapitzlist"/>
        <w:numPr>
          <w:ilvl w:val="0"/>
          <w:numId w:val="55"/>
        </w:numPr>
        <w:jc w:val="both"/>
        <w:rPr>
          <w:sz w:val="24"/>
          <w:szCs w:val="24"/>
        </w:rPr>
      </w:pPr>
      <w:r w:rsidRPr="00DE5A04">
        <w:rPr>
          <w:sz w:val="24"/>
          <w:szCs w:val="24"/>
        </w:rPr>
        <w:t xml:space="preserve">dokonywanie odbiorów, o których mowa w § </w:t>
      </w:r>
      <w:r w:rsidR="00D961B8">
        <w:rPr>
          <w:sz w:val="24"/>
          <w:szCs w:val="24"/>
        </w:rPr>
        <w:t>5</w:t>
      </w:r>
      <w:r w:rsidRPr="00DE5A04">
        <w:rPr>
          <w:sz w:val="24"/>
          <w:szCs w:val="24"/>
        </w:rPr>
        <w:t xml:space="preserve"> umowy,</w:t>
      </w:r>
    </w:p>
    <w:p w14:paraId="768CB537" w14:textId="77777777" w:rsidR="00715323" w:rsidRPr="00DE5A04" w:rsidRDefault="00715323" w:rsidP="006324C6">
      <w:pPr>
        <w:pStyle w:val="Akapitzlist"/>
        <w:numPr>
          <w:ilvl w:val="0"/>
          <w:numId w:val="55"/>
        </w:numPr>
        <w:jc w:val="both"/>
        <w:rPr>
          <w:sz w:val="24"/>
          <w:szCs w:val="24"/>
        </w:rPr>
      </w:pPr>
      <w:r w:rsidRPr="00DE5A04">
        <w:rPr>
          <w:sz w:val="24"/>
          <w:szCs w:val="24"/>
        </w:rPr>
        <w:t>terminowa zapłata wynagrodzenia przysługującego Wykonawcy za wykonanie przedmiotu niniejszej umowy, na zasadach ujętych w umowie,</w:t>
      </w:r>
    </w:p>
    <w:p w14:paraId="0F1102B5" w14:textId="77777777" w:rsidR="00715323" w:rsidRPr="00634895" w:rsidRDefault="00715323" w:rsidP="006324C6">
      <w:pPr>
        <w:pStyle w:val="Akapitzlist"/>
        <w:numPr>
          <w:ilvl w:val="0"/>
          <w:numId w:val="55"/>
        </w:numPr>
        <w:jc w:val="both"/>
        <w:rPr>
          <w:rStyle w:val="FontStyle43"/>
          <w:sz w:val="24"/>
          <w:szCs w:val="24"/>
        </w:rPr>
      </w:pPr>
      <w:r w:rsidRPr="00634895">
        <w:rPr>
          <w:rStyle w:val="FontStyle43"/>
          <w:sz w:val="24"/>
          <w:szCs w:val="24"/>
        </w:rPr>
        <w:t>poinformowanie Wykonawcy o rozpoczęciu postępowania o udzielenie zamówienia publicznego na roboty budowlane na podstawie dokumentacji będącej przedmiotem umowy,</w:t>
      </w:r>
    </w:p>
    <w:p w14:paraId="1AA199D2" w14:textId="77777777" w:rsidR="00715323" w:rsidRPr="00DE5A04" w:rsidRDefault="00715323" w:rsidP="006324C6">
      <w:pPr>
        <w:pStyle w:val="Akapitzlist"/>
        <w:numPr>
          <w:ilvl w:val="0"/>
          <w:numId w:val="55"/>
        </w:numPr>
        <w:jc w:val="both"/>
        <w:rPr>
          <w:sz w:val="24"/>
          <w:szCs w:val="24"/>
        </w:rPr>
      </w:pPr>
      <w:r w:rsidRPr="00634895">
        <w:rPr>
          <w:rStyle w:val="FontStyle43"/>
          <w:sz w:val="24"/>
          <w:szCs w:val="24"/>
        </w:rPr>
        <w:t>poinformowanie Wykonawcy o rozpoczęciu robót budowlanych na podstawie dokumentacji będącej przedmiotem umowy.</w:t>
      </w:r>
    </w:p>
    <w:p w14:paraId="4496CC61" w14:textId="77777777" w:rsidR="00715323" w:rsidRPr="00DE5A04" w:rsidRDefault="00715323" w:rsidP="006324C6">
      <w:pPr>
        <w:pStyle w:val="Akapitzlist"/>
        <w:numPr>
          <w:ilvl w:val="0"/>
          <w:numId w:val="23"/>
        </w:numPr>
        <w:tabs>
          <w:tab w:val="left" w:pos="284"/>
          <w:tab w:val="left" w:pos="5081"/>
        </w:tabs>
        <w:jc w:val="both"/>
        <w:rPr>
          <w:sz w:val="24"/>
          <w:szCs w:val="24"/>
        </w:rPr>
      </w:pPr>
      <w:r w:rsidRPr="00DE5A04">
        <w:rPr>
          <w:sz w:val="24"/>
          <w:szCs w:val="24"/>
        </w:rPr>
        <w:t xml:space="preserve">Podstawowe obowiązki Wykonawcy określone są w art. 20 ustawy Prawo Budowlane.  </w:t>
      </w:r>
    </w:p>
    <w:p w14:paraId="682B7CD4" w14:textId="77777777" w:rsidR="00715323" w:rsidRPr="00DD3D43" w:rsidRDefault="00715323" w:rsidP="006324C6">
      <w:pPr>
        <w:pStyle w:val="Akapitzlist"/>
        <w:numPr>
          <w:ilvl w:val="0"/>
          <w:numId w:val="23"/>
        </w:numPr>
        <w:tabs>
          <w:tab w:val="left" w:pos="284"/>
          <w:tab w:val="left" w:pos="5081"/>
        </w:tabs>
        <w:jc w:val="both"/>
        <w:rPr>
          <w:sz w:val="24"/>
          <w:szCs w:val="24"/>
        </w:rPr>
      </w:pPr>
      <w:r w:rsidRPr="00DD3D43">
        <w:rPr>
          <w:sz w:val="24"/>
          <w:szCs w:val="24"/>
        </w:rPr>
        <w:t xml:space="preserve">W ramach zaproponowanego wynagrodzenia do obowiązków Wykonawcy należy w szczególności: </w:t>
      </w:r>
    </w:p>
    <w:p w14:paraId="6760B7D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zapewnienie opracowania wolnego od wad projektu przez osoby posiadające uprawnienia oraz wzajemne koordynowanie techniczne wykonywanych przez te osoby opracowań projektowych, z uwzględnieniem specyfiki przedmiotu zamówienia,</w:t>
      </w:r>
    </w:p>
    <w:p w14:paraId="0478AEDC" w14:textId="0B96A106"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opracowanie dokumentacji projektowej w sposób umożliwiający Zamawiającemu opisanie przedmiotu zamówienia na roboty budowlane w zakresie niezbędnym do </w:t>
      </w:r>
      <w:r w:rsidR="00616E51">
        <w:rPr>
          <w:sz w:val="24"/>
          <w:szCs w:val="24"/>
        </w:rPr>
        <w:t xml:space="preserve">ogłoszenia </w:t>
      </w:r>
      <w:r w:rsidR="00EE2DDE">
        <w:rPr>
          <w:sz w:val="24"/>
          <w:szCs w:val="24"/>
        </w:rPr>
        <w:t xml:space="preserve"> postępowania </w:t>
      </w:r>
      <w:r w:rsidR="00616E51">
        <w:rPr>
          <w:sz w:val="24"/>
          <w:szCs w:val="24"/>
        </w:rPr>
        <w:t xml:space="preserve">o udzielenie </w:t>
      </w:r>
      <w:r w:rsidR="003A2175">
        <w:rPr>
          <w:sz w:val="24"/>
          <w:szCs w:val="24"/>
        </w:rPr>
        <w:t xml:space="preserve"> zamówienia publicznego na </w:t>
      </w:r>
      <w:r w:rsidR="00EE2DDE">
        <w:rPr>
          <w:sz w:val="24"/>
          <w:szCs w:val="24"/>
        </w:rPr>
        <w:t xml:space="preserve"> </w:t>
      </w:r>
      <w:r w:rsidRPr="00DE5A04">
        <w:rPr>
          <w:sz w:val="24"/>
          <w:szCs w:val="24"/>
        </w:rPr>
        <w:t xml:space="preserve"> realizację robót budowlanych - Wykonawca zobowiązuje się do uwzględnienia w projekcie </w:t>
      </w:r>
      <w:r w:rsidR="00F068DF">
        <w:rPr>
          <w:sz w:val="24"/>
          <w:szCs w:val="24"/>
        </w:rPr>
        <w:t>zasad</w:t>
      </w:r>
      <w:r w:rsidR="003A2175">
        <w:rPr>
          <w:sz w:val="24"/>
          <w:szCs w:val="24"/>
        </w:rPr>
        <w:t xml:space="preserve"> wynikających z Prawa </w:t>
      </w:r>
      <w:r w:rsidR="003A2175">
        <w:rPr>
          <w:sz w:val="24"/>
          <w:szCs w:val="24"/>
        </w:rPr>
        <w:lastRenderedPageBreak/>
        <w:t>zamówień publicznych</w:t>
      </w:r>
      <w:r w:rsidR="00F068DF">
        <w:rPr>
          <w:sz w:val="24"/>
          <w:szCs w:val="24"/>
        </w:rPr>
        <w:t xml:space="preserve">.: </w:t>
      </w:r>
      <w:r w:rsidRPr="00DE5A04">
        <w:rPr>
          <w:sz w:val="24"/>
          <w:szCs w:val="24"/>
        </w:rPr>
        <w:t>Wykonawca opisze zastosowane materiały budowlane i urządzenia za pomocą charakterystycznych parametrów. Poprzez pojęcie „parametry” rozumie się funkcjonalność, przeznaczenie, kolorystykę, strukturę, rodzaj materiału, kształt, wielkość, bezpieczeństwo, wytrzymałość itp. Wykonawca nie może opisać przedmiotu zamówienia przez wskazanie w dokumentacji znaków towarowych, patentów lub pochodzenia. Jeżeli nie będzie to możliwe i Wykonawca będzie musiał podać nazwę materiału lub urządzenia, to zobowiązany jest on do podania co najmniej dwóch producentów materiałów lub urządzeń i wskazania, że są to przykładowi producenci oraz użycia sformułowania „lub równoważny” wraz z opisem wymaganych parametrów równoważności (autorzy projektu złożą oświadczenie o występowaniu/nie występowaniu w dokumentacji znaków towarowych, patentów lub pochodzenia, źródła lub szczególnego procesu, który charakteryzuje produkty lub usługi dostarczane przez konkretnego wykonawcę, występowanie ich ma zostać uzasadnione specyfiką przedmiotu zamówienia)</w:t>
      </w:r>
      <w:r w:rsidR="00D961B8">
        <w:rPr>
          <w:sz w:val="24"/>
          <w:szCs w:val="24"/>
        </w:rPr>
        <w:t>,</w:t>
      </w:r>
    </w:p>
    <w:p w14:paraId="24D8F0E9" w14:textId="5F6382A9"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zgodnie z zasadami współczesnej wiedzy technicznej, obowiązującymi przepisami oraz obowiązującymi normami i normatywami (jeżeli od momentu udzielenia zamówienia do odbioru dokumentacji nastąpią zmiany przepisów prawa, autorzy projektu wezmą to pod uwagę i dokumentacja będzie zgodna z aktualnymi przepisami na dzień jej składania)</w:t>
      </w:r>
      <w:r w:rsidR="00D961B8">
        <w:rPr>
          <w:sz w:val="24"/>
          <w:szCs w:val="24"/>
        </w:rPr>
        <w:t>,</w:t>
      </w:r>
    </w:p>
    <w:p w14:paraId="319EDCF5"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która będzie skoordynowana technicznie i kompletna z punktu widzenia realizacji przedmiotu objętego projektem i celu, któremu ma służyć. Dokumentacja ma zawierać wymagane potwierdzenia sprawdzeń rozwiązań projektowych, wymagane opinie, uzgodnienia, zgody i pozwolenia w zakresie wynikającym z przepisów, w opracowanej dokumentacji będą zastosowane wyroby budowlane (materiały i urządzenia) dopuszczone do obrotu i powszechnie dostępne na rynku, których zastosowanie zostanie uzgodnione z Zamawiającym na spotkaniach roboczych,</w:t>
      </w:r>
    </w:p>
    <w:p w14:paraId="368F7354"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zaopatrzenie dokumentacji projektowej w następujące załączniki: wykaz opracowań, pisemne oświadczenia projektantów i sprawdzających, że dokumentacja projektowa wykonana jest zgodnie z umową, obowiązującymi przepisami i normami oraz zasadami wiedzy technicznej, a także pisemne oświadczenie Wykonawcy, że dokumentacja projektowa zostaje przekazana Zamawiającemu w stanie kompletnym z punktu widzenia celu, któremu ma służyć,</w:t>
      </w:r>
    </w:p>
    <w:p w14:paraId="38482C9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sprawdzenie opracowanej dokumentacji pod względem zgodności z obowiązującymi przepisami oraz normami dot. projektowania przez osobę posiadającą odpowiednie uprawnienia budowlane do projektowania oraz zapewnienie weryfikacji międzybranżowej i potwierdzenie tego faktu stosownym oświadczeniem, </w:t>
      </w:r>
    </w:p>
    <w:p w14:paraId="1E048222" w14:textId="77919745" w:rsidR="00CB6597" w:rsidRDefault="00B610CD" w:rsidP="009A4A20">
      <w:pPr>
        <w:tabs>
          <w:tab w:val="left" w:pos="5081"/>
        </w:tabs>
        <w:ind w:left="284" w:hanging="284"/>
        <w:jc w:val="both"/>
        <w:rPr>
          <w:sz w:val="24"/>
          <w:szCs w:val="24"/>
        </w:rPr>
      </w:pPr>
      <w:r>
        <w:rPr>
          <w:sz w:val="24"/>
          <w:szCs w:val="24"/>
        </w:rPr>
        <w:t xml:space="preserve">7) </w:t>
      </w:r>
      <w:r w:rsidR="007F1271">
        <w:rPr>
          <w:sz w:val="24"/>
          <w:szCs w:val="24"/>
        </w:rPr>
        <w:t xml:space="preserve">jeżeli zajdzie taka konieczność, </w:t>
      </w:r>
      <w:r w:rsidR="007F1271" w:rsidRPr="00DE5A04">
        <w:rPr>
          <w:sz w:val="24"/>
          <w:szCs w:val="24"/>
        </w:rPr>
        <w:t xml:space="preserve"> </w:t>
      </w:r>
      <w:r w:rsidR="00715323" w:rsidRPr="00DE5A04">
        <w:rPr>
          <w:sz w:val="24"/>
          <w:szCs w:val="24"/>
        </w:rPr>
        <w:t xml:space="preserve">uzyskanie wszelkich materiałów potrzebnych do projektowania, w tym </w:t>
      </w:r>
      <w:r w:rsidR="00AD0867">
        <w:rPr>
          <w:sz w:val="24"/>
          <w:szCs w:val="24"/>
        </w:rPr>
        <w:t xml:space="preserve">wymaganych prawem uzgodnień i </w:t>
      </w:r>
      <w:r w:rsidR="00715323" w:rsidRPr="00DE5A04">
        <w:rPr>
          <w:sz w:val="24"/>
          <w:szCs w:val="24"/>
        </w:rPr>
        <w:t xml:space="preserve"> opinii, dodatkowych analiz i opracowań pomocniczych, </w:t>
      </w:r>
    </w:p>
    <w:p w14:paraId="63AFA211" w14:textId="2E010B39" w:rsidR="00715323" w:rsidRPr="00B610CD" w:rsidRDefault="00B610CD" w:rsidP="009A4A20">
      <w:pPr>
        <w:tabs>
          <w:tab w:val="left" w:pos="5081"/>
        </w:tabs>
        <w:ind w:left="284" w:hanging="284"/>
        <w:jc w:val="both"/>
        <w:rPr>
          <w:sz w:val="24"/>
          <w:szCs w:val="24"/>
        </w:rPr>
      </w:pPr>
      <w:r>
        <w:rPr>
          <w:sz w:val="24"/>
          <w:szCs w:val="24"/>
        </w:rPr>
        <w:t xml:space="preserve">8) </w:t>
      </w:r>
      <w:r w:rsidR="00715323" w:rsidRPr="00B610CD">
        <w:rPr>
          <w:sz w:val="24"/>
          <w:szCs w:val="24"/>
        </w:rPr>
        <w:t>uzyskanie własnym staraniem i na swój koszt wszelkich dodatkowych opracowań niezbędnych do uzyskania wymaganych opinii i uzgodnień,</w:t>
      </w:r>
    </w:p>
    <w:p w14:paraId="63E94B2D" w14:textId="2E934086" w:rsidR="00715323" w:rsidRPr="00B610CD" w:rsidRDefault="00B610CD" w:rsidP="00B610CD">
      <w:pPr>
        <w:tabs>
          <w:tab w:val="left" w:pos="5081"/>
        </w:tabs>
        <w:jc w:val="both"/>
        <w:rPr>
          <w:sz w:val="24"/>
          <w:szCs w:val="24"/>
        </w:rPr>
      </w:pPr>
      <w:r>
        <w:rPr>
          <w:sz w:val="24"/>
          <w:szCs w:val="24"/>
        </w:rPr>
        <w:t xml:space="preserve">9) </w:t>
      </w:r>
      <w:r w:rsidR="00715323" w:rsidRPr="00B610CD">
        <w:rPr>
          <w:sz w:val="24"/>
          <w:szCs w:val="24"/>
        </w:rPr>
        <w:t>wykonanie udokumentowanej protokołem wizji w terenie z Zamawiającym,</w:t>
      </w:r>
    </w:p>
    <w:p w14:paraId="07F5F7DC" w14:textId="4DAA5B73" w:rsidR="00715323" w:rsidRPr="00B610CD" w:rsidRDefault="00B610CD" w:rsidP="009A4A20">
      <w:pPr>
        <w:tabs>
          <w:tab w:val="left" w:pos="426"/>
        </w:tabs>
        <w:ind w:left="284" w:hanging="284"/>
        <w:jc w:val="both"/>
        <w:rPr>
          <w:sz w:val="24"/>
          <w:szCs w:val="24"/>
        </w:rPr>
      </w:pPr>
      <w:r>
        <w:rPr>
          <w:sz w:val="24"/>
          <w:szCs w:val="24"/>
        </w:rPr>
        <w:t xml:space="preserve">10) </w:t>
      </w:r>
      <w:r w:rsidR="00715323" w:rsidRPr="00B610CD">
        <w:rPr>
          <w:sz w:val="24"/>
          <w:szCs w:val="24"/>
        </w:rPr>
        <w:t xml:space="preserve">konsultowanie z Zamawiającym istotnych rozwiązań konstrukcyjnych i materiałowych mających </w:t>
      </w:r>
      <w:r w:rsidR="009A4A20">
        <w:rPr>
          <w:sz w:val="24"/>
          <w:szCs w:val="24"/>
        </w:rPr>
        <w:t xml:space="preserve"> </w:t>
      </w:r>
      <w:r w:rsidR="00715323" w:rsidRPr="00B610CD">
        <w:rPr>
          <w:sz w:val="24"/>
          <w:szCs w:val="24"/>
        </w:rPr>
        <w:t>wpływ na koszty zadania oraz jego późniejszej eksploatacji, które będą zastosowane na podstawie opracowanej dokumentacji projektowej,</w:t>
      </w:r>
    </w:p>
    <w:p w14:paraId="023265BA" w14:textId="1A5C2555" w:rsidR="00715323" w:rsidRDefault="00B610CD" w:rsidP="00B610CD">
      <w:pPr>
        <w:pStyle w:val="Akapitzlist"/>
        <w:tabs>
          <w:tab w:val="left" w:pos="426"/>
        </w:tabs>
        <w:ind w:left="284" w:hanging="284"/>
        <w:jc w:val="both"/>
        <w:rPr>
          <w:sz w:val="24"/>
          <w:szCs w:val="24"/>
        </w:rPr>
      </w:pPr>
      <w:r>
        <w:rPr>
          <w:sz w:val="24"/>
          <w:szCs w:val="24"/>
        </w:rPr>
        <w:t xml:space="preserve">11) </w:t>
      </w:r>
      <w:r w:rsidR="00715323" w:rsidRPr="00DE5A04">
        <w:rPr>
          <w:sz w:val="24"/>
          <w:szCs w:val="24"/>
        </w:rPr>
        <w:t xml:space="preserve">pisemne uzgodnienia z Zamawiającym wstępnej fazy rozwiązań projektowych, </w:t>
      </w:r>
    </w:p>
    <w:p w14:paraId="649BFA5B" w14:textId="0A1CBC70" w:rsidR="003A2175" w:rsidRPr="00B610CD" w:rsidRDefault="00B610CD" w:rsidP="009A4A20">
      <w:pPr>
        <w:tabs>
          <w:tab w:val="left" w:pos="426"/>
        </w:tabs>
        <w:ind w:left="284" w:hanging="284"/>
        <w:jc w:val="both"/>
        <w:rPr>
          <w:sz w:val="24"/>
          <w:szCs w:val="24"/>
        </w:rPr>
      </w:pPr>
      <w:r>
        <w:rPr>
          <w:sz w:val="24"/>
          <w:szCs w:val="24"/>
        </w:rPr>
        <w:t xml:space="preserve">12) </w:t>
      </w:r>
      <w:r w:rsidR="003A2175" w:rsidRPr="00B610CD">
        <w:rPr>
          <w:sz w:val="24"/>
          <w:szCs w:val="24"/>
        </w:rPr>
        <w:t>udział w naradach technicznych z Zamawiającym na etapie sporządzania dokumentacji projektowej w celu omówienia postępu realizacji przedmiotu umowy, uwag i problemów, jakie powstały w trakcie jego realizacji, przyjętych rozwiązań projektowych i materiałowych, w miejscu, liczbie i terminach wskazanych przez Zamawiającego, w naradach technicznych będą brali udział projektanci poszczególnych, omawianych na naradzie branż,</w:t>
      </w:r>
    </w:p>
    <w:p w14:paraId="48A087F2" w14:textId="27653472" w:rsidR="00715323" w:rsidRPr="00B610CD" w:rsidRDefault="00B610CD" w:rsidP="009A4A20">
      <w:pPr>
        <w:tabs>
          <w:tab w:val="left" w:pos="426"/>
        </w:tabs>
        <w:ind w:left="284" w:hanging="284"/>
        <w:jc w:val="both"/>
        <w:rPr>
          <w:sz w:val="24"/>
          <w:szCs w:val="24"/>
        </w:rPr>
      </w:pPr>
      <w:r w:rsidRPr="00B610CD">
        <w:rPr>
          <w:sz w:val="24"/>
          <w:szCs w:val="24"/>
        </w:rPr>
        <w:t>13)</w:t>
      </w:r>
      <w:r w:rsidR="009A4A20">
        <w:rPr>
          <w:sz w:val="24"/>
          <w:szCs w:val="24"/>
        </w:rPr>
        <w:t xml:space="preserve"> </w:t>
      </w:r>
      <w:r w:rsidR="00863E14" w:rsidRPr="00B610CD">
        <w:rPr>
          <w:sz w:val="24"/>
          <w:szCs w:val="24"/>
        </w:rPr>
        <w:t>u</w:t>
      </w:r>
      <w:r w:rsidR="00715323" w:rsidRPr="00B610CD">
        <w:rPr>
          <w:sz w:val="24"/>
          <w:szCs w:val="24"/>
        </w:rPr>
        <w:t xml:space="preserve">dzielanie </w:t>
      </w:r>
      <w:r w:rsidR="004A70F1">
        <w:rPr>
          <w:sz w:val="24"/>
          <w:szCs w:val="24"/>
        </w:rPr>
        <w:t xml:space="preserve">w przeciągu </w:t>
      </w:r>
      <w:r w:rsidR="009E6257">
        <w:rPr>
          <w:sz w:val="24"/>
          <w:szCs w:val="24"/>
        </w:rPr>
        <w:t>2 dni od dnia poinformowania,</w:t>
      </w:r>
      <w:r w:rsidR="004A70F1">
        <w:rPr>
          <w:sz w:val="24"/>
          <w:szCs w:val="24"/>
        </w:rPr>
        <w:t xml:space="preserve"> </w:t>
      </w:r>
      <w:r w:rsidR="00715323" w:rsidRPr="00B610CD">
        <w:rPr>
          <w:sz w:val="24"/>
          <w:szCs w:val="24"/>
        </w:rPr>
        <w:t xml:space="preserve">odpowiedzi na zapytania Zamawiającego (lub na skierowane do Zamawiającego </w:t>
      </w:r>
      <w:r w:rsidR="009A4A20">
        <w:rPr>
          <w:sz w:val="24"/>
          <w:szCs w:val="24"/>
        </w:rPr>
        <w:t xml:space="preserve"> </w:t>
      </w:r>
      <w:r w:rsidR="00715323" w:rsidRPr="00B610CD">
        <w:rPr>
          <w:sz w:val="24"/>
          <w:szCs w:val="24"/>
        </w:rPr>
        <w:t>zapytania od Wykonawców ubiegających się o udzielnie zamówienia na wykonanie robót budowlanych na podstawie dokumentacji projektowej) oraz udzielanie wyjaśnień w trakcie realizacji inwestycji w terminie określonym przez Zamawiającego,</w:t>
      </w:r>
    </w:p>
    <w:p w14:paraId="518C30C5" w14:textId="38DAF0D9" w:rsidR="00715323" w:rsidRPr="00B610CD" w:rsidRDefault="00B610CD" w:rsidP="009A4A20">
      <w:pPr>
        <w:tabs>
          <w:tab w:val="left" w:pos="426"/>
        </w:tabs>
        <w:ind w:left="284" w:hanging="284"/>
        <w:jc w:val="both"/>
        <w:rPr>
          <w:sz w:val="24"/>
          <w:szCs w:val="24"/>
        </w:rPr>
      </w:pPr>
      <w:r>
        <w:rPr>
          <w:sz w:val="24"/>
          <w:szCs w:val="24"/>
        </w:rPr>
        <w:lastRenderedPageBreak/>
        <w:t xml:space="preserve">14) </w:t>
      </w:r>
      <w:r w:rsidR="00863E14" w:rsidRPr="00B610CD">
        <w:rPr>
          <w:sz w:val="24"/>
          <w:szCs w:val="24"/>
        </w:rPr>
        <w:t>w</w:t>
      </w:r>
      <w:r w:rsidR="00715323" w:rsidRPr="00B610CD">
        <w:rPr>
          <w:sz w:val="24"/>
          <w:szCs w:val="24"/>
        </w:rPr>
        <w:t xml:space="preserve">prowadzanie poprawek lub uzupełnień do opracowanej i przekazanej Zamawiającemu </w:t>
      </w:r>
      <w:r w:rsidR="009A4A20">
        <w:rPr>
          <w:sz w:val="24"/>
          <w:szCs w:val="24"/>
        </w:rPr>
        <w:t xml:space="preserve"> </w:t>
      </w:r>
      <w:r w:rsidR="00715323" w:rsidRPr="00B610CD">
        <w:rPr>
          <w:sz w:val="24"/>
          <w:szCs w:val="24"/>
        </w:rPr>
        <w:t>dokumentacji projektowej w trakcie prowadzonego postępowania o udzielenie zamówienia publicznego na wykonanie robót budowlanych,</w:t>
      </w:r>
    </w:p>
    <w:p w14:paraId="1B644BB6" w14:textId="40278277" w:rsidR="00715323" w:rsidRPr="00B610CD" w:rsidRDefault="00B610CD" w:rsidP="00B610CD">
      <w:pPr>
        <w:tabs>
          <w:tab w:val="left" w:pos="426"/>
        </w:tabs>
        <w:jc w:val="both"/>
        <w:rPr>
          <w:sz w:val="24"/>
          <w:szCs w:val="24"/>
        </w:rPr>
      </w:pPr>
      <w:r>
        <w:rPr>
          <w:sz w:val="24"/>
          <w:szCs w:val="24"/>
        </w:rPr>
        <w:t>1</w:t>
      </w:r>
      <w:r w:rsidR="004A70F1">
        <w:rPr>
          <w:sz w:val="24"/>
          <w:szCs w:val="24"/>
        </w:rPr>
        <w:t>5</w:t>
      </w:r>
      <w:r>
        <w:rPr>
          <w:sz w:val="24"/>
          <w:szCs w:val="24"/>
        </w:rPr>
        <w:t xml:space="preserve">) </w:t>
      </w:r>
      <w:r w:rsidR="00715323" w:rsidRPr="00B610CD">
        <w:rPr>
          <w:sz w:val="24"/>
          <w:szCs w:val="24"/>
        </w:rPr>
        <w:t>użycie do wykonania przedmiotu zamówienia własnych materiałów i narzędzi</w:t>
      </w:r>
      <w:r w:rsidR="00D961B8" w:rsidRPr="00B610CD">
        <w:rPr>
          <w:sz w:val="24"/>
          <w:szCs w:val="24"/>
        </w:rPr>
        <w:t>,</w:t>
      </w:r>
    </w:p>
    <w:p w14:paraId="71B95510" w14:textId="46C4D729" w:rsidR="00715323" w:rsidRPr="00634895" w:rsidRDefault="00B610CD" w:rsidP="00B610CD">
      <w:pPr>
        <w:pStyle w:val="Akapitzlist"/>
        <w:tabs>
          <w:tab w:val="left" w:pos="426"/>
        </w:tabs>
        <w:ind w:left="284" w:hanging="284"/>
        <w:jc w:val="both"/>
        <w:rPr>
          <w:rStyle w:val="FontStyle43"/>
          <w:sz w:val="24"/>
          <w:szCs w:val="24"/>
        </w:rPr>
      </w:pPr>
      <w:r>
        <w:rPr>
          <w:rStyle w:val="FontStyle43"/>
          <w:sz w:val="24"/>
          <w:szCs w:val="24"/>
        </w:rPr>
        <w:t>1</w:t>
      </w:r>
      <w:r w:rsidR="004A70F1">
        <w:rPr>
          <w:rStyle w:val="FontStyle43"/>
          <w:sz w:val="24"/>
          <w:szCs w:val="24"/>
        </w:rPr>
        <w:t>6</w:t>
      </w:r>
      <w:r>
        <w:rPr>
          <w:rStyle w:val="FontStyle43"/>
          <w:sz w:val="24"/>
          <w:szCs w:val="24"/>
        </w:rPr>
        <w:t xml:space="preserve">) </w:t>
      </w:r>
      <w:r w:rsidR="00715323" w:rsidRPr="00634895">
        <w:rPr>
          <w:rStyle w:val="FontStyle43"/>
          <w:sz w:val="24"/>
          <w:szCs w:val="24"/>
        </w:rPr>
        <w:t>zapoznanie Zamawiającego z projektem</w:t>
      </w:r>
      <w:r w:rsidR="00D961B8">
        <w:rPr>
          <w:rStyle w:val="FontStyle43"/>
          <w:sz w:val="24"/>
          <w:szCs w:val="24"/>
        </w:rPr>
        <w:t>,</w:t>
      </w:r>
    </w:p>
    <w:p w14:paraId="2ADCEA63" w14:textId="087F2820" w:rsidR="003A2175" w:rsidRPr="00DD6487" w:rsidRDefault="00B610CD" w:rsidP="00B610CD">
      <w:pPr>
        <w:pStyle w:val="Akapitzlist"/>
        <w:tabs>
          <w:tab w:val="left" w:pos="426"/>
        </w:tabs>
        <w:ind w:left="284" w:hanging="284"/>
        <w:jc w:val="both"/>
        <w:rPr>
          <w:rStyle w:val="FontStyle43"/>
          <w:sz w:val="24"/>
          <w:szCs w:val="24"/>
        </w:rPr>
      </w:pPr>
      <w:r>
        <w:rPr>
          <w:rStyle w:val="FontStyle43"/>
          <w:sz w:val="24"/>
          <w:szCs w:val="24"/>
        </w:rPr>
        <w:t>1</w:t>
      </w:r>
      <w:r w:rsidR="004A70F1">
        <w:rPr>
          <w:rStyle w:val="FontStyle43"/>
          <w:sz w:val="24"/>
          <w:szCs w:val="24"/>
        </w:rPr>
        <w:t>7</w:t>
      </w:r>
      <w:r>
        <w:rPr>
          <w:rStyle w:val="FontStyle43"/>
          <w:sz w:val="24"/>
          <w:szCs w:val="24"/>
        </w:rPr>
        <w:t>)</w:t>
      </w:r>
      <w:r w:rsidR="00715323" w:rsidRPr="00634895">
        <w:rPr>
          <w:rStyle w:val="FontStyle43"/>
          <w:sz w:val="24"/>
          <w:szCs w:val="24"/>
        </w:rPr>
        <w:t>usuwanie wad dokumentacji w okresie rękojmi,</w:t>
      </w:r>
    </w:p>
    <w:p w14:paraId="6D96E36F" w14:textId="1132FA24" w:rsidR="00715323" w:rsidRPr="00634895" w:rsidRDefault="00B610CD" w:rsidP="00B610CD">
      <w:pPr>
        <w:pStyle w:val="Akapitzlist"/>
        <w:tabs>
          <w:tab w:val="left" w:pos="426"/>
        </w:tabs>
        <w:ind w:left="284" w:hanging="284"/>
        <w:jc w:val="both"/>
        <w:rPr>
          <w:rStyle w:val="FontStyle43"/>
          <w:sz w:val="24"/>
          <w:szCs w:val="24"/>
        </w:rPr>
      </w:pPr>
      <w:r>
        <w:rPr>
          <w:rStyle w:val="FontStyle43"/>
          <w:sz w:val="24"/>
          <w:szCs w:val="24"/>
        </w:rPr>
        <w:t>1</w:t>
      </w:r>
      <w:r w:rsidR="004A70F1">
        <w:rPr>
          <w:rStyle w:val="FontStyle43"/>
          <w:sz w:val="24"/>
          <w:szCs w:val="24"/>
        </w:rPr>
        <w:t>8</w:t>
      </w:r>
      <w:r>
        <w:rPr>
          <w:rStyle w:val="FontStyle43"/>
          <w:sz w:val="24"/>
          <w:szCs w:val="24"/>
        </w:rPr>
        <w:t>)</w:t>
      </w:r>
      <w:r w:rsidR="00715323" w:rsidRPr="00634895">
        <w:rPr>
          <w:rStyle w:val="FontStyle43"/>
          <w:sz w:val="24"/>
          <w:szCs w:val="24"/>
        </w:rPr>
        <w:t>ponoszenie wyłącznej odpowiedzialności za wszelkie szkody będące następstwem niewykonania lub nienależytego wykonania przedmiotu umowy, które to szkody Wykonawca zobowiązuje się pokryć w pełnej wysokości</w:t>
      </w:r>
      <w:r w:rsidR="00D961B8">
        <w:rPr>
          <w:rStyle w:val="FontStyle43"/>
          <w:sz w:val="24"/>
          <w:szCs w:val="24"/>
        </w:rPr>
        <w:t>,</w:t>
      </w:r>
    </w:p>
    <w:p w14:paraId="58AE9C1B" w14:textId="6BB2F87D" w:rsidR="00091F56" w:rsidRDefault="004A70F1" w:rsidP="00B610CD">
      <w:pPr>
        <w:pStyle w:val="Akapitzlist"/>
        <w:tabs>
          <w:tab w:val="left" w:pos="426"/>
        </w:tabs>
        <w:ind w:left="284" w:hanging="284"/>
        <w:jc w:val="both"/>
        <w:rPr>
          <w:sz w:val="24"/>
          <w:szCs w:val="24"/>
        </w:rPr>
      </w:pPr>
      <w:r>
        <w:rPr>
          <w:sz w:val="24"/>
          <w:szCs w:val="24"/>
        </w:rPr>
        <w:t>19</w:t>
      </w:r>
      <w:r w:rsidR="00B610CD">
        <w:rPr>
          <w:sz w:val="24"/>
          <w:szCs w:val="24"/>
        </w:rPr>
        <w:t xml:space="preserve">) </w:t>
      </w:r>
      <w:r w:rsidR="00715323" w:rsidRPr="00DE5A04">
        <w:rPr>
          <w:sz w:val="24"/>
          <w:szCs w:val="24"/>
        </w:rPr>
        <w:t>doradztwo w zakresie zastosowania możliwych rozwiązań</w:t>
      </w:r>
      <w:r w:rsidR="00091F56">
        <w:rPr>
          <w:sz w:val="24"/>
          <w:szCs w:val="24"/>
        </w:rPr>
        <w:t>,</w:t>
      </w:r>
    </w:p>
    <w:p w14:paraId="50A00EA9" w14:textId="4BF3C334" w:rsidR="00715323" w:rsidRPr="00DE5A04" w:rsidRDefault="00091F56" w:rsidP="00B610CD">
      <w:pPr>
        <w:pStyle w:val="Akapitzlist"/>
        <w:tabs>
          <w:tab w:val="left" w:pos="426"/>
        </w:tabs>
        <w:ind w:left="284" w:hanging="284"/>
        <w:jc w:val="both"/>
        <w:rPr>
          <w:sz w:val="24"/>
          <w:szCs w:val="24"/>
        </w:rPr>
      </w:pPr>
      <w:r>
        <w:rPr>
          <w:sz w:val="24"/>
          <w:szCs w:val="24"/>
        </w:rPr>
        <w:t>2</w:t>
      </w:r>
      <w:r w:rsidR="004A70F1">
        <w:rPr>
          <w:sz w:val="24"/>
          <w:szCs w:val="24"/>
        </w:rPr>
        <w:t>0</w:t>
      </w:r>
      <w:r>
        <w:rPr>
          <w:sz w:val="24"/>
          <w:szCs w:val="24"/>
        </w:rPr>
        <w:t>) sprawowanie nadzoru autorskiego w trakcie wykonywania robót budowlanych.</w:t>
      </w:r>
    </w:p>
    <w:p w14:paraId="0F3E0878" w14:textId="77777777" w:rsidR="00715323" w:rsidRPr="00DE5A04" w:rsidRDefault="00715323" w:rsidP="006324C6">
      <w:pPr>
        <w:pStyle w:val="Akapitzlist"/>
        <w:numPr>
          <w:ilvl w:val="0"/>
          <w:numId w:val="46"/>
        </w:numPr>
        <w:jc w:val="both"/>
        <w:rPr>
          <w:sz w:val="24"/>
          <w:szCs w:val="24"/>
        </w:rPr>
      </w:pPr>
      <w:r w:rsidRPr="00DE5A04">
        <w:rPr>
          <w:sz w:val="24"/>
          <w:szCs w:val="24"/>
        </w:rPr>
        <w:t>Wykonawca jest zobowiązany do bezzwłocznego informowania Zamawiającego o wszelkich okolicznościach, które mogą przeszkodzić prawidłowemu, w tym terminowemu wykonaniu przedmiotu umowy.</w:t>
      </w:r>
    </w:p>
    <w:p w14:paraId="59D7999E" w14:textId="77777777" w:rsidR="00715323" w:rsidRPr="00DE5A04" w:rsidRDefault="00715323" w:rsidP="006324C6">
      <w:pPr>
        <w:pStyle w:val="Akapitzlist"/>
        <w:numPr>
          <w:ilvl w:val="0"/>
          <w:numId w:val="46"/>
        </w:numPr>
        <w:jc w:val="both"/>
        <w:rPr>
          <w:sz w:val="24"/>
          <w:szCs w:val="24"/>
        </w:rPr>
      </w:pPr>
      <w:r w:rsidRPr="00DE5A04">
        <w:rPr>
          <w:sz w:val="24"/>
          <w:szCs w:val="24"/>
        </w:rPr>
        <w:t>Wykonawca zobowiązuje się do udzielania pełnej informacji na temat postępów w realizacji przedmiotu umowy na każde żądanie Zamawiającego oraz zobowiązuje się zapewnić Zamawiającemu na każde jego żądanie wgląd w wersje robocze przedmiotu umowy.</w:t>
      </w:r>
    </w:p>
    <w:p w14:paraId="3F2D1AD0" w14:textId="77777777" w:rsidR="00715323" w:rsidRPr="00DE5A04" w:rsidRDefault="00715323" w:rsidP="006324C6">
      <w:pPr>
        <w:pStyle w:val="Akapitzlist"/>
        <w:numPr>
          <w:ilvl w:val="0"/>
          <w:numId w:val="46"/>
        </w:numPr>
        <w:jc w:val="both"/>
        <w:rPr>
          <w:sz w:val="24"/>
          <w:szCs w:val="24"/>
        </w:rPr>
      </w:pPr>
      <w:r w:rsidRPr="00DE5A04">
        <w:rPr>
          <w:sz w:val="24"/>
          <w:szCs w:val="24"/>
        </w:rPr>
        <w:t>Przy wykonywaniu umowy Wykonawca zobowiązany jest do współdziałania z Zamawiającym w zakresie niezbędnym do wykonania przedmiotu umowy, w szczególności stosowania się do jego wskazówek.</w:t>
      </w:r>
    </w:p>
    <w:p w14:paraId="406A844A" w14:textId="77777777" w:rsidR="00715323" w:rsidRPr="00DE5A04" w:rsidRDefault="00715323" w:rsidP="006324C6">
      <w:pPr>
        <w:pStyle w:val="Akapitzlist"/>
        <w:numPr>
          <w:ilvl w:val="0"/>
          <w:numId w:val="46"/>
        </w:numPr>
        <w:jc w:val="both"/>
        <w:rPr>
          <w:sz w:val="24"/>
          <w:szCs w:val="24"/>
        </w:rPr>
      </w:pPr>
      <w:r w:rsidRPr="00DE5A04">
        <w:rPr>
          <w:sz w:val="24"/>
          <w:szCs w:val="24"/>
        </w:rPr>
        <w:t>Dokumentacja projektowa stanowi własność Zamawiającego i nie może być udostępniana osobom trzecim bez zgody Zamawiającego.</w:t>
      </w:r>
    </w:p>
    <w:p w14:paraId="5161E5D8" w14:textId="77777777" w:rsidR="00715323" w:rsidRPr="00DE5A04" w:rsidRDefault="00715323" w:rsidP="006324C6">
      <w:pPr>
        <w:pStyle w:val="Akapitzlist"/>
        <w:numPr>
          <w:ilvl w:val="0"/>
          <w:numId w:val="46"/>
        </w:numPr>
        <w:jc w:val="both"/>
        <w:rPr>
          <w:sz w:val="24"/>
          <w:szCs w:val="24"/>
        </w:rPr>
      </w:pPr>
      <w:r w:rsidRPr="00DE5A04">
        <w:rPr>
          <w:sz w:val="24"/>
          <w:szCs w:val="24"/>
        </w:rPr>
        <w:t>W przypadku wykonywania przez Wykonawcę prac niezgodnie z umową lub wskazaniami Zamawiającego, Zamawiający wezwie pisemnie Wykonawcę do zmiany sposobu wykonywania umowy i wyznaczy mu w tym celu odpowiedni termin.</w:t>
      </w:r>
    </w:p>
    <w:p w14:paraId="33BB7CF1" w14:textId="77777777" w:rsidR="00715323" w:rsidRPr="00DE5A04" w:rsidRDefault="00715323" w:rsidP="006324C6">
      <w:pPr>
        <w:pStyle w:val="Akapitzlist"/>
        <w:numPr>
          <w:ilvl w:val="0"/>
          <w:numId w:val="46"/>
        </w:numPr>
        <w:jc w:val="both"/>
        <w:rPr>
          <w:sz w:val="24"/>
          <w:szCs w:val="24"/>
        </w:rPr>
      </w:pPr>
      <w:r w:rsidRPr="00DE5A04">
        <w:rPr>
          <w:sz w:val="24"/>
          <w:szCs w:val="24"/>
        </w:rPr>
        <w:t xml:space="preserve">Po bezskutecznym upływie terminu wskazanego w ust. 8, Zamawiającemu przysługuje prawo odstąpienia w całości od umowy lub powierzenia wykonania przedmiotu umowy osobie trzeciej na koszt i niebezpieczeństwo Wykonawcy. </w:t>
      </w:r>
    </w:p>
    <w:p w14:paraId="3AB4EB7D" w14:textId="77777777" w:rsidR="00715323" w:rsidRPr="00DE5A04" w:rsidRDefault="00715323" w:rsidP="006324C6">
      <w:pPr>
        <w:pStyle w:val="Akapitzlist"/>
        <w:numPr>
          <w:ilvl w:val="0"/>
          <w:numId w:val="46"/>
        </w:numPr>
        <w:tabs>
          <w:tab w:val="left" w:pos="426"/>
        </w:tabs>
        <w:jc w:val="both"/>
        <w:rPr>
          <w:sz w:val="24"/>
          <w:szCs w:val="24"/>
        </w:rPr>
      </w:pPr>
      <w:r w:rsidRPr="00DE5A04">
        <w:rPr>
          <w:sz w:val="24"/>
          <w:szCs w:val="24"/>
        </w:rPr>
        <w:t>Wykonawca zobowiązany jest przez cały okres obowiązywania umowy do posiadania ważnej polisy ubezpieczeniowej z tytułu odpowiedzialności cywilnej, w zakresie prowadzonej działalności związanej z przedmiotem zamówienia. Przed zawarciem umowy Wykonawca przedłoży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14:paraId="49BAEE41" w14:textId="77777777" w:rsidR="00715323" w:rsidRPr="00DE5A04" w:rsidRDefault="00715323" w:rsidP="00715323">
      <w:pPr>
        <w:jc w:val="both"/>
        <w:rPr>
          <w:color w:val="FF0000"/>
          <w:sz w:val="24"/>
          <w:szCs w:val="24"/>
        </w:rPr>
      </w:pPr>
    </w:p>
    <w:p w14:paraId="4EC9C42D" w14:textId="77777777" w:rsidR="00803DC1" w:rsidRPr="00803DC1" w:rsidRDefault="00803DC1" w:rsidP="00803DC1">
      <w:pPr>
        <w:autoSpaceDE w:val="0"/>
        <w:autoSpaceDN w:val="0"/>
        <w:adjustRightInd w:val="0"/>
        <w:jc w:val="center"/>
        <w:rPr>
          <w:rFonts w:eastAsia="Calibri"/>
          <w:b/>
          <w:sz w:val="24"/>
          <w:szCs w:val="24"/>
          <w:lang w:eastAsia="en-US"/>
        </w:rPr>
      </w:pPr>
      <w:r w:rsidRPr="00803DC1">
        <w:rPr>
          <w:rFonts w:eastAsia="Calibri"/>
          <w:b/>
          <w:sz w:val="24"/>
          <w:szCs w:val="24"/>
          <w:lang w:eastAsia="en-US"/>
        </w:rPr>
        <w:t>Podwykonawstwo</w:t>
      </w:r>
    </w:p>
    <w:p w14:paraId="2D77C273" w14:textId="77777777" w:rsidR="00803DC1" w:rsidRPr="00803DC1" w:rsidRDefault="00803DC1" w:rsidP="00803DC1">
      <w:pPr>
        <w:autoSpaceDE w:val="0"/>
        <w:autoSpaceDN w:val="0"/>
        <w:adjustRightInd w:val="0"/>
        <w:jc w:val="center"/>
        <w:rPr>
          <w:rFonts w:eastAsia="Calibri"/>
          <w:sz w:val="24"/>
          <w:szCs w:val="24"/>
          <w:lang w:eastAsia="en-US"/>
        </w:rPr>
      </w:pPr>
      <w:r w:rsidRPr="00803DC1">
        <w:rPr>
          <w:rFonts w:eastAsia="Calibri"/>
          <w:b/>
          <w:sz w:val="24"/>
          <w:szCs w:val="24"/>
          <w:lang w:eastAsia="en-US"/>
        </w:rPr>
        <w:t>§ 4</w:t>
      </w:r>
    </w:p>
    <w:p w14:paraId="666B6FEB"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Zamawiający nie zastrzega obowiązku osobistego wykonania przez Wykonawcę kluczowych części zamówienia.</w:t>
      </w:r>
    </w:p>
    <w:p w14:paraId="42B188C6"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Wykonawca może powierzyć podwykonawcy/om wykonanie części/zakresu zamówienia wskazanego w ofercie wykonawcy, tj………………………………………..</w:t>
      </w:r>
      <w:r w:rsidRPr="00803DC1">
        <w:rPr>
          <w:rFonts w:eastAsia="Calibri"/>
          <w:sz w:val="24"/>
          <w:szCs w:val="24"/>
          <w:vertAlign w:val="superscript"/>
          <w:lang w:eastAsia="en-US"/>
        </w:rPr>
        <w:footnoteReference w:id="1"/>
      </w:r>
      <w:r w:rsidRPr="00803DC1">
        <w:rPr>
          <w:rFonts w:eastAsia="Calibri"/>
          <w:sz w:val="24"/>
          <w:szCs w:val="24"/>
          <w:lang w:eastAsia="en-US"/>
        </w:rPr>
        <w:t>.</w:t>
      </w:r>
    </w:p>
    <w:p w14:paraId="2FD8FE2E" w14:textId="02930CCF"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 xml:space="preserve">W trakcie realizacji umowy Wykonawca może dokonać zmiany podwykonawcy, wprowadzić podwykonawcę w zakresie nieprzewidzianym w ofercie lub zrezygnować z podwykonawcy, z zachowaniem zasad, o którym mowa w § 11. Jeżeli zmiana albo rezygnacja z podwykonawcy dotyczy podmiotu, na którego zasoby </w:t>
      </w:r>
      <w:r w:rsidR="00091F56">
        <w:rPr>
          <w:rFonts w:eastAsia="Calibri"/>
          <w:sz w:val="24"/>
          <w:szCs w:val="24"/>
          <w:lang w:eastAsia="en-US"/>
        </w:rPr>
        <w:t>W</w:t>
      </w:r>
      <w:r w:rsidRPr="00803DC1">
        <w:rPr>
          <w:rFonts w:eastAsia="Calibri"/>
          <w:sz w:val="24"/>
          <w:szCs w:val="24"/>
          <w:lang w:eastAsia="en-US"/>
        </w:rPr>
        <w:t xml:space="preserve">ykonawca powoływał się w celu wykazania spełniania </w:t>
      </w:r>
      <w:r w:rsidRPr="00803DC1">
        <w:rPr>
          <w:rFonts w:eastAsia="Calibri"/>
          <w:sz w:val="24"/>
          <w:szCs w:val="24"/>
          <w:lang w:eastAsia="en-US"/>
        </w:rPr>
        <w:lastRenderedPageBreak/>
        <w:t xml:space="preserve">warunków udziału w postępowaniu, </w:t>
      </w:r>
      <w:r w:rsidR="00091F56">
        <w:rPr>
          <w:rFonts w:eastAsia="Calibri"/>
          <w:sz w:val="24"/>
          <w:szCs w:val="24"/>
          <w:lang w:eastAsia="en-US"/>
        </w:rPr>
        <w:t>W</w:t>
      </w:r>
      <w:r w:rsidRPr="00803DC1">
        <w:rPr>
          <w:rFonts w:eastAsia="Calibri"/>
          <w:sz w:val="24"/>
          <w:szCs w:val="24"/>
          <w:lang w:eastAsia="en-US"/>
        </w:rPr>
        <w:t xml:space="preserve">ykonawca jest obowiązany wykazać zamawiającemu, że proponowany inny podwykonawca lub </w:t>
      </w:r>
      <w:r w:rsidR="00091F56">
        <w:rPr>
          <w:rFonts w:eastAsia="Calibri"/>
          <w:sz w:val="24"/>
          <w:szCs w:val="24"/>
          <w:lang w:eastAsia="en-US"/>
        </w:rPr>
        <w:t>W</w:t>
      </w:r>
      <w:r w:rsidRPr="00803DC1">
        <w:rPr>
          <w:rFonts w:eastAsia="Calibri"/>
          <w:sz w:val="24"/>
          <w:szCs w:val="24"/>
          <w:lang w:eastAsia="en-US"/>
        </w:rPr>
        <w:t xml:space="preserve">ykonawca samodzielnie spełnia je w stopniu nie mniejszym niż podwykonawca, na którego zasoby </w:t>
      </w:r>
      <w:r w:rsidR="00091F56">
        <w:rPr>
          <w:rFonts w:eastAsia="Calibri"/>
          <w:sz w:val="24"/>
          <w:szCs w:val="24"/>
          <w:lang w:eastAsia="en-US"/>
        </w:rPr>
        <w:t>W</w:t>
      </w:r>
      <w:r w:rsidRPr="00803DC1">
        <w:rPr>
          <w:rFonts w:eastAsia="Calibri"/>
          <w:sz w:val="24"/>
          <w:szCs w:val="24"/>
          <w:lang w:eastAsia="en-US"/>
        </w:rPr>
        <w:t>ykonawca powoływał się w trakcie postępowania o udzielenie zamówienia.</w:t>
      </w:r>
    </w:p>
    <w:p w14:paraId="329BF3EB"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Wykonanie usługi w podwykonawstwie nie zwalnia Wykonawcy z odpowiedzialności za wykonanie obowiązków wynikających z umowy i obowiązujących przepisów prawa. Wykonawca odpowiada za działania i zaniechania podwykonawców jak za własne.</w:t>
      </w:r>
    </w:p>
    <w:p w14:paraId="23E9439B" w14:textId="5E5F0B15"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 xml:space="preserve">W przypadku powierzenia przez Wykonawcę realizacji części zamówienia podwykonawcy, do obowiązków </w:t>
      </w:r>
      <w:r w:rsidR="00091F56">
        <w:rPr>
          <w:rFonts w:eastAsia="Calibri"/>
          <w:sz w:val="24"/>
          <w:szCs w:val="24"/>
          <w:lang w:eastAsia="en-US"/>
        </w:rPr>
        <w:t>W</w:t>
      </w:r>
      <w:r w:rsidRPr="00803DC1">
        <w:rPr>
          <w:rFonts w:eastAsia="Calibri"/>
          <w:sz w:val="24"/>
          <w:szCs w:val="24"/>
          <w:lang w:eastAsia="en-US"/>
        </w:rPr>
        <w:t>ykonawcy należy dokonanie we własnym zakresie zapłaty wynagrodzenia należnego podwykonawcy/om.</w:t>
      </w:r>
    </w:p>
    <w:p w14:paraId="46D364DB"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Zamawiający nie wyraża zgody na powierzenie wykonania części lub całości zakresu zamówienia przez podwykonawcę dalszemu podwykonawcy.</w:t>
      </w:r>
    </w:p>
    <w:p w14:paraId="36D0ED57" w14:textId="77777777" w:rsidR="00803DC1" w:rsidRPr="00803DC1" w:rsidRDefault="00803DC1" w:rsidP="00803DC1">
      <w:pPr>
        <w:numPr>
          <w:ilvl w:val="0"/>
          <w:numId w:val="31"/>
        </w:numPr>
        <w:spacing w:after="200" w:line="276" w:lineRule="auto"/>
        <w:jc w:val="both"/>
        <w:rPr>
          <w:rFonts w:eastAsia="Calibri"/>
          <w:sz w:val="24"/>
          <w:szCs w:val="24"/>
          <w:lang w:eastAsia="en-US"/>
        </w:rPr>
      </w:pPr>
      <w:r w:rsidRPr="00803DC1">
        <w:rPr>
          <w:rFonts w:eastAsia="Calibri"/>
          <w:sz w:val="24"/>
          <w:szCs w:val="24"/>
          <w:lang w:eastAsia="en-US"/>
        </w:rPr>
        <w:t>Wykonawca zobowiązuje się do nabycia w zakresie koniecznym do realizacji niniejszej umowy wszelkich autorskich praw majątkowych do prac wykonanych przez osoby trzecie w zakresie umożliwiającym przeniesienie ich na Zamawiającego w zakresach i terminach wynikających z niniejszej umowy.</w:t>
      </w:r>
    </w:p>
    <w:p w14:paraId="552E3E21" w14:textId="77777777" w:rsidR="00715323" w:rsidRPr="00DE5A04" w:rsidRDefault="00715323" w:rsidP="00715323">
      <w:pPr>
        <w:autoSpaceDE w:val="0"/>
        <w:autoSpaceDN w:val="0"/>
        <w:adjustRightInd w:val="0"/>
        <w:jc w:val="center"/>
        <w:rPr>
          <w:b/>
          <w:sz w:val="24"/>
          <w:szCs w:val="24"/>
        </w:rPr>
      </w:pPr>
      <w:r w:rsidRPr="00DE5A04">
        <w:rPr>
          <w:b/>
          <w:sz w:val="24"/>
          <w:szCs w:val="24"/>
        </w:rPr>
        <w:t>Odbiory</w:t>
      </w:r>
    </w:p>
    <w:p w14:paraId="6A12671B" w14:textId="1F961E76" w:rsidR="00715323" w:rsidRPr="00DE5A04" w:rsidRDefault="00715323" w:rsidP="00715323">
      <w:pPr>
        <w:autoSpaceDE w:val="0"/>
        <w:autoSpaceDN w:val="0"/>
        <w:adjustRightInd w:val="0"/>
        <w:jc w:val="center"/>
        <w:rPr>
          <w:sz w:val="24"/>
          <w:szCs w:val="24"/>
        </w:rPr>
      </w:pPr>
      <w:r w:rsidRPr="00DE5A04">
        <w:rPr>
          <w:b/>
          <w:sz w:val="24"/>
          <w:szCs w:val="24"/>
        </w:rPr>
        <w:t xml:space="preserve">§ </w:t>
      </w:r>
      <w:r w:rsidR="008D0CF0">
        <w:rPr>
          <w:b/>
          <w:sz w:val="24"/>
          <w:szCs w:val="24"/>
        </w:rPr>
        <w:t>5</w:t>
      </w:r>
    </w:p>
    <w:p w14:paraId="5F0A5EF5" w14:textId="77777777" w:rsidR="00715323" w:rsidRPr="00DE5A04" w:rsidRDefault="00715323" w:rsidP="006324C6">
      <w:pPr>
        <w:numPr>
          <w:ilvl w:val="0"/>
          <w:numId w:val="24"/>
        </w:numPr>
        <w:jc w:val="both"/>
        <w:rPr>
          <w:sz w:val="24"/>
          <w:szCs w:val="24"/>
        </w:rPr>
      </w:pPr>
      <w:r w:rsidRPr="00DE5A04">
        <w:rPr>
          <w:sz w:val="24"/>
          <w:szCs w:val="24"/>
        </w:rPr>
        <w:t xml:space="preserve">Wykonanie prac będzie potwierdzone następującymi protokołami: </w:t>
      </w:r>
    </w:p>
    <w:p w14:paraId="2BE9C947" w14:textId="13B36421" w:rsidR="00715323" w:rsidRPr="00DE5A04" w:rsidRDefault="00715323" w:rsidP="006324C6">
      <w:pPr>
        <w:pStyle w:val="Akapitzlist"/>
        <w:numPr>
          <w:ilvl w:val="0"/>
          <w:numId w:val="49"/>
        </w:numPr>
        <w:jc w:val="both"/>
        <w:rPr>
          <w:sz w:val="24"/>
          <w:szCs w:val="24"/>
        </w:rPr>
      </w:pPr>
      <w:r w:rsidRPr="00DE5A04">
        <w:rPr>
          <w:sz w:val="24"/>
          <w:szCs w:val="24"/>
        </w:rPr>
        <w:t xml:space="preserve">protokołem </w:t>
      </w:r>
      <w:r w:rsidR="00803DC1">
        <w:rPr>
          <w:sz w:val="24"/>
          <w:szCs w:val="24"/>
        </w:rPr>
        <w:t>zdawczo-odbiorczym d</w:t>
      </w:r>
      <w:r w:rsidRPr="00DE5A04">
        <w:rPr>
          <w:sz w:val="24"/>
          <w:szCs w:val="24"/>
        </w:rPr>
        <w:t xml:space="preserve">okumentacji </w:t>
      </w:r>
      <w:r w:rsidR="00803DC1">
        <w:rPr>
          <w:sz w:val="24"/>
          <w:szCs w:val="24"/>
        </w:rPr>
        <w:t>projektowej</w:t>
      </w:r>
      <w:r w:rsidR="00361358">
        <w:rPr>
          <w:sz w:val="24"/>
          <w:szCs w:val="24"/>
        </w:rPr>
        <w:t xml:space="preserve"> </w:t>
      </w:r>
      <w:r w:rsidRPr="00DE5A04">
        <w:rPr>
          <w:sz w:val="24"/>
          <w:szCs w:val="24"/>
        </w:rPr>
        <w:t xml:space="preserve">- po </w:t>
      </w:r>
      <w:r w:rsidR="00892A5F">
        <w:rPr>
          <w:sz w:val="24"/>
          <w:szCs w:val="24"/>
        </w:rPr>
        <w:t>złożeniu  dokumentacji</w:t>
      </w:r>
      <w:r w:rsidR="00803DC1">
        <w:rPr>
          <w:sz w:val="24"/>
          <w:szCs w:val="24"/>
        </w:rPr>
        <w:t xml:space="preserve"> u Zamawiającego</w:t>
      </w:r>
      <w:r w:rsidR="00892A5F">
        <w:rPr>
          <w:sz w:val="24"/>
          <w:szCs w:val="24"/>
        </w:rPr>
        <w:t xml:space="preserve">, pozwalającej na wystąpienie przez </w:t>
      </w:r>
      <w:r w:rsidR="008C1DC3">
        <w:rPr>
          <w:sz w:val="24"/>
          <w:szCs w:val="24"/>
        </w:rPr>
        <w:t>Zamawiającego</w:t>
      </w:r>
      <w:r w:rsidR="00892A5F">
        <w:rPr>
          <w:sz w:val="24"/>
          <w:szCs w:val="24"/>
        </w:rPr>
        <w:t xml:space="preserve"> o </w:t>
      </w:r>
      <w:r w:rsidR="007B4E6A">
        <w:rPr>
          <w:sz w:val="24"/>
          <w:szCs w:val="24"/>
        </w:rPr>
        <w:t xml:space="preserve">stosowne </w:t>
      </w:r>
      <w:r w:rsidRPr="00DE5A04">
        <w:rPr>
          <w:sz w:val="24"/>
          <w:szCs w:val="24"/>
        </w:rPr>
        <w:t>pozwole</w:t>
      </w:r>
      <w:r w:rsidR="007B4E6A">
        <w:rPr>
          <w:sz w:val="24"/>
          <w:szCs w:val="24"/>
        </w:rPr>
        <w:t>nia</w:t>
      </w:r>
      <w:r w:rsidRPr="00DE5A04">
        <w:rPr>
          <w:sz w:val="24"/>
          <w:szCs w:val="24"/>
        </w:rPr>
        <w:t xml:space="preserve"> na budowę/</w:t>
      </w:r>
      <w:r w:rsidR="00892A5F">
        <w:rPr>
          <w:sz w:val="24"/>
          <w:szCs w:val="24"/>
        </w:rPr>
        <w:t>z</w:t>
      </w:r>
      <w:r w:rsidRPr="00DE5A04">
        <w:rPr>
          <w:sz w:val="24"/>
          <w:szCs w:val="24"/>
        </w:rPr>
        <w:t>głoszeni</w:t>
      </w:r>
      <w:r w:rsidR="00892A5F">
        <w:rPr>
          <w:sz w:val="24"/>
          <w:szCs w:val="24"/>
        </w:rPr>
        <w:t>a</w:t>
      </w:r>
      <w:r w:rsidRPr="00DE5A04">
        <w:rPr>
          <w:sz w:val="24"/>
          <w:szCs w:val="24"/>
        </w:rPr>
        <w:t xml:space="preserve"> robót budowlanych,</w:t>
      </w:r>
    </w:p>
    <w:p w14:paraId="42DB6E54" w14:textId="4B9DA6B4" w:rsidR="00715323" w:rsidRPr="00D81580" w:rsidRDefault="00715323" w:rsidP="006324C6">
      <w:pPr>
        <w:pStyle w:val="Akapitzlist"/>
        <w:numPr>
          <w:ilvl w:val="0"/>
          <w:numId w:val="49"/>
        </w:numPr>
        <w:jc w:val="both"/>
        <w:rPr>
          <w:strike/>
          <w:sz w:val="24"/>
          <w:szCs w:val="24"/>
        </w:rPr>
      </w:pPr>
      <w:r w:rsidRPr="001F53D9">
        <w:rPr>
          <w:sz w:val="24"/>
          <w:szCs w:val="24"/>
        </w:rPr>
        <w:t>protokołem odbioru końcowego przedmiotu umowy - po zakończeniu sprawowania nadzoru autorskiego.</w:t>
      </w:r>
    </w:p>
    <w:p w14:paraId="77245591" w14:textId="77777777" w:rsidR="00715323" w:rsidRPr="00DE5A04" w:rsidRDefault="00715323" w:rsidP="006324C6">
      <w:pPr>
        <w:pStyle w:val="Akapitzlist"/>
        <w:numPr>
          <w:ilvl w:val="0"/>
          <w:numId w:val="44"/>
        </w:numPr>
        <w:jc w:val="both"/>
        <w:rPr>
          <w:sz w:val="24"/>
          <w:szCs w:val="24"/>
        </w:rPr>
      </w:pPr>
      <w:r w:rsidRPr="00DE5A04">
        <w:rPr>
          <w:spacing w:val="4"/>
          <w:sz w:val="24"/>
          <w:szCs w:val="24"/>
        </w:rPr>
        <w:t>Miejscem przekazania dokumentacji jest siedziba Zamawiającego.</w:t>
      </w:r>
    </w:p>
    <w:p w14:paraId="47F39FB3" w14:textId="77777777" w:rsidR="00715323" w:rsidRPr="00D961B8" w:rsidRDefault="00715323" w:rsidP="006324C6">
      <w:pPr>
        <w:pStyle w:val="Akapitzlist"/>
        <w:numPr>
          <w:ilvl w:val="0"/>
          <w:numId w:val="44"/>
        </w:numPr>
        <w:jc w:val="both"/>
        <w:rPr>
          <w:sz w:val="24"/>
          <w:szCs w:val="24"/>
        </w:rPr>
      </w:pPr>
      <w:r w:rsidRPr="00D961B8">
        <w:rPr>
          <w:sz w:val="24"/>
          <w:szCs w:val="24"/>
        </w:rPr>
        <w:t xml:space="preserve">Wykonawca – z odpowiednim wyprzedzeniem, uwzględniającym czas na sprawdzenie dokumentacji przez Zamawiającego i usunięcie ewentualnych wad i uwag przez Wykonawcę, o których mowa w ust. 4, przekaże Zamawiającemu na piśmie wraz z wykazem opracowań dokumentację projektową, o której mowa w § 1 umowy. Ryzyko nieprzekazania Zamawiającemu dokumentacji z odpowiednim wyprzedzeniem, które pozwoli na sprawdzenie dokumentacji przez Zamawiającego i usunięcie ewentualnych wad i uwag przez Wykonawcę, a tym samym zagrożenie dla terminów, o których mowa w § 2 obciąża Wykonawcę. </w:t>
      </w:r>
    </w:p>
    <w:p w14:paraId="684271F6" w14:textId="77777777" w:rsidR="00715323" w:rsidRPr="00DE5A04" w:rsidRDefault="00715323" w:rsidP="006324C6">
      <w:pPr>
        <w:pStyle w:val="Akapitzlist"/>
        <w:numPr>
          <w:ilvl w:val="0"/>
          <w:numId w:val="44"/>
        </w:numPr>
        <w:jc w:val="both"/>
        <w:rPr>
          <w:sz w:val="24"/>
          <w:szCs w:val="24"/>
        </w:rPr>
      </w:pPr>
      <w:r w:rsidRPr="00DE5A04">
        <w:rPr>
          <w:sz w:val="24"/>
          <w:szCs w:val="24"/>
        </w:rPr>
        <w:t xml:space="preserve">Zamawiający sprawdzi otrzymaną dokumentację z opisem przedmiotu zamówienia i wymaganiami umowy w terminie do 7 dni roboczych od dnia jej dostarczenia przez Wykonawcę i przekaże swojej uwagi Wykonawcy. </w:t>
      </w:r>
      <w:r w:rsidRPr="00DE5A04">
        <w:rPr>
          <w:spacing w:val="4"/>
          <w:sz w:val="24"/>
          <w:szCs w:val="24"/>
        </w:rPr>
        <w:t xml:space="preserve">Zamawiający nie jest zobowiązany do sprawdzenia jakości przekazywanej </w:t>
      </w:r>
      <w:r w:rsidRPr="00DE5A04">
        <w:rPr>
          <w:spacing w:val="4"/>
          <w:kern w:val="2"/>
          <w:sz w:val="24"/>
          <w:szCs w:val="24"/>
          <w:lang w:eastAsia="zh-CN"/>
        </w:rPr>
        <w:t>dokumentacji</w:t>
      </w:r>
      <w:r w:rsidRPr="00DE5A04">
        <w:rPr>
          <w:spacing w:val="4"/>
          <w:sz w:val="24"/>
          <w:szCs w:val="24"/>
        </w:rPr>
        <w:t xml:space="preserve">, jednakże jest zobowiązany powiadomić Wykonawcę o wszelkich zauważonych brakach i usterkach. </w:t>
      </w:r>
      <w:r w:rsidRPr="00DE5A04">
        <w:rPr>
          <w:sz w:val="24"/>
          <w:szCs w:val="24"/>
        </w:rPr>
        <w:t>Wykonawca zobowiązuje się do usunięcia ewentualnych wad i uwag w terminie do 4 dni roboczych, a przypadku nieuwzględnienia uwag do uzasadnienia swojego stanowiska.</w:t>
      </w:r>
    </w:p>
    <w:p w14:paraId="581AE5B3" w14:textId="77777777" w:rsidR="00715323" w:rsidRPr="00DE5A04" w:rsidRDefault="00715323" w:rsidP="006324C6">
      <w:pPr>
        <w:pStyle w:val="Akapitzlist"/>
        <w:numPr>
          <w:ilvl w:val="0"/>
          <w:numId w:val="44"/>
        </w:numPr>
        <w:jc w:val="both"/>
        <w:rPr>
          <w:sz w:val="24"/>
          <w:szCs w:val="24"/>
        </w:rPr>
      </w:pPr>
      <w:r w:rsidRPr="00DE5A04">
        <w:rPr>
          <w:sz w:val="24"/>
          <w:szCs w:val="24"/>
        </w:rPr>
        <w:t>Jeżeli wady nie nadają się do usunięcia lub usunięcie ich trwałoby dłużej niż 4 dni robocze Zamawiający może:</w:t>
      </w:r>
    </w:p>
    <w:p w14:paraId="1AEADD1F" w14:textId="77777777" w:rsidR="00715323" w:rsidRPr="00DE5A04" w:rsidRDefault="00715323" w:rsidP="006324C6">
      <w:pPr>
        <w:pStyle w:val="Akapitzlist"/>
        <w:numPr>
          <w:ilvl w:val="0"/>
          <w:numId w:val="45"/>
        </w:numPr>
        <w:jc w:val="both"/>
        <w:rPr>
          <w:sz w:val="24"/>
          <w:szCs w:val="24"/>
        </w:rPr>
      </w:pPr>
      <w:r w:rsidRPr="00DE5A04">
        <w:rPr>
          <w:sz w:val="24"/>
          <w:szCs w:val="24"/>
        </w:rPr>
        <w:t>obniżyć odpowiednio wynagrodzenie, jeżeli wady są nieistotne i umożliwiają korzystanie z przedmiotu umowy zgodnie z przeznaczeniem, w szczególności mogą zostać przedłożone jako załącznik do wniosku składanego w organie architektoniczno – budowlanym,</w:t>
      </w:r>
    </w:p>
    <w:p w14:paraId="3F31A09D"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według swego wyboru, albo odstąpić od umowy, albo odmówić dokonania odbioru i żądać wykonania całości lub części przedmiotu umowy po raz drugi, jeżeli wady uniemożliwiają </w:t>
      </w:r>
      <w:r w:rsidRPr="00DE5A04">
        <w:rPr>
          <w:sz w:val="24"/>
          <w:szCs w:val="24"/>
        </w:rPr>
        <w:lastRenderedPageBreak/>
        <w:t>korzystanie z przedmiotu umowy zgodnie z przeznaczeniem, w szczególności nie mogą zostać przedłożone jako załącznik do wniosku składanego w organie architektoniczno – budowlanym.</w:t>
      </w:r>
    </w:p>
    <w:p w14:paraId="7F17DEE8" w14:textId="0A4F0B2F" w:rsidR="00715323" w:rsidRPr="008D0CF0" w:rsidRDefault="00715323" w:rsidP="008D0CF0">
      <w:pPr>
        <w:pStyle w:val="Akapitzlist"/>
        <w:numPr>
          <w:ilvl w:val="0"/>
          <w:numId w:val="44"/>
        </w:numPr>
        <w:jc w:val="both"/>
        <w:rPr>
          <w:sz w:val="24"/>
          <w:szCs w:val="24"/>
        </w:rPr>
      </w:pPr>
      <w:r w:rsidRPr="00DE5A04">
        <w:rPr>
          <w:sz w:val="24"/>
          <w:szCs w:val="24"/>
        </w:rPr>
        <w:t>Tryb, o którym mowa w ust. 3,4 i 5 pkt 1 może być stosowany tylko 1 raz. Po wyczerpaniu trybu, o którym mowa w ust. 3,4 i 5 pkt 1) Wykonawca przekaże Zamawiającemu protokołem zdawczo – odbiorczym egzemplarze kompletnej dokumentacji projektowej w formie papierowej i elektronicznej</w:t>
      </w:r>
      <w:r w:rsidR="001A3C28">
        <w:rPr>
          <w:sz w:val="24"/>
          <w:szCs w:val="24"/>
        </w:rPr>
        <w:t>.</w:t>
      </w:r>
    </w:p>
    <w:p w14:paraId="51CF5966" w14:textId="2342128A" w:rsidR="00715323" w:rsidRPr="00C52C3A" w:rsidRDefault="007A1027" w:rsidP="00894EE0">
      <w:pPr>
        <w:tabs>
          <w:tab w:val="left" w:pos="284"/>
        </w:tabs>
        <w:ind w:left="284" w:hanging="284"/>
        <w:jc w:val="both"/>
        <w:rPr>
          <w:sz w:val="24"/>
          <w:szCs w:val="24"/>
        </w:rPr>
      </w:pPr>
      <w:r>
        <w:rPr>
          <w:sz w:val="24"/>
          <w:szCs w:val="24"/>
        </w:rPr>
        <w:t>7.</w:t>
      </w:r>
      <w:r w:rsidR="00715323" w:rsidRPr="00C52C3A">
        <w:rPr>
          <w:sz w:val="24"/>
          <w:szCs w:val="24"/>
        </w:rPr>
        <w:t>Wykonawca</w:t>
      </w:r>
      <w:r w:rsidR="001A3C28">
        <w:rPr>
          <w:sz w:val="24"/>
          <w:szCs w:val="24"/>
        </w:rPr>
        <w:t>,</w:t>
      </w:r>
      <w:r w:rsidR="00715323" w:rsidRPr="00C52C3A">
        <w:rPr>
          <w:sz w:val="24"/>
          <w:szCs w:val="24"/>
        </w:rPr>
        <w:t xml:space="preserve"> po złożeniu wniosku</w:t>
      </w:r>
      <w:r>
        <w:rPr>
          <w:sz w:val="24"/>
          <w:szCs w:val="24"/>
        </w:rPr>
        <w:t xml:space="preserve"> przez Zamawiającego</w:t>
      </w:r>
      <w:r w:rsidR="00715323" w:rsidRPr="00C52C3A">
        <w:rPr>
          <w:sz w:val="24"/>
          <w:szCs w:val="24"/>
        </w:rPr>
        <w:t xml:space="preserve"> o wydanie pozwolenie na budowę/zgłoszeniu robót budowlanych, jest zobowiązany do naniesienia w dokumentacji poprawek wymaganych przez organy administracji (w uzgodnieniu z Zamawiającym) najpóźniej w terminie 5 dni od otrzymania informacji.</w:t>
      </w:r>
    </w:p>
    <w:p w14:paraId="1AA58648" w14:textId="4548B25F" w:rsidR="00715323" w:rsidRPr="00DE5A04" w:rsidRDefault="00D961B8" w:rsidP="00894EE0">
      <w:pPr>
        <w:ind w:left="284" w:hanging="284"/>
        <w:jc w:val="both"/>
        <w:rPr>
          <w:sz w:val="24"/>
          <w:szCs w:val="24"/>
        </w:rPr>
      </w:pPr>
      <w:r>
        <w:rPr>
          <w:spacing w:val="4"/>
          <w:sz w:val="24"/>
          <w:szCs w:val="24"/>
        </w:rPr>
        <w:t xml:space="preserve">8. </w:t>
      </w:r>
      <w:r w:rsidR="00715323" w:rsidRPr="00DE5A04">
        <w:rPr>
          <w:spacing w:val="4"/>
          <w:sz w:val="24"/>
          <w:szCs w:val="24"/>
        </w:rPr>
        <w:t>Do protokołu odbioru końcowego</w:t>
      </w:r>
      <w:r w:rsidR="007B4E6A">
        <w:rPr>
          <w:spacing w:val="4"/>
          <w:sz w:val="24"/>
          <w:szCs w:val="24"/>
        </w:rPr>
        <w:t xml:space="preserve">, przy składaniu kompletu dokumentów, </w:t>
      </w:r>
      <w:r w:rsidR="00715323" w:rsidRPr="00DE5A04">
        <w:rPr>
          <w:spacing w:val="4"/>
          <w:sz w:val="24"/>
          <w:szCs w:val="24"/>
        </w:rPr>
        <w:t xml:space="preserve"> Wykonawca załączy </w:t>
      </w:r>
      <w:r w:rsidR="00715323" w:rsidRPr="00DE5A04">
        <w:rPr>
          <w:spacing w:val="4"/>
          <w:kern w:val="2"/>
          <w:sz w:val="24"/>
          <w:szCs w:val="24"/>
          <w:lang w:eastAsia="zh-CN"/>
        </w:rPr>
        <w:t>oświadczenie, że prace wykonane są zgodnie z obowiązującymi przepisami oraz normami i że zostały wydane Zamawiającemu w stanie kompletnym z punktu widzenia umowy i celu, któremu mają służyć.</w:t>
      </w:r>
    </w:p>
    <w:p w14:paraId="5B1D4508" w14:textId="1FF20F45" w:rsidR="00715323" w:rsidRPr="00DE5A04" w:rsidRDefault="009D32E1" w:rsidP="00894EE0">
      <w:pPr>
        <w:ind w:left="284" w:hanging="284"/>
        <w:jc w:val="both"/>
        <w:rPr>
          <w:sz w:val="24"/>
          <w:szCs w:val="24"/>
        </w:rPr>
      </w:pPr>
      <w:r>
        <w:rPr>
          <w:spacing w:val="4"/>
          <w:kern w:val="2"/>
          <w:sz w:val="24"/>
          <w:szCs w:val="24"/>
          <w:lang w:eastAsia="zh-CN"/>
        </w:rPr>
        <w:t xml:space="preserve">9. </w:t>
      </w:r>
      <w:r w:rsidR="00715323" w:rsidRPr="00DE5A04">
        <w:rPr>
          <w:spacing w:val="4"/>
          <w:kern w:val="2"/>
          <w:sz w:val="24"/>
          <w:szCs w:val="24"/>
          <w:lang w:eastAsia="zh-CN"/>
        </w:rPr>
        <w:t>Zamawiający zastrzega, że o</w:t>
      </w:r>
      <w:r w:rsidR="007B4E6A">
        <w:rPr>
          <w:spacing w:val="4"/>
          <w:kern w:val="2"/>
          <w:sz w:val="24"/>
          <w:szCs w:val="24"/>
          <w:lang w:eastAsia="zh-CN"/>
        </w:rPr>
        <w:t>d</w:t>
      </w:r>
      <w:r w:rsidR="00715323" w:rsidRPr="00DE5A04">
        <w:rPr>
          <w:spacing w:val="4"/>
          <w:kern w:val="2"/>
          <w:sz w:val="24"/>
          <w:szCs w:val="24"/>
          <w:lang w:eastAsia="zh-CN"/>
        </w:rPr>
        <w:t xml:space="preserve">biór dokumentacji nie jest jednoznaczny z tym, że została ona przez Zamawiającego sprawdzona w sposób kompletny. Weryfikacja dokumentacji będzie następowała także na etapie realizacji robót budowlanych. Odbiór dokumentacji, o którym mowa w ust. </w:t>
      </w:r>
      <w:r>
        <w:rPr>
          <w:spacing w:val="4"/>
          <w:kern w:val="2"/>
          <w:sz w:val="24"/>
          <w:szCs w:val="24"/>
          <w:lang w:eastAsia="zh-CN"/>
        </w:rPr>
        <w:t>8</w:t>
      </w:r>
      <w:r w:rsidR="00715323" w:rsidRPr="00DE5A04">
        <w:rPr>
          <w:spacing w:val="4"/>
          <w:kern w:val="2"/>
          <w:sz w:val="24"/>
          <w:szCs w:val="24"/>
          <w:lang w:eastAsia="zh-CN"/>
        </w:rPr>
        <w:t xml:space="preserve"> dokonywany jest z zastrzeżeniem, pod warunkiem, że </w:t>
      </w:r>
      <w:r w:rsidR="007B4E6A">
        <w:rPr>
          <w:spacing w:val="4"/>
          <w:kern w:val="2"/>
          <w:sz w:val="24"/>
          <w:szCs w:val="24"/>
          <w:lang w:eastAsia="zh-CN"/>
        </w:rPr>
        <w:t xml:space="preserve">na podstawie złożonych dokumentów przez Wykonawcę, </w:t>
      </w:r>
      <w:r w:rsidR="001A3C28">
        <w:rPr>
          <w:spacing w:val="4"/>
          <w:kern w:val="2"/>
          <w:sz w:val="24"/>
          <w:szCs w:val="24"/>
          <w:lang w:eastAsia="zh-CN"/>
        </w:rPr>
        <w:t>Zamawiający</w:t>
      </w:r>
      <w:r w:rsidR="007B4E6A">
        <w:rPr>
          <w:spacing w:val="4"/>
          <w:kern w:val="2"/>
          <w:sz w:val="24"/>
          <w:szCs w:val="24"/>
          <w:lang w:eastAsia="zh-CN"/>
        </w:rPr>
        <w:t xml:space="preserve"> uzyska wszystkie wymagane prawem prawomocne decyzje</w:t>
      </w:r>
      <w:r w:rsidR="008C1DC3">
        <w:rPr>
          <w:spacing w:val="4"/>
          <w:kern w:val="2"/>
          <w:sz w:val="24"/>
          <w:szCs w:val="24"/>
          <w:lang w:eastAsia="zh-CN"/>
        </w:rPr>
        <w:t>, pozwolenia/zgłoszenia</w:t>
      </w:r>
      <w:r w:rsidR="007B4E6A">
        <w:rPr>
          <w:spacing w:val="4"/>
          <w:kern w:val="2"/>
          <w:sz w:val="24"/>
          <w:szCs w:val="24"/>
          <w:lang w:eastAsia="zh-CN"/>
        </w:rPr>
        <w:t xml:space="preserve"> oraz, że  </w:t>
      </w:r>
      <w:r w:rsidR="00715323" w:rsidRPr="00DE5A04">
        <w:rPr>
          <w:spacing w:val="4"/>
          <w:kern w:val="2"/>
          <w:sz w:val="24"/>
          <w:szCs w:val="24"/>
          <w:lang w:eastAsia="zh-CN"/>
        </w:rPr>
        <w:t xml:space="preserve">w okresie realizacji robót budowlanych nie ujawnią się wady dokumentacji projektowej (odbiór warunkowy). </w:t>
      </w:r>
    </w:p>
    <w:p w14:paraId="0CEE2BAF" w14:textId="48614996" w:rsidR="00715323" w:rsidRPr="00DE5A04" w:rsidRDefault="009D32E1" w:rsidP="00894EE0">
      <w:pPr>
        <w:ind w:left="284" w:hanging="284"/>
        <w:jc w:val="both"/>
        <w:rPr>
          <w:sz w:val="24"/>
          <w:szCs w:val="24"/>
        </w:rPr>
      </w:pPr>
      <w:r>
        <w:rPr>
          <w:spacing w:val="4"/>
          <w:kern w:val="2"/>
          <w:sz w:val="24"/>
          <w:szCs w:val="24"/>
          <w:lang w:eastAsia="zh-CN"/>
        </w:rPr>
        <w:t>10.</w:t>
      </w:r>
      <w:r w:rsidR="00715323" w:rsidRPr="00DE5A04">
        <w:rPr>
          <w:spacing w:val="4"/>
          <w:kern w:val="2"/>
          <w:sz w:val="24"/>
          <w:szCs w:val="24"/>
          <w:lang w:eastAsia="zh-CN"/>
        </w:rPr>
        <w:t xml:space="preserve"> Zamawiający zastrzega sobie prawo do powołania w każdym czasie obowiązywania umowy zespołu sprawdzającego, który oceni jakość przekazanej przez Wykonawcę dokumentacji będącej przedmiotem umowy. Skorzystanie przez Zamawiającego z tego uprawnienia nie zwalnia Wykonawcy od odpowiedzialności za nienależyte wykonanie niniejszej umowy.</w:t>
      </w:r>
    </w:p>
    <w:p w14:paraId="5469DA80" w14:textId="77777777" w:rsidR="00715323" w:rsidRPr="00634895" w:rsidRDefault="00715323" w:rsidP="00715323">
      <w:pPr>
        <w:suppressAutoHyphens/>
        <w:jc w:val="both"/>
        <w:rPr>
          <w:rStyle w:val="FontStyle43"/>
          <w:spacing w:val="4"/>
          <w:sz w:val="24"/>
          <w:szCs w:val="24"/>
        </w:rPr>
      </w:pPr>
    </w:p>
    <w:p w14:paraId="7BF04E0B" w14:textId="06D5FE22" w:rsidR="00715323" w:rsidRPr="00DE5A04" w:rsidRDefault="008C1DC3" w:rsidP="00715323">
      <w:pPr>
        <w:ind w:firstLine="284"/>
        <w:jc w:val="center"/>
        <w:rPr>
          <w:sz w:val="24"/>
          <w:szCs w:val="24"/>
        </w:rPr>
      </w:pPr>
      <w:r>
        <w:rPr>
          <w:b/>
          <w:sz w:val="24"/>
          <w:szCs w:val="24"/>
        </w:rPr>
        <w:t>Gwarancja i u</w:t>
      </w:r>
      <w:r w:rsidR="00715323" w:rsidRPr="00DE5A04">
        <w:rPr>
          <w:b/>
          <w:sz w:val="24"/>
          <w:szCs w:val="24"/>
        </w:rPr>
        <w:t>prawnienia z tytułu rękojmi</w:t>
      </w:r>
    </w:p>
    <w:p w14:paraId="4CEEEB44" w14:textId="62DCB156" w:rsidR="00715323" w:rsidRPr="00DE5A04" w:rsidRDefault="00715323" w:rsidP="00715323">
      <w:pPr>
        <w:ind w:firstLine="284"/>
        <w:jc w:val="center"/>
        <w:rPr>
          <w:sz w:val="24"/>
          <w:szCs w:val="24"/>
        </w:rPr>
      </w:pPr>
      <w:r w:rsidRPr="00DE5A04">
        <w:rPr>
          <w:b/>
          <w:sz w:val="24"/>
          <w:szCs w:val="24"/>
        </w:rPr>
        <w:t xml:space="preserve">§ </w:t>
      </w:r>
      <w:r w:rsidR="00CA6B5D">
        <w:rPr>
          <w:b/>
          <w:sz w:val="24"/>
          <w:szCs w:val="24"/>
        </w:rPr>
        <w:t>6</w:t>
      </w:r>
    </w:p>
    <w:p w14:paraId="04C45F81" w14:textId="77777777" w:rsidR="00715323" w:rsidRPr="008C1DC3" w:rsidRDefault="00715323" w:rsidP="006324C6">
      <w:pPr>
        <w:numPr>
          <w:ilvl w:val="6"/>
          <w:numId w:val="21"/>
        </w:numPr>
        <w:tabs>
          <w:tab w:val="left" w:pos="426"/>
        </w:tabs>
        <w:ind w:right="-6"/>
        <w:jc w:val="both"/>
        <w:rPr>
          <w:spacing w:val="4"/>
          <w:kern w:val="2"/>
          <w:sz w:val="24"/>
          <w:szCs w:val="24"/>
          <w:lang w:eastAsia="zh-CN"/>
        </w:rPr>
      </w:pPr>
      <w:r w:rsidRPr="00DE5A04">
        <w:rPr>
          <w:sz w:val="24"/>
          <w:szCs w:val="24"/>
        </w:rPr>
        <w:t>Wykonawca gwarantuje, że dokumentacja projektowa będzie wolna od wad fizycznych i prawnych.</w:t>
      </w:r>
    </w:p>
    <w:p w14:paraId="529A82FE" w14:textId="43A851A3" w:rsidR="008C1DC3" w:rsidRPr="00DE5A04" w:rsidRDefault="008C1DC3" w:rsidP="006324C6">
      <w:pPr>
        <w:numPr>
          <w:ilvl w:val="6"/>
          <w:numId w:val="21"/>
        </w:numPr>
        <w:tabs>
          <w:tab w:val="left" w:pos="426"/>
        </w:tabs>
        <w:ind w:right="-6"/>
        <w:jc w:val="both"/>
        <w:rPr>
          <w:spacing w:val="4"/>
          <w:kern w:val="2"/>
          <w:sz w:val="24"/>
          <w:szCs w:val="24"/>
          <w:lang w:eastAsia="zh-CN"/>
        </w:rPr>
      </w:pPr>
      <w:r>
        <w:rPr>
          <w:sz w:val="24"/>
          <w:szCs w:val="24"/>
        </w:rPr>
        <w:t>Wykonawca udziela Zamawiającemu gwarancji na wykonaną dokumentację na okres</w:t>
      </w:r>
      <w:r w:rsidR="00793BD6">
        <w:rPr>
          <w:sz w:val="24"/>
          <w:szCs w:val="24"/>
        </w:rPr>
        <w:t xml:space="preserve"> 36</w:t>
      </w:r>
      <w:r w:rsidR="00894EE0">
        <w:rPr>
          <w:sz w:val="24"/>
          <w:szCs w:val="24"/>
        </w:rPr>
        <w:t xml:space="preserve"> </w:t>
      </w:r>
      <w:r>
        <w:rPr>
          <w:sz w:val="24"/>
          <w:szCs w:val="24"/>
        </w:rPr>
        <w:t>miesięcy (</w:t>
      </w:r>
      <w:r w:rsidR="00793BD6">
        <w:rPr>
          <w:sz w:val="24"/>
          <w:szCs w:val="24"/>
        </w:rPr>
        <w:t>słownie: trzydziestu sześciu miesięcy</w:t>
      </w:r>
      <w:r>
        <w:rPr>
          <w:sz w:val="24"/>
          <w:szCs w:val="24"/>
        </w:rPr>
        <w:t>).</w:t>
      </w:r>
    </w:p>
    <w:p w14:paraId="7C909C7F" w14:textId="6D519032" w:rsidR="00715323" w:rsidRPr="004831CA" w:rsidRDefault="00715323" w:rsidP="006324C6">
      <w:pPr>
        <w:numPr>
          <w:ilvl w:val="6"/>
          <w:numId w:val="21"/>
        </w:numPr>
        <w:tabs>
          <w:tab w:val="left" w:pos="426"/>
        </w:tabs>
        <w:autoSpaceDN w:val="0"/>
        <w:ind w:right="-6"/>
        <w:jc w:val="both"/>
        <w:rPr>
          <w:kern w:val="2"/>
          <w:sz w:val="24"/>
          <w:szCs w:val="24"/>
          <w:lang w:eastAsia="zh-CN"/>
        </w:rPr>
      </w:pPr>
      <w:r w:rsidRPr="004831CA">
        <w:rPr>
          <w:kern w:val="2"/>
          <w:sz w:val="24"/>
          <w:szCs w:val="24"/>
          <w:lang w:eastAsia="zh-CN"/>
        </w:rPr>
        <w:t xml:space="preserve">Rękojmia za wady ukryte w wykonanej dokumentacji wynosi: </w:t>
      </w:r>
      <w:r w:rsidR="007F1271">
        <w:rPr>
          <w:kern w:val="2"/>
          <w:sz w:val="24"/>
          <w:szCs w:val="24"/>
          <w:lang w:eastAsia="zh-CN"/>
        </w:rPr>
        <w:t>24</w:t>
      </w:r>
      <w:r w:rsidR="00894EE0">
        <w:rPr>
          <w:kern w:val="2"/>
          <w:sz w:val="24"/>
          <w:szCs w:val="24"/>
          <w:lang w:eastAsia="zh-CN"/>
        </w:rPr>
        <w:t xml:space="preserve"> miesiące,</w:t>
      </w:r>
      <w:r w:rsidRPr="004831CA">
        <w:rPr>
          <w:kern w:val="2"/>
          <w:sz w:val="24"/>
          <w:szCs w:val="24"/>
          <w:lang w:eastAsia="zh-CN"/>
        </w:rPr>
        <w:t xml:space="preserve"> przy czym jeżeli w ww. okresie zostaną rozpoczęte roboty budowlane na podstawie ww. dokumentacji, to odpowiedzialność ta ulega rozszerzeniu do dnia końcowego odbioru robót, lecz nie dłużej niż na okres </w:t>
      </w:r>
      <w:r w:rsidR="008C1DC3" w:rsidRPr="004831CA">
        <w:rPr>
          <w:kern w:val="2"/>
          <w:sz w:val="24"/>
          <w:szCs w:val="24"/>
          <w:lang w:eastAsia="zh-CN"/>
        </w:rPr>
        <w:t>60</w:t>
      </w:r>
      <w:r w:rsidRPr="004831CA">
        <w:rPr>
          <w:kern w:val="2"/>
          <w:sz w:val="24"/>
          <w:szCs w:val="24"/>
          <w:lang w:eastAsia="zh-CN"/>
        </w:rPr>
        <w:t xml:space="preserve"> miesięcy.</w:t>
      </w:r>
    </w:p>
    <w:p w14:paraId="52D09CA9" w14:textId="5B5DD882" w:rsidR="00715323" w:rsidRDefault="00715323" w:rsidP="006324C6">
      <w:pPr>
        <w:numPr>
          <w:ilvl w:val="6"/>
          <w:numId w:val="21"/>
        </w:numPr>
        <w:tabs>
          <w:tab w:val="left" w:pos="426"/>
        </w:tabs>
        <w:autoSpaceDN w:val="0"/>
        <w:ind w:right="-6"/>
        <w:jc w:val="both"/>
        <w:rPr>
          <w:kern w:val="2"/>
          <w:sz w:val="24"/>
          <w:szCs w:val="24"/>
          <w:lang w:eastAsia="zh-CN"/>
        </w:rPr>
      </w:pPr>
      <w:r w:rsidRPr="00DE5A04">
        <w:rPr>
          <w:kern w:val="2"/>
          <w:sz w:val="24"/>
          <w:szCs w:val="24"/>
          <w:lang w:eastAsia="zh-CN"/>
        </w:rPr>
        <w:t>Bieg termi</w:t>
      </w:r>
      <w:r w:rsidR="008C1DC3">
        <w:rPr>
          <w:kern w:val="2"/>
          <w:sz w:val="24"/>
          <w:szCs w:val="24"/>
          <w:lang w:eastAsia="zh-CN"/>
        </w:rPr>
        <w:t xml:space="preserve">nów gwarancji i </w:t>
      </w:r>
      <w:r w:rsidRPr="00DE5A04">
        <w:rPr>
          <w:kern w:val="2"/>
          <w:sz w:val="24"/>
          <w:szCs w:val="24"/>
          <w:lang w:eastAsia="zh-CN"/>
        </w:rPr>
        <w:t xml:space="preserve"> rękojmi rozpoczyna się od dnia podpisania protokołu odbioru końcowego wykonania dokumentacji i podlega automatycznie wydłużeniu o czas od zgłoszenia wady do jej usunięcia.</w:t>
      </w:r>
    </w:p>
    <w:p w14:paraId="44DB5C6B" w14:textId="5DE676AA" w:rsidR="008C1DC3" w:rsidRDefault="008C1DC3" w:rsidP="006324C6">
      <w:pPr>
        <w:numPr>
          <w:ilvl w:val="6"/>
          <w:numId w:val="21"/>
        </w:numPr>
        <w:tabs>
          <w:tab w:val="left" w:pos="426"/>
        </w:tabs>
        <w:autoSpaceDN w:val="0"/>
        <w:ind w:right="-6"/>
        <w:jc w:val="both"/>
        <w:rPr>
          <w:kern w:val="2"/>
          <w:sz w:val="24"/>
          <w:szCs w:val="24"/>
          <w:lang w:eastAsia="zh-CN"/>
        </w:rPr>
      </w:pPr>
      <w:r>
        <w:rPr>
          <w:kern w:val="2"/>
          <w:sz w:val="24"/>
          <w:szCs w:val="24"/>
          <w:lang w:eastAsia="zh-CN"/>
        </w:rPr>
        <w:t>Zamawiający ma prawo dochodzić uprawnień z tytuły rękojmi za wady, niezależnie od uprawnień wynikających z gwarancji.</w:t>
      </w:r>
    </w:p>
    <w:p w14:paraId="22D4EF20" w14:textId="76A70569" w:rsidR="008C1DC3" w:rsidRDefault="008C1DC3" w:rsidP="006324C6">
      <w:pPr>
        <w:numPr>
          <w:ilvl w:val="6"/>
          <w:numId w:val="21"/>
        </w:numPr>
        <w:tabs>
          <w:tab w:val="left" w:pos="426"/>
        </w:tabs>
        <w:autoSpaceDN w:val="0"/>
        <w:ind w:right="-6"/>
        <w:jc w:val="both"/>
        <w:rPr>
          <w:kern w:val="2"/>
          <w:sz w:val="24"/>
          <w:szCs w:val="24"/>
          <w:lang w:eastAsia="zh-CN"/>
        </w:rPr>
      </w:pPr>
      <w:r>
        <w:rPr>
          <w:kern w:val="2"/>
          <w:sz w:val="24"/>
          <w:szCs w:val="24"/>
          <w:lang w:eastAsia="zh-CN"/>
        </w:rPr>
        <w:t>Warunki udzielonej gwarancji określa Gwarancja jakości, o której mowa w §1</w:t>
      </w:r>
      <w:r w:rsidR="009A4A20">
        <w:rPr>
          <w:kern w:val="2"/>
          <w:sz w:val="24"/>
          <w:szCs w:val="24"/>
          <w:lang w:eastAsia="zh-CN"/>
        </w:rPr>
        <w:t xml:space="preserve"> ust. 9</w:t>
      </w:r>
      <w:r>
        <w:rPr>
          <w:kern w:val="2"/>
          <w:sz w:val="24"/>
          <w:szCs w:val="24"/>
          <w:lang w:eastAsia="zh-CN"/>
        </w:rPr>
        <w:t xml:space="preserve"> pkt.3, a która stanowi załącznik do niniejszej umowy. </w:t>
      </w:r>
    </w:p>
    <w:p w14:paraId="3B9BCCFD" w14:textId="75F73C35" w:rsidR="000B43BD" w:rsidRPr="00DE5A04" w:rsidRDefault="000B43BD" w:rsidP="006324C6">
      <w:pPr>
        <w:numPr>
          <w:ilvl w:val="6"/>
          <w:numId w:val="21"/>
        </w:numPr>
        <w:tabs>
          <w:tab w:val="left" w:pos="426"/>
        </w:tabs>
        <w:autoSpaceDN w:val="0"/>
        <w:ind w:right="-6"/>
        <w:jc w:val="both"/>
        <w:rPr>
          <w:kern w:val="2"/>
          <w:sz w:val="24"/>
          <w:szCs w:val="24"/>
          <w:lang w:eastAsia="zh-CN"/>
        </w:rPr>
      </w:pPr>
      <w:r>
        <w:rPr>
          <w:kern w:val="2"/>
          <w:sz w:val="24"/>
          <w:szCs w:val="24"/>
          <w:lang w:eastAsia="zh-CN"/>
        </w:rPr>
        <w:t>Zamawiający może dochodzić roszczeń z tytułu gwarancji także po okresie określonym w ust.</w:t>
      </w:r>
      <w:r w:rsidR="00894EE0">
        <w:rPr>
          <w:kern w:val="2"/>
          <w:sz w:val="24"/>
          <w:szCs w:val="24"/>
          <w:lang w:eastAsia="zh-CN"/>
        </w:rPr>
        <w:t>2</w:t>
      </w:r>
      <w:r>
        <w:rPr>
          <w:kern w:val="2"/>
          <w:sz w:val="24"/>
          <w:szCs w:val="24"/>
          <w:lang w:eastAsia="zh-CN"/>
        </w:rPr>
        <w:t>, jeżeli zgłosił wadę przed upływem tego okresu.</w:t>
      </w:r>
    </w:p>
    <w:p w14:paraId="2816E839" w14:textId="77777777" w:rsidR="00715323" w:rsidRPr="000B43BD" w:rsidRDefault="00715323" w:rsidP="006324C6">
      <w:pPr>
        <w:numPr>
          <w:ilvl w:val="6"/>
          <w:numId w:val="21"/>
        </w:numPr>
        <w:tabs>
          <w:tab w:val="left" w:pos="426"/>
        </w:tabs>
        <w:autoSpaceDN w:val="0"/>
        <w:ind w:right="-6"/>
        <w:jc w:val="both"/>
        <w:rPr>
          <w:kern w:val="2"/>
          <w:sz w:val="24"/>
          <w:szCs w:val="24"/>
          <w:lang w:eastAsia="zh-CN"/>
        </w:rPr>
      </w:pPr>
      <w:r w:rsidRPr="00DE5A04">
        <w:rPr>
          <w:sz w:val="24"/>
          <w:szCs w:val="24"/>
        </w:rPr>
        <w:t xml:space="preserve">Jeżeli Wykonawca nie przystąpi do usunięcia wad w terminie 21 dni od daty zgłoszenia wad przez Zamawiającego, to Zamawiający może zlecić usunięcie ich stronie trzeciej na koszt Wykonawcy. </w:t>
      </w:r>
    </w:p>
    <w:p w14:paraId="3A109923" w14:textId="00AF65F1" w:rsidR="000B43BD" w:rsidRPr="00DE5A04" w:rsidRDefault="000B43BD" w:rsidP="006324C6">
      <w:pPr>
        <w:numPr>
          <w:ilvl w:val="6"/>
          <w:numId w:val="21"/>
        </w:numPr>
        <w:tabs>
          <w:tab w:val="left" w:pos="426"/>
        </w:tabs>
        <w:autoSpaceDN w:val="0"/>
        <w:ind w:right="-6"/>
        <w:jc w:val="both"/>
        <w:rPr>
          <w:kern w:val="2"/>
          <w:sz w:val="24"/>
          <w:szCs w:val="24"/>
          <w:lang w:eastAsia="zh-CN"/>
        </w:rPr>
      </w:pPr>
      <w:r>
        <w:rPr>
          <w:sz w:val="24"/>
          <w:szCs w:val="24"/>
        </w:rPr>
        <w:t xml:space="preserve">Strony </w:t>
      </w:r>
      <w:r w:rsidRPr="000B43BD">
        <w:rPr>
          <w:rFonts w:eastAsia="Calibri"/>
          <w:sz w:val="24"/>
          <w:szCs w:val="24"/>
          <w:lang w:eastAsia="en-US"/>
        </w:rPr>
        <w:t>zgodnie oświadczają, iż niniejsza Umowa wraz z Gwarancją jakości stanowią dokument gwarancyjny w rozumieniu art. 577 § 1 k.c. Wykonawca zobowiązany jest przekazać Zamawiającemu wypełniony dokument Gwarancji jakości w dniu odbioru końcowego wykonanej dokumentacji</w:t>
      </w:r>
    </w:p>
    <w:p w14:paraId="11D78A9B" w14:textId="77777777" w:rsidR="00715323" w:rsidRPr="00DE5A04" w:rsidRDefault="00715323" w:rsidP="00715323">
      <w:pPr>
        <w:rPr>
          <w:b/>
          <w:sz w:val="24"/>
          <w:szCs w:val="24"/>
        </w:rPr>
      </w:pPr>
    </w:p>
    <w:p w14:paraId="14ED231E" w14:textId="77777777" w:rsidR="00715323" w:rsidRPr="00DE5A04" w:rsidRDefault="00715323" w:rsidP="00715323">
      <w:pPr>
        <w:jc w:val="center"/>
        <w:rPr>
          <w:b/>
          <w:sz w:val="24"/>
          <w:szCs w:val="24"/>
        </w:rPr>
      </w:pPr>
      <w:r w:rsidRPr="00DE5A04">
        <w:rPr>
          <w:b/>
          <w:sz w:val="24"/>
          <w:szCs w:val="24"/>
        </w:rPr>
        <w:lastRenderedPageBreak/>
        <w:t xml:space="preserve">Wynagrodzenie </w:t>
      </w:r>
    </w:p>
    <w:p w14:paraId="68690253" w14:textId="42CE0AEF" w:rsidR="00715323" w:rsidRDefault="00715323">
      <w:pPr>
        <w:jc w:val="center"/>
        <w:rPr>
          <w:b/>
          <w:sz w:val="24"/>
          <w:szCs w:val="24"/>
        </w:rPr>
      </w:pPr>
      <w:r w:rsidRPr="00DE5A04">
        <w:rPr>
          <w:b/>
          <w:sz w:val="24"/>
          <w:szCs w:val="24"/>
        </w:rPr>
        <w:t xml:space="preserve">§ </w:t>
      </w:r>
      <w:r w:rsidR="00CA6B5D">
        <w:rPr>
          <w:b/>
          <w:sz w:val="24"/>
          <w:szCs w:val="24"/>
        </w:rPr>
        <w:t>7</w:t>
      </w:r>
    </w:p>
    <w:p w14:paraId="4DEB680A" w14:textId="77777777" w:rsidR="00793BD6" w:rsidRPr="00793BD6" w:rsidRDefault="00793BD6" w:rsidP="00793BD6">
      <w:pPr>
        <w:numPr>
          <w:ilvl w:val="0"/>
          <w:numId w:val="72"/>
        </w:numPr>
        <w:tabs>
          <w:tab w:val="left" w:pos="426"/>
        </w:tabs>
        <w:ind w:right="-6"/>
        <w:contextualSpacing/>
        <w:jc w:val="both"/>
        <w:rPr>
          <w:spacing w:val="4"/>
          <w:sz w:val="24"/>
          <w:szCs w:val="24"/>
          <w:lang w:eastAsia="en-US"/>
        </w:rPr>
      </w:pPr>
      <w:r w:rsidRPr="00793BD6">
        <w:rPr>
          <w:spacing w:val="4"/>
          <w:sz w:val="24"/>
          <w:szCs w:val="24"/>
          <w:lang w:eastAsia="en-US"/>
        </w:rPr>
        <w:t xml:space="preserve">Za wykonanie przedmiotu niniejszej umowy, określonego w § 1, Strony ustalają wynagrodzenie brutto w kwocie: </w:t>
      </w:r>
      <w:r w:rsidRPr="00793BD6">
        <w:rPr>
          <w:b/>
          <w:spacing w:val="4"/>
          <w:sz w:val="24"/>
          <w:szCs w:val="24"/>
          <w:lang w:eastAsia="en-US"/>
        </w:rPr>
        <w:t xml:space="preserve">……….…………….…. </w:t>
      </w:r>
      <w:r w:rsidRPr="0029395B">
        <w:rPr>
          <w:spacing w:val="4"/>
          <w:sz w:val="24"/>
          <w:szCs w:val="24"/>
          <w:lang w:eastAsia="en-US"/>
        </w:rPr>
        <w:t xml:space="preserve">zł </w:t>
      </w:r>
      <w:r w:rsidRPr="00793BD6">
        <w:rPr>
          <w:spacing w:val="4"/>
          <w:sz w:val="24"/>
          <w:szCs w:val="24"/>
          <w:lang w:eastAsia="en-US"/>
        </w:rPr>
        <w:t xml:space="preserve">(słownie złotych:  ………………………………………. 00/100), ustalone na podstawie oferty Wykonawcy z dnia …………….. </w:t>
      </w:r>
    </w:p>
    <w:p w14:paraId="5B0320CC" w14:textId="77777777" w:rsidR="00793BD6" w:rsidRPr="00793BD6" w:rsidRDefault="00793BD6" w:rsidP="00793BD6">
      <w:pPr>
        <w:numPr>
          <w:ilvl w:val="0"/>
          <w:numId w:val="72"/>
        </w:numPr>
        <w:tabs>
          <w:tab w:val="left" w:pos="426"/>
        </w:tabs>
        <w:ind w:right="-6"/>
        <w:contextualSpacing/>
        <w:jc w:val="both"/>
        <w:rPr>
          <w:spacing w:val="4"/>
          <w:sz w:val="24"/>
          <w:szCs w:val="24"/>
          <w:lang w:eastAsia="en-US"/>
        </w:rPr>
      </w:pPr>
      <w:r w:rsidRPr="00793BD6">
        <w:rPr>
          <w:spacing w:val="4"/>
          <w:sz w:val="24"/>
          <w:szCs w:val="24"/>
          <w:lang w:eastAsia="en-US"/>
        </w:rPr>
        <w:t>Wynagrodzenie brutto, o którym mowa w ust. 1 zostanie rozdzielone na wynagrodzenia:</w:t>
      </w:r>
    </w:p>
    <w:p w14:paraId="220E11CC" w14:textId="375D1271" w:rsidR="00793BD6" w:rsidRPr="00793BD6" w:rsidRDefault="00793BD6" w:rsidP="00793BD6">
      <w:pPr>
        <w:numPr>
          <w:ilvl w:val="0"/>
          <w:numId w:val="73"/>
        </w:numPr>
        <w:suppressAutoHyphens/>
        <w:contextualSpacing/>
        <w:jc w:val="both"/>
        <w:rPr>
          <w:spacing w:val="4"/>
          <w:sz w:val="24"/>
          <w:szCs w:val="24"/>
          <w:lang w:eastAsia="en-US"/>
        </w:rPr>
      </w:pPr>
      <w:r w:rsidRPr="00793BD6">
        <w:rPr>
          <w:spacing w:val="4"/>
          <w:sz w:val="24"/>
          <w:szCs w:val="24"/>
          <w:lang w:eastAsia="en-US"/>
        </w:rPr>
        <w:t xml:space="preserve">za </w:t>
      </w:r>
      <w:r w:rsidRPr="00793BD6">
        <w:rPr>
          <w:sz w:val="24"/>
          <w:szCs w:val="24"/>
          <w:lang w:eastAsia="en-US"/>
        </w:rPr>
        <w:t>wykonanie przedmiotu umowy w zakresie, o którym mowa w § 1 ust. 1-</w:t>
      </w:r>
      <w:r w:rsidR="00434B63">
        <w:rPr>
          <w:sz w:val="24"/>
          <w:szCs w:val="24"/>
          <w:lang w:eastAsia="en-US"/>
        </w:rPr>
        <w:t>3, ust. 5 pkt</w:t>
      </w:r>
      <w:r w:rsidR="00894EE0">
        <w:rPr>
          <w:sz w:val="24"/>
          <w:szCs w:val="24"/>
          <w:lang w:eastAsia="en-US"/>
        </w:rPr>
        <w:t xml:space="preserve"> 1-</w:t>
      </w:r>
      <w:r w:rsidR="00434B63">
        <w:rPr>
          <w:sz w:val="24"/>
          <w:szCs w:val="24"/>
          <w:lang w:eastAsia="en-US"/>
        </w:rPr>
        <w:t>5</w:t>
      </w:r>
      <w:r w:rsidRPr="00793BD6">
        <w:rPr>
          <w:sz w:val="24"/>
          <w:szCs w:val="24"/>
          <w:lang w:eastAsia="en-US"/>
        </w:rPr>
        <w:t xml:space="preserve">, § 3 ust. 3 pkt 1) – </w:t>
      </w:r>
      <w:r w:rsidR="00894EE0">
        <w:rPr>
          <w:sz w:val="24"/>
          <w:szCs w:val="24"/>
          <w:lang w:eastAsia="en-US"/>
        </w:rPr>
        <w:t>19</w:t>
      </w:r>
      <w:r w:rsidRPr="00793BD6">
        <w:rPr>
          <w:sz w:val="24"/>
          <w:szCs w:val="24"/>
          <w:lang w:eastAsia="en-US"/>
        </w:rPr>
        <w:t xml:space="preserve">) w wysokości 90 % wynagrodzenia, o którym mowa w ust. 1 </w:t>
      </w:r>
      <w:r w:rsidRPr="00793BD6">
        <w:rPr>
          <w:spacing w:val="4"/>
          <w:sz w:val="24"/>
          <w:szCs w:val="24"/>
          <w:lang w:eastAsia="en-US"/>
        </w:rPr>
        <w:t>tj.  ………………..</w:t>
      </w:r>
    </w:p>
    <w:p w14:paraId="10CD70DD" w14:textId="7C614E42" w:rsidR="00793BD6" w:rsidRPr="00793BD6" w:rsidRDefault="00793BD6" w:rsidP="00793BD6">
      <w:pPr>
        <w:numPr>
          <w:ilvl w:val="0"/>
          <w:numId w:val="73"/>
        </w:numPr>
        <w:suppressAutoHyphens/>
        <w:contextualSpacing/>
        <w:jc w:val="both"/>
        <w:rPr>
          <w:spacing w:val="4"/>
          <w:sz w:val="24"/>
          <w:szCs w:val="24"/>
          <w:lang w:eastAsia="en-US"/>
        </w:rPr>
      </w:pPr>
      <w:r w:rsidRPr="00793BD6">
        <w:rPr>
          <w:spacing w:val="4"/>
          <w:sz w:val="24"/>
          <w:szCs w:val="24"/>
          <w:lang w:eastAsia="en-US"/>
        </w:rPr>
        <w:t xml:space="preserve">za sprawowanie nadzoru autorskiego, o którym mowa </w:t>
      </w:r>
      <w:r w:rsidRPr="00793BD6">
        <w:rPr>
          <w:sz w:val="24"/>
          <w:szCs w:val="24"/>
          <w:lang w:eastAsia="en-US"/>
        </w:rPr>
        <w:t xml:space="preserve">w § 1 ust. </w:t>
      </w:r>
      <w:r w:rsidR="00434B63">
        <w:rPr>
          <w:sz w:val="24"/>
          <w:szCs w:val="24"/>
          <w:lang w:eastAsia="en-US"/>
        </w:rPr>
        <w:t>5</w:t>
      </w:r>
      <w:r w:rsidRPr="00793BD6">
        <w:rPr>
          <w:sz w:val="24"/>
          <w:szCs w:val="24"/>
          <w:lang w:eastAsia="en-US"/>
        </w:rPr>
        <w:t xml:space="preserve"> pkt </w:t>
      </w:r>
      <w:r w:rsidR="00434B63">
        <w:rPr>
          <w:sz w:val="24"/>
          <w:szCs w:val="24"/>
          <w:lang w:eastAsia="en-US"/>
        </w:rPr>
        <w:t>6</w:t>
      </w:r>
      <w:r w:rsidRPr="00793BD6">
        <w:rPr>
          <w:sz w:val="24"/>
          <w:szCs w:val="24"/>
          <w:lang w:eastAsia="en-US"/>
        </w:rPr>
        <w:t xml:space="preserve">) oraz § 3 ust. 3 pkt </w:t>
      </w:r>
      <w:r w:rsidR="00434B63">
        <w:rPr>
          <w:sz w:val="24"/>
          <w:szCs w:val="24"/>
          <w:lang w:eastAsia="en-US"/>
        </w:rPr>
        <w:t>2</w:t>
      </w:r>
      <w:r w:rsidR="00894EE0">
        <w:rPr>
          <w:sz w:val="24"/>
          <w:szCs w:val="24"/>
          <w:lang w:eastAsia="en-US"/>
        </w:rPr>
        <w:t>0</w:t>
      </w:r>
      <w:r w:rsidRPr="00793BD6">
        <w:rPr>
          <w:sz w:val="24"/>
          <w:szCs w:val="24"/>
          <w:lang w:eastAsia="en-US"/>
        </w:rPr>
        <w:t xml:space="preserve">)  w wysokości 10 % wynagrodzenia, o którym mowa w ust. 1 </w:t>
      </w:r>
      <w:r w:rsidRPr="00793BD6">
        <w:rPr>
          <w:spacing w:val="4"/>
          <w:sz w:val="24"/>
          <w:szCs w:val="24"/>
          <w:lang w:eastAsia="en-US"/>
        </w:rPr>
        <w:t>tj.  ………………..………………… zł.</w:t>
      </w:r>
    </w:p>
    <w:p w14:paraId="3E238ABA" w14:textId="4AFAFE0A" w:rsidR="00715323" w:rsidRPr="000B43BD" w:rsidRDefault="00434B63" w:rsidP="00094710">
      <w:pPr>
        <w:tabs>
          <w:tab w:val="left" w:pos="426"/>
        </w:tabs>
        <w:ind w:left="284" w:right="-6" w:hanging="284"/>
        <w:jc w:val="both"/>
        <w:rPr>
          <w:spacing w:val="4"/>
          <w:kern w:val="2"/>
          <w:sz w:val="24"/>
          <w:szCs w:val="24"/>
          <w:lang w:eastAsia="zh-CN"/>
        </w:rPr>
      </w:pPr>
      <w:r>
        <w:rPr>
          <w:spacing w:val="4"/>
          <w:kern w:val="2"/>
          <w:sz w:val="24"/>
          <w:szCs w:val="24"/>
          <w:lang w:eastAsia="zh-CN"/>
        </w:rPr>
        <w:t>3</w:t>
      </w:r>
      <w:r w:rsidR="000B43BD" w:rsidRPr="000B43BD">
        <w:rPr>
          <w:spacing w:val="4"/>
          <w:kern w:val="2"/>
          <w:sz w:val="24"/>
          <w:szCs w:val="24"/>
          <w:lang w:eastAsia="zh-CN"/>
        </w:rPr>
        <w:t xml:space="preserve">. </w:t>
      </w:r>
      <w:r w:rsidR="00715323" w:rsidRPr="000B43BD">
        <w:rPr>
          <w:spacing w:val="4"/>
          <w:kern w:val="2"/>
          <w:sz w:val="24"/>
          <w:szCs w:val="24"/>
          <w:lang w:eastAsia="zh-CN"/>
        </w:rPr>
        <w:t xml:space="preserve">Wynagrodzenie, o którym mowa w ust. 1 niniejszego paragrafu, obejmuje wszystkie koszty związane z realizacją przedmiotu umowy, </w:t>
      </w:r>
      <w:r w:rsidR="00A47511" w:rsidRPr="000B43BD">
        <w:rPr>
          <w:spacing w:val="4"/>
          <w:kern w:val="2"/>
          <w:sz w:val="24"/>
          <w:szCs w:val="24"/>
          <w:lang w:eastAsia="zh-CN"/>
        </w:rPr>
        <w:t xml:space="preserve"> </w:t>
      </w:r>
      <w:r w:rsidR="00715323" w:rsidRPr="000B43BD">
        <w:rPr>
          <w:spacing w:val="4"/>
          <w:kern w:val="2"/>
          <w:sz w:val="24"/>
          <w:szCs w:val="24"/>
          <w:lang w:eastAsia="zh-CN"/>
        </w:rPr>
        <w:t>w tym ryzyko Wykonawcy z tytułu oszacowania wszelkich kosztów mających lub mogących mieć wpływ na koszty wykonania przedmiotu umowy</w:t>
      </w:r>
      <w:r>
        <w:rPr>
          <w:spacing w:val="4"/>
          <w:kern w:val="2"/>
          <w:sz w:val="24"/>
          <w:szCs w:val="24"/>
          <w:lang w:eastAsia="zh-CN"/>
        </w:rPr>
        <w:t xml:space="preserve"> ( w tym koszty dojazdów/delegacji związanych z pełnieniem nadzoru autorskiego)</w:t>
      </w:r>
      <w:r w:rsidR="00715323" w:rsidRPr="000B43BD">
        <w:rPr>
          <w:spacing w:val="4"/>
          <w:kern w:val="2"/>
          <w:sz w:val="24"/>
          <w:szCs w:val="24"/>
          <w:lang w:eastAsia="zh-CN"/>
        </w:rPr>
        <w:t xml:space="preserve">  oraz wyczerpuje wszelkie roszczenia Wykonawcy związane z wykonaniem przedmiotu umowy. </w:t>
      </w:r>
    </w:p>
    <w:p w14:paraId="748DC60D" w14:textId="469223CA" w:rsidR="00715323" w:rsidRPr="00DE5A04" w:rsidRDefault="0082149F" w:rsidP="0082149F">
      <w:pPr>
        <w:pStyle w:val="Akapitzlist"/>
        <w:tabs>
          <w:tab w:val="left" w:pos="426"/>
        </w:tabs>
        <w:ind w:left="284" w:hanging="284"/>
        <w:jc w:val="both"/>
        <w:rPr>
          <w:spacing w:val="4"/>
          <w:kern w:val="2"/>
          <w:sz w:val="24"/>
          <w:szCs w:val="24"/>
          <w:lang w:eastAsia="zh-CN"/>
        </w:rPr>
      </w:pPr>
      <w:r>
        <w:rPr>
          <w:spacing w:val="4"/>
          <w:kern w:val="2"/>
          <w:sz w:val="24"/>
          <w:szCs w:val="24"/>
          <w:lang w:eastAsia="zh-CN"/>
        </w:rPr>
        <w:t xml:space="preserve">4. </w:t>
      </w:r>
      <w:r w:rsidR="00715323" w:rsidRPr="00DE5A04">
        <w:rPr>
          <w:spacing w:val="4"/>
          <w:kern w:val="2"/>
          <w:sz w:val="24"/>
          <w:szCs w:val="24"/>
          <w:lang w:eastAsia="zh-CN"/>
        </w:rPr>
        <w:t>Niedoszacowanie, pominięcie oraz brak rozpoznania zakresu przedmiotu umowy nie mogą być podstawą do żądania zmiany wynagrodzenia, określonego w ust. 1 niniejszego paragrafu.</w:t>
      </w:r>
    </w:p>
    <w:p w14:paraId="7DF3E1AC" w14:textId="6C5068B3" w:rsidR="00715323" w:rsidRDefault="0082149F" w:rsidP="0082149F">
      <w:pPr>
        <w:pStyle w:val="Akapitzlist"/>
        <w:tabs>
          <w:tab w:val="left" w:pos="426"/>
        </w:tabs>
        <w:ind w:left="284" w:hanging="284"/>
        <w:jc w:val="both"/>
        <w:rPr>
          <w:spacing w:val="4"/>
          <w:sz w:val="24"/>
          <w:szCs w:val="24"/>
        </w:rPr>
      </w:pPr>
      <w:r>
        <w:rPr>
          <w:kern w:val="2"/>
          <w:sz w:val="24"/>
          <w:szCs w:val="24"/>
          <w:lang w:eastAsia="zh-CN"/>
        </w:rPr>
        <w:t xml:space="preserve">5. </w:t>
      </w:r>
      <w:r w:rsidR="00715323" w:rsidRPr="00DE5A04">
        <w:rPr>
          <w:kern w:val="2"/>
          <w:sz w:val="24"/>
          <w:szCs w:val="24"/>
          <w:lang w:eastAsia="zh-CN"/>
        </w:rPr>
        <w:t xml:space="preserve">Strony zgodnie ustalają, że </w:t>
      </w:r>
      <w:r w:rsidR="00715323" w:rsidRPr="00DE5A04">
        <w:rPr>
          <w:sz w:val="24"/>
          <w:szCs w:val="24"/>
        </w:rPr>
        <w:t xml:space="preserve">wynagrodzenie określone w ust. </w:t>
      </w:r>
      <w:r>
        <w:rPr>
          <w:sz w:val="24"/>
          <w:szCs w:val="24"/>
        </w:rPr>
        <w:t xml:space="preserve">2 pkt.1 </w:t>
      </w:r>
      <w:r w:rsidR="00715323" w:rsidRPr="00DE5A04">
        <w:rPr>
          <w:sz w:val="24"/>
          <w:szCs w:val="24"/>
        </w:rPr>
        <w:t xml:space="preserve"> zostanie zapłacone</w:t>
      </w:r>
      <w:r w:rsidR="001A3C28">
        <w:rPr>
          <w:sz w:val="24"/>
          <w:szCs w:val="24"/>
        </w:rPr>
        <w:t xml:space="preserve"> wyłącznie za dokumentację wykonaną w sposób należyty i kompletny z punktu widzenia celu, któremu ma służyć,</w:t>
      </w:r>
      <w:r w:rsidR="007B4E6A">
        <w:rPr>
          <w:spacing w:val="4"/>
          <w:sz w:val="24"/>
          <w:szCs w:val="24"/>
        </w:rPr>
        <w:t xml:space="preserve"> na podstawie któr</w:t>
      </w:r>
      <w:r w:rsidR="001A3C28">
        <w:rPr>
          <w:spacing w:val="4"/>
          <w:sz w:val="24"/>
          <w:szCs w:val="24"/>
        </w:rPr>
        <w:t>ej</w:t>
      </w:r>
      <w:r w:rsidR="007B4E6A">
        <w:rPr>
          <w:spacing w:val="4"/>
          <w:sz w:val="24"/>
          <w:szCs w:val="24"/>
        </w:rPr>
        <w:t xml:space="preserve"> </w:t>
      </w:r>
      <w:r w:rsidR="008B0ED9">
        <w:rPr>
          <w:spacing w:val="4"/>
          <w:sz w:val="24"/>
          <w:szCs w:val="24"/>
        </w:rPr>
        <w:t>Z</w:t>
      </w:r>
      <w:r w:rsidR="007B4E6A">
        <w:rPr>
          <w:spacing w:val="4"/>
          <w:sz w:val="24"/>
          <w:szCs w:val="24"/>
        </w:rPr>
        <w:t xml:space="preserve">amawiający </w:t>
      </w:r>
      <w:r w:rsidR="008B0ED9">
        <w:rPr>
          <w:spacing w:val="4"/>
          <w:sz w:val="24"/>
          <w:szCs w:val="24"/>
        </w:rPr>
        <w:t xml:space="preserve">będzie mógł wystąpić do odpowiednich instytucji celem uzyskania </w:t>
      </w:r>
      <w:r w:rsidR="007B4E6A">
        <w:rPr>
          <w:spacing w:val="4"/>
          <w:sz w:val="24"/>
          <w:szCs w:val="24"/>
        </w:rPr>
        <w:t xml:space="preserve"> prawomocn</w:t>
      </w:r>
      <w:r w:rsidR="008B0ED9">
        <w:rPr>
          <w:spacing w:val="4"/>
          <w:sz w:val="24"/>
          <w:szCs w:val="24"/>
        </w:rPr>
        <w:t xml:space="preserve">ych </w:t>
      </w:r>
      <w:r w:rsidR="00094710">
        <w:rPr>
          <w:spacing w:val="4"/>
          <w:sz w:val="24"/>
          <w:szCs w:val="24"/>
        </w:rPr>
        <w:t>decyzji,</w:t>
      </w:r>
      <w:r w:rsidR="001A3C28">
        <w:rPr>
          <w:spacing w:val="4"/>
          <w:sz w:val="24"/>
          <w:szCs w:val="24"/>
        </w:rPr>
        <w:t xml:space="preserve"> </w:t>
      </w:r>
      <w:r w:rsidR="008B0ED9">
        <w:rPr>
          <w:spacing w:val="4"/>
          <w:sz w:val="24"/>
          <w:szCs w:val="24"/>
        </w:rPr>
        <w:t>pozwoleń na wykonanie robót/</w:t>
      </w:r>
      <w:r w:rsidR="007B4E6A">
        <w:rPr>
          <w:spacing w:val="4"/>
          <w:sz w:val="24"/>
          <w:szCs w:val="24"/>
        </w:rPr>
        <w:t>zgłosze</w:t>
      </w:r>
      <w:r w:rsidR="008B0ED9">
        <w:rPr>
          <w:spacing w:val="4"/>
          <w:sz w:val="24"/>
          <w:szCs w:val="24"/>
        </w:rPr>
        <w:t>ń</w:t>
      </w:r>
      <w:r>
        <w:rPr>
          <w:spacing w:val="4"/>
          <w:sz w:val="24"/>
          <w:szCs w:val="24"/>
        </w:rPr>
        <w:t>.</w:t>
      </w:r>
    </w:p>
    <w:p w14:paraId="06FD2147" w14:textId="6DDB7E2A" w:rsidR="0082149F" w:rsidRDefault="0082149F" w:rsidP="0082149F">
      <w:pPr>
        <w:pStyle w:val="Akapitzlist"/>
        <w:ind w:left="0"/>
        <w:rPr>
          <w:spacing w:val="4"/>
          <w:sz w:val="24"/>
          <w:szCs w:val="24"/>
        </w:rPr>
      </w:pPr>
      <w:r>
        <w:rPr>
          <w:spacing w:val="4"/>
          <w:sz w:val="24"/>
          <w:szCs w:val="24"/>
        </w:rPr>
        <w:t xml:space="preserve">6. </w:t>
      </w:r>
      <w:r w:rsidRPr="0082149F">
        <w:rPr>
          <w:spacing w:val="4"/>
          <w:sz w:val="24"/>
          <w:szCs w:val="24"/>
        </w:rPr>
        <w:t>Strony zgodnie ustalają, że wynagrodzenie określone w ust. 2 pkt.</w:t>
      </w:r>
      <w:r>
        <w:rPr>
          <w:spacing w:val="4"/>
          <w:sz w:val="24"/>
          <w:szCs w:val="24"/>
        </w:rPr>
        <w:t>2</w:t>
      </w:r>
      <w:r w:rsidRPr="0082149F">
        <w:rPr>
          <w:spacing w:val="4"/>
          <w:sz w:val="24"/>
          <w:szCs w:val="24"/>
        </w:rPr>
        <w:t xml:space="preserve"> </w:t>
      </w:r>
      <w:r>
        <w:rPr>
          <w:spacing w:val="4"/>
          <w:sz w:val="24"/>
          <w:szCs w:val="24"/>
        </w:rPr>
        <w:t xml:space="preserve">, z zastrzeżeniem ust.8 , </w:t>
      </w:r>
    </w:p>
    <w:p w14:paraId="6D0D4D58" w14:textId="66D9C9C3" w:rsidR="0082149F" w:rsidRDefault="0082149F" w:rsidP="0082149F">
      <w:pPr>
        <w:pStyle w:val="Akapitzlist"/>
        <w:ind w:left="-142"/>
        <w:rPr>
          <w:spacing w:val="4"/>
          <w:sz w:val="24"/>
          <w:szCs w:val="24"/>
        </w:rPr>
      </w:pPr>
      <w:r>
        <w:rPr>
          <w:spacing w:val="4"/>
          <w:sz w:val="24"/>
          <w:szCs w:val="24"/>
        </w:rPr>
        <w:t xml:space="preserve">    zostanie zapłacone w całości po zakończeniu sprawowania nadzoru autorskiego.</w:t>
      </w:r>
    </w:p>
    <w:p w14:paraId="7A3FE402" w14:textId="77777777" w:rsidR="0082149F" w:rsidRPr="0082149F" w:rsidRDefault="0082149F" w:rsidP="0082149F">
      <w:pPr>
        <w:pStyle w:val="Akapitzlist"/>
        <w:numPr>
          <w:ilvl w:val="0"/>
          <w:numId w:val="47"/>
        </w:numPr>
        <w:rPr>
          <w:spacing w:val="4"/>
          <w:sz w:val="24"/>
          <w:szCs w:val="24"/>
        </w:rPr>
      </w:pPr>
      <w:r w:rsidRPr="0082149F">
        <w:rPr>
          <w:spacing w:val="4"/>
          <w:sz w:val="24"/>
          <w:szCs w:val="24"/>
        </w:rPr>
        <w:t xml:space="preserve">Wynagrodzenie o wysokości określonej w ust. 2 pkt 1) zostanie zapłacone wyłącznie za dokumentację wykonaną w sposób należyty i kompletny z punktu widzenia celu, któremu ma służyć. </w:t>
      </w:r>
    </w:p>
    <w:p w14:paraId="369A595B" w14:textId="77777777" w:rsidR="0082149F" w:rsidRPr="0082149F" w:rsidRDefault="0082149F" w:rsidP="0082149F">
      <w:pPr>
        <w:numPr>
          <w:ilvl w:val="0"/>
          <w:numId w:val="47"/>
        </w:numPr>
        <w:spacing w:after="200" w:line="276" w:lineRule="auto"/>
        <w:contextualSpacing/>
        <w:jc w:val="both"/>
        <w:rPr>
          <w:rFonts w:eastAsia="Calibri"/>
          <w:sz w:val="24"/>
          <w:szCs w:val="24"/>
          <w:lang w:eastAsia="zh-CN"/>
        </w:rPr>
      </w:pPr>
      <w:r w:rsidRPr="0082149F">
        <w:rPr>
          <w:rFonts w:eastAsia="Calibri"/>
          <w:spacing w:val="4"/>
          <w:kern w:val="2"/>
          <w:sz w:val="24"/>
          <w:szCs w:val="24"/>
          <w:lang w:eastAsia="zh-CN"/>
        </w:rPr>
        <w:t>Wynagrodzenie o wysokości określonej w ust. 2 pkt 2) zostanie zapłacone wyłącznie za starannie wykonany nadzór autorski. Wykonawcy nie będzie przysługiwać wynagrodzenie za sprawowanie nadzoru autorskiego, jeżeli zajdzie którykolwiek poniższych przypadków:</w:t>
      </w:r>
    </w:p>
    <w:p w14:paraId="5A62BE7D" w14:textId="77777777"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Wykonawca nie będzie wykonywał - z jakiejkolwiek przyczyny niezależnej od Zamawiającego - obowiązków należących do zakresu nadzoru autorskiego,</w:t>
      </w:r>
    </w:p>
    <w:p w14:paraId="1932B7BA" w14:textId="521FEF8F"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 xml:space="preserve">w terminie obowiązywania </w:t>
      </w:r>
      <w:r w:rsidR="00EC5607">
        <w:rPr>
          <w:rFonts w:eastAsia="Calibri"/>
          <w:spacing w:val="4"/>
          <w:sz w:val="24"/>
          <w:szCs w:val="24"/>
          <w:lang w:eastAsia="en-US"/>
        </w:rPr>
        <w:t xml:space="preserve">pozwolenia na budowę </w:t>
      </w:r>
      <w:r w:rsidRPr="0082149F">
        <w:rPr>
          <w:rFonts w:eastAsia="Calibri"/>
          <w:spacing w:val="4"/>
          <w:sz w:val="24"/>
          <w:szCs w:val="24"/>
          <w:lang w:eastAsia="en-US"/>
        </w:rPr>
        <w:t>w zakresie nadzoru autorskiego nie zostaną rozpoczęte roboty budowlane,</w:t>
      </w:r>
    </w:p>
    <w:p w14:paraId="49BF06C7" w14:textId="77777777"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z powodu niestarannego sprawowania nadzoru autorskiego przez Wykonawcę nie można było dokonać odbioru końcowego robót budowlanych,</w:t>
      </w:r>
    </w:p>
    <w:p w14:paraId="4073E093" w14:textId="77777777" w:rsidR="0082149F" w:rsidRPr="0082149F" w:rsidRDefault="0082149F" w:rsidP="0082149F">
      <w:pPr>
        <w:numPr>
          <w:ilvl w:val="0"/>
          <w:numId w:val="36"/>
        </w:numPr>
        <w:suppressAutoHyphens/>
        <w:spacing w:after="200" w:line="276" w:lineRule="auto"/>
        <w:contextualSpacing/>
        <w:jc w:val="both"/>
        <w:rPr>
          <w:rFonts w:eastAsia="Calibri"/>
          <w:spacing w:val="4"/>
          <w:sz w:val="24"/>
          <w:szCs w:val="24"/>
          <w:lang w:eastAsia="en-US"/>
        </w:rPr>
      </w:pPr>
      <w:r w:rsidRPr="0082149F">
        <w:rPr>
          <w:rFonts w:eastAsia="Calibri"/>
          <w:spacing w:val="4"/>
          <w:sz w:val="24"/>
          <w:szCs w:val="24"/>
          <w:lang w:eastAsia="en-US"/>
        </w:rPr>
        <w:t>rozwiązanie umowy nastąpi z przyczyn leżących po stronie Wykonawcy.</w:t>
      </w:r>
    </w:p>
    <w:p w14:paraId="0960787B" w14:textId="7B9B8E86" w:rsidR="00715323" w:rsidRPr="00DE5A04" w:rsidRDefault="0082149F" w:rsidP="00094710">
      <w:pPr>
        <w:pStyle w:val="Akapitzlist"/>
        <w:tabs>
          <w:tab w:val="left" w:pos="426"/>
        </w:tabs>
        <w:ind w:left="284" w:right="-6" w:hanging="284"/>
        <w:jc w:val="both"/>
        <w:rPr>
          <w:spacing w:val="4"/>
          <w:kern w:val="2"/>
          <w:sz w:val="24"/>
          <w:szCs w:val="24"/>
          <w:lang w:eastAsia="zh-CN"/>
        </w:rPr>
      </w:pPr>
      <w:r>
        <w:rPr>
          <w:spacing w:val="4"/>
          <w:kern w:val="2"/>
          <w:sz w:val="24"/>
          <w:szCs w:val="24"/>
          <w:lang w:eastAsia="zh-CN"/>
        </w:rPr>
        <w:t>9</w:t>
      </w:r>
      <w:r w:rsidR="00094710">
        <w:rPr>
          <w:spacing w:val="4"/>
          <w:kern w:val="2"/>
          <w:sz w:val="24"/>
          <w:szCs w:val="24"/>
          <w:lang w:eastAsia="zh-CN"/>
        </w:rPr>
        <w:t xml:space="preserve">. </w:t>
      </w:r>
      <w:r w:rsidR="00715323" w:rsidRPr="00DE5A04">
        <w:rPr>
          <w:spacing w:val="4"/>
          <w:kern w:val="2"/>
          <w:sz w:val="24"/>
          <w:szCs w:val="24"/>
          <w:lang w:eastAsia="zh-CN"/>
        </w:rPr>
        <w:t xml:space="preserve">Podstawę do zapłaty wynagrodzenia stanowią faktury wystawione przez Wykonawcę, w czasie i wysokości zgodnymi z postanowieniami umowy. </w:t>
      </w:r>
    </w:p>
    <w:p w14:paraId="54FAB9A2" w14:textId="40536337" w:rsidR="00715323" w:rsidRPr="00094710" w:rsidRDefault="005C4589" w:rsidP="00094710">
      <w:pPr>
        <w:tabs>
          <w:tab w:val="left" w:pos="426"/>
        </w:tabs>
        <w:ind w:left="284" w:right="-6" w:hanging="284"/>
        <w:jc w:val="both"/>
        <w:rPr>
          <w:spacing w:val="4"/>
          <w:kern w:val="2"/>
          <w:sz w:val="24"/>
          <w:szCs w:val="24"/>
          <w:lang w:eastAsia="zh-CN"/>
        </w:rPr>
      </w:pPr>
      <w:r>
        <w:rPr>
          <w:spacing w:val="4"/>
          <w:kern w:val="2"/>
          <w:sz w:val="24"/>
          <w:szCs w:val="24"/>
          <w:lang w:eastAsia="zh-CN"/>
        </w:rPr>
        <w:t>10</w:t>
      </w:r>
      <w:r w:rsidR="00094710">
        <w:rPr>
          <w:spacing w:val="4"/>
          <w:kern w:val="2"/>
          <w:sz w:val="24"/>
          <w:szCs w:val="24"/>
          <w:lang w:eastAsia="zh-CN"/>
        </w:rPr>
        <w:t xml:space="preserve">. </w:t>
      </w:r>
      <w:r w:rsidR="00715323" w:rsidRPr="00094710">
        <w:rPr>
          <w:spacing w:val="4"/>
          <w:kern w:val="2"/>
          <w:sz w:val="24"/>
          <w:szCs w:val="24"/>
          <w:lang w:eastAsia="zh-CN"/>
        </w:rPr>
        <w:t>Wynagrodzenie zostanie przekazane na rachunek bankowy Wykonawcy wskazany na fakturze VAT, o której mowa powyżej, w terminie do 30 dni od dnia otrzymania przez Zamawiającego prawidłowo wystawionej faktury VAT. Dniem zapłaty jest dzień obciążenia rachunku bankowego Zamawiającego.</w:t>
      </w:r>
    </w:p>
    <w:p w14:paraId="31B06979" w14:textId="5A12188F" w:rsidR="00715323" w:rsidRPr="00094710" w:rsidRDefault="005C4589" w:rsidP="00094710">
      <w:pPr>
        <w:tabs>
          <w:tab w:val="left" w:pos="426"/>
        </w:tabs>
        <w:jc w:val="both"/>
        <w:rPr>
          <w:sz w:val="24"/>
          <w:szCs w:val="24"/>
        </w:rPr>
      </w:pPr>
      <w:r>
        <w:rPr>
          <w:sz w:val="24"/>
          <w:szCs w:val="24"/>
        </w:rPr>
        <w:t>11</w:t>
      </w:r>
      <w:r w:rsidR="00094710">
        <w:rPr>
          <w:sz w:val="24"/>
          <w:szCs w:val="24"/>
        </w:rPr>
        <w:t xml:space="preserve">. </w:t>
      </w:r>
      <w:r w:rsidR="00715323" w:rsidRPr="00094710">
        <w:rPr>
          <w:sz w:val="24"/>
          <w:szCs w:val="24"/>
        </w:rPr>
        <w:t>Niekompletne faktury lub błędnie wypełnione będą zwracane Wykonawcy.</w:t>
      </w:r>
    </w:p>
    <w:p w14:paraId="57CB16D4" w14:textId="1E96F5D2" w:rsidR="00715323" w:rsidRPr="00DE5A04" w:rsidRDefault="005C4589" w:rsidP="005C4589">
      <w:pPr>
        <w:pStyle w:val="Akapitzlist"/>
        <w:tabs>
          <w:tab w:val="left" w:pos="426"/>
        </w:tabs>
        <w:ind w:left="284" w:right="-6" w:hanging="284"/>
        <w:jc w:val="both"/>
        <w:rPr>
          <w:spacing w:val="4"/>
          <w:kern w:val="2"/>
          <w:sz w:val="24"/>
          <w:szCs w:val="24"/>
          <w:lang w:eastAsia="zh-CN"/>
        </w:rPr>
      </w:pPr>
      <w:r>
        <w:rPr>
          <w:spacing w:val="4"/>
          <w:kern w:val="2"/>
          <w:sz w:val="24"/>
          <w:szCs w:val="24"/>
          <w:lang w:eastAsia="zh-CN"/>
        </w:rPr>
        <w:t>12.</w:t>
      </w:r>
      <w:r w:rsidR="00715323" w:rsidRPr="00DE5A04">
        <w:rPr>
          <w:spacing w:val="4"/>
          <w:kern w:val="2"/>
          <w:sz w:val="24"/>
          <w:szCs w:val="24"/>
          <w:lang w:eastAsia="zh-CN"/>
        </w:rPr>
        <w:t xml:space="preserve">Za nieterminowe płatności zobowiązań wynikających z wystawionych przez Wykonawcę faktur Wykonawca ma prawo naliczyć Zamawiającemu odsetki </w:t>
      </w:r>
      <w:r w:rsidR="00715323" w:rsidRPr="00DE5A04">
        <w:rPr>
          <w:spacing w:val="4"/>
          <w:sz w:val="24"/>
          <w:szCs w:val="24"/>
        </w:rPr>
        <w:t xml:space="preserve">za opóźnienie  w wysokości aktualnych na dzień naliczenia odsetek ustawowych. </w:t>
      </w:r>
    </w:p>
    <w:p w14:paraId="6526E596" w14:textId="10550E47" w:rsidR="00715323" w:rsidRPr="005C4589" w:rsidRDefault="005C4589" w:rsidP="005C4589">
      <w:pPr>
        <w:tabs>
          <w:tab w:val="left" w:pos="426"/>
        </w:tabs>
        <w:ind w:right="-6"/>
        <w:jc w:val="both"/>
        <w:rPr>
          <w:color w:val="FF0000"/>
          <w:spacing w:val="4"/>
          <w:kern w:val="2"/>
          <w:sz w:val="24"/>
          <w:szCs w:val="24"/>
          <w:lang w:eastAsia="zh-CN"/>
        </w:rPr>
      </w:pPr>
      <w:r>
        <w:rPr>
          <w:sz w:val="24"/>
          <w:szCs w:val="24"/>
        </w:rPr>
        <w:lastRenderedPageBreak/>
        <w:t xml:space="preserve">13. </w:t>
      </w:r>
      <w:r w:rsidR="00715323" w:rsidRPr="005C4589">
        <w:rPr>
          <w:sz w:val="24"/>
          <w:szCs w:val="24"/>
        </w:rPr>
        <w:t xml:space="preserve">Zamawiający </w:t>
      </w:r>
      <w:r w:rsidR="00DD3D43" w:rsidRPr="005C4589">
        <w:rPr>
          <w:sz w:val="24"/>
          <w:szCs w:val="24"/>
        </w:rPr>
        <w:t>w 202</w:t>
      </w:r>
      <w:r w:rsidR="00EC5607">
        <w:rPr>
          <w:sz w:val="24"/>
          <w:szCs w:val="24"/>
        </w:rPr>
        <w:t>3</w:t>
      </w:r>
      <w:r w:rsidR="00DD3D43" w:rsidRPr="005C4589">
        <w:rPr>
          <w:sz w:val="24"/>
          <w:szCs w:val="24"/>
        </w:rPr>
        <w:t xml:space="preserve"> r. </w:t>
      </w:r>
      <w:r w:rsidR="00715323" w:rsidRPr="005C4589">
        <w:rPr>
          <w:sz w:val="24"/>
          <w:szCs w:val="24"/>
        </w:rPr>
        <w:t xml:space="preserve">zabezpieczył środki na realizację zadania w budżecie dział </w:t>
      </w:r>
      <w:r w:rsidR="00094710" w:rsidRPr="005C4589">
        <w:rPr>
          <w:sz w:val="24"/>
          <w:szCs w:val="24"/>
        </w:rPr>
        <w:t>….</w:t>
      </w:r>
      <w:r w:rsidR="00715323" w:rsidRPr="005C4589">
        <w:rPr>
          <w:color w:val="FF0000"/>
          <w:sz w:val="24"/>
          <w:szCs w:val="24"/>
        </w:rPr>
        <w:t xml:space="preserve"> </w:t>
      </w:r>
      <w:r w:rsidR="00715323" w:rsidRPr="005C4589">
        <w:rPr>
          <w:sz w:val="24"/>
          <w:szCs w:val="24"/>
        </w:rPr>
        <w:t xml:space="preserve">rozdział </w:t>
      </w:r>
      <w:r w:rsidR="00094710" w:rsidRPr="005C4589">
        <w:rPr>
          <w:sz w:val="24"/>
          <w:szCs w:val="24"/>
        </w:rPr>
        <w:t xml:space="preserve">………….. </w:t>
      </w:r>
      <w:r w:rsidR="00715323" w:rsidRPr="005C4589">
        <w:rPr>
          <w:sz w:val="24"/>
          <w:szCs w:val="24"/>
        </w:rPr>
        <w:t>§</w:t>
      </w:r>
      <w:r w:rsidR="00715323" w:rsidRPr="005C4589">
        <w:rPr>
          <w:color w:val="FF0000"/>
          <w:sz w:val="24"/>
          <w:szCs w:val="24"/>
        </w:rPr>
        <w:t xml:space="preserve"> </w:t>
      </w:r>
      <w:r w:rsidR="00094710" w:rsidRPr="005C4589">
        <w:rPr>
          <w:sz w:val="24"/>
          <w:szCs w:val="24"/>
        </w:rPr>
        <w:t>……….</w:t>
      </w:r>
    </w:p>
    <w:p w14:paraId="2042949E" w14:textId="77777777" w:rsidR="00715323" w:rsidRPr="00DE5A04" w:rsidRDefault="00715323" w:rsidP="00715323">
      <w:pPr>
        <w:jc w:val="center"/>
        <w:rPr>
          <w:b/>
          <w:sz w:val="24"/>
          <w:szCs w:val="24"/>
        </w:rPr>
      </w:pPr>
    </w:p>
    <w:p w14:paraId="356067A8" w14:textId="77777777" w:rsidR="00F066A4" w:rsidRDefault="00F066A4" w:rsidP="00715323">
      <w:pPr>
        <w:jc w:val="center"/>
        <w:rPr>
          <w:b/>
          <w:sz w:val="24"/>
          <w:szCs w:val="24"/>
        </w:rPr>
      </w:pPr>
    </w:p>
    <w:p w14:paraId="354C452B" w14:textId="77777777" w:rsidR="00715323" w:rsidRPr="00DE5A04" w:rsidRDefault="00715323" w:rsidP="00715323">
      <w:pPr>
        <w:jc w:val="center"/>
        <w:rPr>
          <w:b/>
          <w:sz w:val="24"/>
          <w:szCs w:val="24"/>
        </w:rPr>
      </w:pPr>
      <w:r w:rsidRPr="00DE5A04">
        <w:rPr>
          <w:b/>
          <w:sz w:val="24"/>
          <w:szCs w:val="24"/>
        </w:rPr>
        <w:t>Prawa autorskie</w:t>
      </w:r>
    </w:p>
    <w:p w14:paraId="4A065F4F" w14:textId="47983124" w:rsidR="00715323" w:rsidRPr="00DE5A04" w:rsidRDefault="00715323" w:rsidP="00715323">
      <w:pPr>
        <w:jc w:val="center"/>
        <w:rPr>
          <w:b/>
          <w:sz w:val="24"/>
          <w:szCs w:val="24"/>
        </w:rPr>
      </w:pPr>
      <w:r w:rsidRPr="00DE5A04">
        <w:rPr>
          <w:b/>
          <w:sz w:val="24"/>
          <w:szCs w:val="24"/>
        </w:rPr>
        <w:t xml:space="preserve">§ </w:t>
      </w:r>
      <w:r w:rsidR="00963395">
        <w:rPr>
          <w:b/>
          <w:sz w:val="24"/>
          <w:szCs w:val="24"/>
        </w:rPr>
        <w:t>8</w:t>
      </w:r>
    </w:p>
    <w:p w14:paraId="7183279F" w14:textId="67A91A45" w:rsidR="00715323" w:rsidRPr="00DE5A04" w:rsidRDefault="00715323" w:rsidP="006324C6">
      <w:pPr>
        <w:pStyle w:val="Akapitzlist"/>
        <w:numPr>
          <w:ilvl w:val="0"/>
          <w:numId w:val="14"/>
        </w:numPr>
        <w:suppressAutoHyphens/>
        <w:overflowPunct w:val="0"/>
        <w:autoSpaceDE w:val="0"/>
        <w:contextualSpacing w:val="0"/>
        <w:jc w:val="both"/>
        <w:textAlignment w:val="baseline"/>
        <w:rPr>
          <w:sz w:val="24"/>
          <w:szCs w:val="24"/>
        </w:rPr>
      </w:pPr>
      <w:r w:rsidRPr="00DE5A04">
        <w:rPr>
          <w:sz w:val="24"/>
          <w:szCs w:val="24"/>
        </w:rPr>
        <w:t xml:space="preserve">Wraz z odbiorem końcowym wykonanej dokumentacji (zwanej w niniejszym § Dziełem) Wykonawca, w ramach wynagrodzenia, o którym mowa w § </w:t>
      </w:r>
      <w:r w:rsidR="009D32E1">
        <w:rPr>
          <w:sz w:val="24"/>
          <w:szCs w:val="24"/>
        </w:rPr>
        <w:t>7</w:t>
      </w:r>
      <w:r w:rsidRPr="00DE5A04">
        <w:rPr>
          <w:sz w:val="24"/>
          <w:szCs w:val="24"/>
        </w:rPr>
        <w:t xml:space="preserve"> ust. 1, przenosi na Zamawiającego majątkowe prawa autorskie do powstałego Dzieła na wszystkich polach eksploatacji wskazanych w art. 50 ustawy z dnia 4 lutego 1994 r. o prawie autorskim i prawach pokrewnych–– a nadto:</w:t>
      </w:r>
    </w:p>
    <w:p w14:paraId="4F93FB5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ewentualnego wniosku o dofinansowanie,</w:t>
      </w:r>
    </w:p>
    <w:p w14:paraId="7B1F21A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prowadzenia i udzielenia dowolnej liczby i rodzaju zamówień publicznych, które dotyczą Dzieła (w szczególności wykorzystania go jako opisu przedmiotu zamówienia, bądź części opisu przedmiotu zamówienia, w tym opisu przy udzielaniu zamówień np. na wykonanie robót budowlanych), bez względu na to, czy udzielenie zamówienia wymagać będzie stosowania ustawy PZP, a także bez względu na tryb udzielenia zamówienia i bez względu na podmiot wykonujący zamówienie,</w:t>
      </w:r>
    </w:p>
    <w:p w14:paraId="745C1CE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w ramach sprawowania nadzoru autorskiego, bez względu na to jaka osoba będzie wykonywała usługi nadzoru autorskiego, jak też bez względu na to czy osobom wykonującym usługi nadzoru autorskiego przysługiwać będą autorskie prawa osobiste do Dzieła, z zastrzeżeniem dodatkowych postanowień ust. 1 pkt 4. Strony zgodnie postanawiają, że niniejszy zapis znajdzie zastosowanie w sytuacji, kiedy z uzasadnionego powodu nadzoru autorskiego nie będzie sprawował Wykonawca,</w:t>
      </w:r>
    </w:p>
    <w:p w14:paraId="0CCE8EB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przez Zamawiającego lub wskazany przez niego podmiot zależnych praw autorskich w odniesieniu do Dzieła, w tym prawo ingerowania i dokonywania przez Zamawiającego (lub dowolne osoby wskazane przez Zamawiającego) zmian w Dziele (w tym również ingerowania i zmian dokonywanych w ramach usług nadzoru autorskiego, bez względu na to, kto będzie wykonywał usługi nadzoru autorskiego, jak też bez względu na to, czy osobom wykonującym usługi nadzoru autorskiego przysługiwać będą autorskie prawa osobiste do Dzieła), w przypadkach, w których Zamawiający uzna to za stosowne,</w:t>
      </w:r>
    </w:p>
    <w:p w14:paraId="6B4685A8"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na potrzeby Zamawiającego lub dowolnych innych osób utrwalania i zwielokrotniania Dzieła dowolną techniką, w tym techniką drukarską, reprograficzną, poprzez zapis magnetyczny oraz techniką cyfrową,</w:t>
      </w:r>
    </w:p>
    <w:p w14:paraId="0B826330"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treści Dzieła do pami</w:t>
      </w:r>
      <w:r w:rsidRPr="00DE5A04">
        <w:rPr>
          <w:rFonts w:eastAsia="TimesNewRoman"/>
          <w:sz w:val="24"/>
          <w:szCs w:val="24"/>
        </w:rPr>
        <w:t>ę</w:t>
      </w:r>
      <w:r w:rsidRPr="00DE5A04">
        <w:rPr>
          <w:sz w:val="24"/>
          <w:szCs w:val="24"/>
        </w:rPr>
        <w:t>ci komputera oraz do innych baz danych, w tym Internetu,</w:t>
      </w:r>
    </w:p>
    <w:p w14:paraId="2423E44F"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dokonywania graficznej obróbki Dzieła (w tym komputerowej),</w:t>
      </w:r>
    </w:p>
    <w:p w14:paraId="0FFA6333"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Dzieła do treści umów na zamówienia publiczne, w tym roboty budowlane objęte Dziełem, a także u</w:t>
      </w:r>
      <w:r w:rsidRPr="00DE5A04">
        <w:rPr>
          <w:rFonts w:eastAsia="TimesNewRoman"/>
          <w:sz w:val="24"/>
          <w:szCs w:val="24"/>
        </w:rPr>
        <w:t>ż</w:t>
      </w:r>
      <w:r w:rsidRPr="00DE5A04">
        <w:rPr>
          <w:sz w:val="24"/>
          <w:szCs w:val="24"/>
        </w:rPr>
        <w:t>yczenia i najmu oryginału lub egzemplarzy nośnika, na którym nastąpiło przekazanie Dzieła,</w:t>
      </w:r>
    </w:p>
    <w:p w14:paraId="13BC4D5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publicznego odtworzenia, prezentacji lub wglądu czy innego zapoznania z treścią Dzieła przez dowolne osoby, w szczególności w sytuacji, w jakiej jest to wymagane ustawą PZP oraz ustawą o dostępie do informacji publicznej, a także w celach informacyjnych i promocyjnych,</w:t>
      </w:r>
    </w:p>
    <w:p w14:paraId="39F06DE2"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tłumaczenia treści Dzieła w całości lub w części na j</w:t>
      </w:r>
      <w:r w:rsidRPr="00DE5A04">
        <w:rPr>
          <w:rFonts w:eastAsia="TimesNewRoman"/>
          <w:sz w:val="24"/>
          <w:szCs w:val="24"/>
        </w:rPr>
        <w:t>ę</w:t>
      </w:r>
      <w:r w:rsidRPr="00DE5A04">
        <w:rPr>
          <w:sz w:val="24"/>
          <w:szCs w:val="24"/>
        </w:rPr>
        <w:t>zyki obce,</w:t>
      </w:r>
    </w:p>
    <w:p w14:paraId="57B43810" w14:textId="77777777" w:rsidR="00715323" w:rsidRPr="00DE5A04" w:rsidRDefault="00715323" w:rsidP="006324C6">
      <w:pPr>
        <w:pStyle w:val="Akapitzlist"/>
        <w:numPr>
          <w:ilvl w:val="0"/>
          <w:numId w:val="15"/>
        </w:numPr>
        <w:tabs>
          <w:tab w:val="left" w:pos="426"/>
        </w:tabs>
        <w:suppressAutoHyphens/>
        <w:overflowPunct w:val="0"/>
        <w:autoSpaceDE w:val="0"/>
        <w:contextualSpacing w:val="0"/>
        <w:jc w:val="both"/>
        <w:textAlignment w:val="baseline"/>
        <w:rPr>
          <w:sz w:val="24"/>
          <w:szCs w:val="24"/>
        </w:rPr>
      </w:pPr>
      <w:r w:rsidRPr="00DE5A04">
        <w:rPr>
          <w:sz w:val="24"/>
          <w:szCs w:val="24"/>
        </w:rPr>
        <w:t>prawa ujęte w punktach od 1) do 10) dotyczą zarówno oryginału Dzieła jak i jego kopii.</w:t>
      </w:r>
    </w:p>
    <w:p w14:paraId="37D7AA29"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Korzystanie z praw przeniesionych stosownie do postanowień ust. 1 punkty od 1) do 11) jest możliwe zarówno na obszarze Polski jak i poza jej granicami, oraz nie jest ograniczone w czasie i nie będzie podlegało wypowiedzeniu przez twórców Dzieła.</w:t>
      </w:r>
    </w:p>
    <w:p w14:paraId="67A7B365"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iż wykonywanie autorskich praw osobistych twórców Dzieła nast</w:t>
      </w:r>
      <w:r w:rsidRPr="00DE5A04">
        <w:rPr>
          <w:rFonts w:eastAsia="TimesNewRoman"/>
          <w:sz w:val="24"/>
          <w:szCs w:val="24"/>
        </w:rPr>
        <w:t>ą</w:t>
      </w:r>
      <w:r w:rsidRPr="00DE5A04">
        <w:rPr>
          <w:sz w:val="24"/>
          <w:szCs w:val="24"/>
        </w:rPr>
        <w:t xml:space="preserve">pi w sposób, który nie ograniczy Zamawiającego w korzystaniu z Dzieła w zakresie i w granicach </w:t>
      </w:r>
      <w:r w:rsidRPr="00DE5A04">
        <w:rPr>
          <w:sz w:val="24"/>
          <w:szCs w:val="24"/>
        </w:rPr>
        <w:lastRenderedPageBreak/>
        <w:t xml:space="preserve">określonych Umową, w tym w szczególności korzystania z Dzieła na polach eksploatacji wymienionych w ust. 1 punkty od 1) do 11). </w:t>
      </w:r>
    </w:p>
    <w:p w14:paraId="279A14FE"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ponosi wyłączną odpowiedzialność za wszelkie roszczenia osób trzecich z tytułu naruszenia przez niego cudzych praw autorskich w związku z realizacją przedmiotu niniejszej umowy lub jego części.</w:t>
      </w:r>
    </w:p>
    <w:p w14:paraId="5D240BF2"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że:</w:t>
      </w:r>
    </w:p>
    <w:p w14:paraId="4AEB1B2E" w14:textId="77777777" w:rsidR="00715323" w:rsidRPr="00DE5A04" w:rsidRDefault="00715323" w:rsidP="00894EE0">
      <w:pPr>
        <w:pStyle w:val="Akapitzlist"/>
        <w:numPr>
          <w:ilvl w:val="0"/>
          <w:numId w:val="25"/>
        </w:numPr>
        <w:jc w:val="both"/>
        <w:rPr>
          <w:sz w:val="24"/>
          <w:szCs w:val="24"/>
        </w:rPr>
      </w:pPr>
      <w:r w:rsidRPr="00DE5A04">
        <w:rPr>
          <w:sz w:val="24"/>
          <w:szCs w:val="24"/>
        </w:rPr>
        <w:t>przysługujące mu autorskie prawa osobiste i majątkowe do Dzieła nie są w żaden sposób  ograniczone lub obciążone prawami osób trzecich oraz, że Dzieło nie narusza praw osób trzecich,</w:t>
      </w:r>
    </w:p>
    <w:p w14:paraId="387E8C80" w14:textId="77777777" w:rsidR="00715323" w:rsidRPr="00DE5A04" w:rsidRDefault="00715323" w:rsidP="006324C6">
      <w:pPr>
        <w:pStyle w:val="Akapitzlist"/>
        <w:numPr>
          <w:ilvl w:val="0"/>
          <w:numId w:val="25"/>
        </w:numPr>
        <w:rPr>
          <w:sz w:val="24"/>
          <w:szCs w:val="24"/>
        </w:rPr>
      </w:pPr>
      <w:r w:rsidRPr="00DE5A04">
        <w:rPr>
          <w:sz w:val="24"/>
          <w:szCs w:val="24"/>
        </w:rPr>
        <w:t>nie udzielił żadnej osobie licencji uprawniającej do korzystania z Dzieła,</w:t>
      </w:r>
    </w:p>
    <w:p w14:paraId="69E0EDB4" w14:textId="77777777" w:rsidR="00715323" w:rsidRPr="00DE5A04" w:rsidRDefault="00715323" w:rsidP="006324C6">
      <w:pPr>
        <w:pStyle w:val="Akapitzlist"/>
        <w:numPr>
          <w:ilvl w:val="0"/>
          <w:numId w:val="25"/>
        </w:numPr>
        <w:jc w:val="both"/>
        <w:rPr>
          <w:sz w:val="24"/>
          <w:szCs w:val="24"/>
        </w:rPr>
      </w:pPr>
      <w:r w:rsidRPr="00DE5A04">
        <w:rPr>
          <w:sz w:val="24"/>
          <w:szCs w:val="24"/>
        </w:rPr>
        <w:t>posiada wyłączne prawo do udzielenia zezwoleń na rozporządzanie i korzystanie z opracowań Dzieła.</w:t>
      </w:r>
    </w:p>
    <w:p w14:paraId="750BFF1C" w14:textId="77777777" w:rsidR="00715323" w:rsidRPr="00DE5A04" w:rsidRDefault="00715323" w:rsidP="006324C6">
      <w:pPr>
        <w:pStyle w:val="Akapitzlist"/>
        <w:numPr>
          <w:ilvl w:val="0"/>
          <w:numId w:val="27"/>
        </w:numPr>
        <w:jc w:val="both"/>
        <w:rPr>
          <w:sz w:val="24"/>
          <w:szCs w:val="24"/>
        </w:rPr>
      </w:pPr>
      <w:r w:rsidRPr="00DE5A04">
        <w:rPr>
          <w:sz w:val="24"/>
          <w:szCs w:val="24"/>
        </w:rPr>
        <w:t>W przypadku wystąpienia przeciwko Zamawiającemu przez osobę trzecią z roszczeniami wynikającymi z naruszenia jej praw, Wykonawca jest zobowiązany do ich zaspokojenia i zwolnienia Zamawiającego od obowiązku świadczenia z tego tytułu. 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14:paraId="69374F8F" w14:textId="77777777" w:rsidR="00094710" w:rsidRDefault="00094710" w:rsidP="00715323">
      <w:pPr>
        <w:jc w:val="center"/>
        <w:rPr>
          <w:b/>
          <w:sz w:val="24"/>
          <w:szCs w:val="24"/>
        </w:rPr>
      </w:pPr>
    </w:p>
    <w:p w14:paraId="6846C483" w14:textId="77777777" w:rsidR="00715323" w:rsidRPr="00DE5A04" w:rsidRDefault="00715323" w:rsidP="00715323">
      <w:pPr>
        <w:jc w:val="center"/>
        <w:rPr>
          <w:b/>
          <w:sz w:val="24"/>
          <w:szCs w:val="24"/>
        </w:rPr>
      </w:pPr>
      <w:r w:rsidRPr="00DE5A04">
        <w:rPr>
          <w:b/>
          <w:sz w:val="24"/>
          <w:szCs w:val="24"/>
        </w:rPr>
        <w:t>Kary umowne</w:t>
      </w:r>
    </w:p>
    <w:p w14:paraId="7DEDD2CB" w14:textId="3200C3AC" w:rsidR="00715323" w:rsidRPr="00DE5A04" w:rsidRDefault="00715323" w:rsidP="00715323">
      <w:pPr>
        <w:jc w:val="center"/>
        <w:rPr>
          <w:b/>
          <w:sz w:val="24"/>
          <w:szCs w:val="24"/>
        </w:rPr>
      </w:pPr>
      <w:r w:rsidRPr="00DE5A04">
        <w:rPr>
          <w:b/>
          <w:sz w:val="24"/>
          <w:szCs w:val="24"/>
        </w:rPr>
        <w:sym w:font="Times New Roman" w:char="00A7"/>
      </w:r>
      <w:r w:rsidRPr="00DE5A04">
        <w:rPr>
          <w:b/>
          <w:sz w:val="24"/>
          <w:szCs w:val="24"/>
        </w:rPr>
        <w:t xml:space="preserve"> </w:t>
      </w:r>
      <w:r w:rsidR="00963395">
        <w:rPr>
          <w:b/>
          <w:sz w:val="24"/>
          <w:szCs w:val="24"/>
        </w:rPr>
        <w:t>9</w:t>
      </w:r>
    </w:p>
    <w:p w14:paraId="27BCA398" w14:textId="77777777" w:rsidR="00715323" w:rsidRPr="00DE5A04" w:rsidRDefault="00715323" w:rsidP="006324C6">
      <w:pPr>
        <w:numPr>
          <w:ilvl w:val="0"/>
          <w:numId w:val="13"/>
        </w:numPr>
        <w:jc w:val="both"/>
        <w:rPr>
          <w:sz w:val="24"/>
          <w:szCs w:val="24"/>
        </w:rPr>
      </w:pPr>
      <w:r w:rsidRPr="00DE5A04">
        <w:rPr>
          <w:sz w:val="24"/>
          <w:szCs w:val="24"/>
        </w:rPr>
        <w:t xml:space="preserve">Wykonawca zapłaci Zamawiającemu kary umowne: </w:t>
      </w:r>
    </w:p>
    <w:p w14:paraId="0ADCBCCA" w14:textId="2A117C42" w:rsidR="00715323" w:rsidRDefault="00715323" w:rsidP="006324C6">
      <w:pPr>
        <w:pStyle w:val="Akapitzlist"/>
        <w:numPr>
          <w:ilvl w:val="0"/>
          <w:numId w:val="42"/>
        </w:numPr>
        <w:jc w:val="both"/>
        <w:rPr>
          <w:sz w:val="24"/>
          <w:szCs w:val="24"/>
        </w:rPr>
      </w:pPr>
      <w:r w:rsidRPr="00DE5A04">
        <w:rPr>
          <w:sz w:val="24"/>
          <w:szCs w:val="24"/>
        </w:rPr>
        <w:t xml:space="preserve">za </w:t>
      </w:r>
      <w:r w:rsidR="00D42C14">
        <w:rPr>
          <w:sz w:val="24"/>
          <w:szCs w:val="24"/>
        </w:rPr>
        <w:t>zwłokę</w:t>
      </w:r>
      <w:r w:rsidR="00485B81" w:rsidRPr="00DE5A04">
        <w:rPr>
          <w:sz w:val="24"/>
          <w:szCs w:val="24"/>
        </w:rPr>
        <w:t xml:space="preserve"> </w:t>
      </w:r>
      <w:r w:rsidRPr="00DE5A04">
        <w:rPr>
          <w:sz w:val="24"/>
          <w:szCs w:val="24"/>
        </w:rPr>
        <w:t xml:space="preserve">w usunięciu zgłoszonych wad w wysokości 0,2 % wynagrodzenia umownego brutto, o którym mowa w § </w:t>
      </w:r>
      <w:r w:rsidR="009D32E1">
        <w:rPr>
          <w:sz w:val="24"/>
          <w:szCs w:val="24"/>
        </w:rPr>
        <w:t>7</w:t>
      </w:r>
      <w:r w:rsidRPr="00DE5A04">
        <w:rPr>
          <w:sz w:val="24"/>
          <w:szCs w:val="24"/>
        </w:rPr>
        <w:t xml:space="preserve"> ust.</w:t>
      </w:r>
      <w:r w:rsidR="008E4F2C">
        <w:rPr>
          <w:sz w:val="24"/>
          <w:szCs w:val="24"/>
        </w:rPr>
        <w:t xml:space="preserve"> </w:t>
      </w:r>
      <w:r w:rsidR="005C4589">
        <w:rPr>
          <w:sz w:val="24"/>
          <w:szCs w:val="24"/>
        </w:rPr>
        <w:t>2 pkt 1)</w:t>
      </w:r>
      <w:r w:rsidRPr="00DE5A04">
        <w:rPr>
          <w:sz w:val="24"/>
          <w:szCs w:val="24"/>
        </w:rPr>
        <w:t xml:space="preserve">, za każdy rozpoczęty dzień </w:t>
      </w:r>
      <w:r w:rsidR="00485B81">
        <w:rPr>
          <w:sz w:val="24"/>
          <w:szCs w:val="24"/>
        </w:rPr>
        <w:t>zwłoki</w:t>
      </w:r>
      <w:r w:rsidR="00485B81" w:rsidRPr="00DE5A04">
        <w:rPr>
          <w:sz w:val="24"/>
          <w:szCs w:val="24"/>
        </w:rPr>
        <w:t xml:space="preserve"> </w:t>
      </w:r>
      <w:r w:rsidRPr="00DE5A04">
        <w:rPr>
          <w:sz w:val="24"/>
          <w:szCs w:val="24"/>
        </w:rPr>
        <w:t>liczony od końcowego terminu wyznaczonego na usunięcie wad</w:t>
      </w:r>
      <w:r w:rsidR="009D32E1">
        <w:rPr>
          <w:sz w:val="24"/>
          <w:szCs w:val="24"/>
        </w:rPr>
        <w:t>,</w:t>
      </w:r>
    </w:p>
    <w:p w14:paraId="5E4DF107" w14:textId="595A6C58" w:rsidR="005C4589" w:rsidRPr="005C4589" w:rsidRDefault="005C4589" w:rsidP="005C4589">
      <w:pPr>
        <w:pStyle w:val="Akapitzlist"/>
        <w:numPr>
          <w:ilvl w:val="0"/>
          <w:numId w:val="42"/>
        </w:numPr>
        <w:jc w:val="both"/>
        <w:rPr>
          <w:sz w:val="24"/>
          <w:szCs w:val="24"/>
        </w:rPr>
      </w:pPr>
      <w:r w:rsidRPr="005C4589">
        <w:rPr>
          <w:sz w:val="24"/>
          <w:szCs w:val="24"/>
        </w:rPr>
        <w:t xml:space="preserve">za nieuzasadnione nieprzystąpienie Wykonawcy na wezwanie Zamawiającego do wykonywania czynności w ramach sprawowania nadzoru autorskiego (w tym przybycia), określonych w umowie, w czasie zadeklarowanym przez Wykonawcę w formularzu oferty tj. w terminie do 2 dni od wezwania Zamawiającego, Wykonawca zapłaci Zamawiającemu karę w wysokości 0,2 % wynagrodzenia umownego brutto, o którym mowa § </w:t>
      </w:r>
      <w:r>
        <w:rPr>
          <w:sz w:val="24"/>
          <w:szCs w:val="24"/>
        </w:rPr>
        <w:t>7</w:t>
      </w:r>
      <w:r w:rsidRPr="005C4589">
        <w:rPr>
          <w:sz w:val="24"/>
          <w:szCs w:val="24"/>
        </w:rPr>
        <w:t xml:space="preserve"> ust. 2 pkt 2) za każdy dzień zwłoki; chyba, że nieprzystąpienie spowodowane jest okolicznościami, na które Wykonawca nie miał wpływu i niezwłocznie poinformował o tym Zamawiającego; powiadomienie o przyczynie po terminie nieprzystąpienia Wykonawcy na wezwanie Zamawiającego do wykonywania czynności w ramach sprawowania nadzoru autorskiego (w tym przybycia), określonych w umowie nie zwalnia z naliczenia kary,</w:t>
      </w:r>
    </w:p>
    <w:p w14:paraId="6F24752D" w14:textId="5063F458" w:rsidR="005C4589" w:rsidRPr="005C4589" w:rsidRDefault="005C4589" w:rsidP="005C4589">
      <w:pPr>
        <w:pStyle w:val="Akapitzlist"/>
        <w:numPr>
          <w:ilvl w:val="0"/>
          <w:numId w:val="42"/>
        </w:numPr>
        <w:jc w:val="both"/>
        <w:rPr>
          <w:sz w:val="24"/>
          <w:szCs w:val="24"/>
        </w:rPr>
      </w:pPr>
      <w:r w:rsidRPr="005C4589">
        <w:rPr>
          <w:sz w:val="24"/>
          <w:szCs w:val="24"/>
        </w:rPr>
        <w:t xml:space="preserve">za wadliwe sprawowanie nadzoru autorskiego, niezgodnie z zasadami określonymi w umowie, w wysokości 10 % wynagrodzenia umownego brutto, o którym mowa § </w:t>
      </w:r>
      <w:r>
        <w:rPr>
          <w:sz w:val="24"/>
          <w:szCs w:val="24"/>
        </w:rPr>
        <w:t>7</w:t>
      </w:r>
      <w:r w:rsidRPr="005C4589">
        <w:rPr>
          <w:sz w:val="24"/>
          <w:szCs w:val="24"/>
        </w:rPr>
        <w:t xml:space="preserve"> ust. 2 pkt 2) za każdy stwierdzony przypadek niezgodności z umową,</w:t>
      </w:r>
    </w:p>
    <w:p w14:paraId="5E3C81A1" w14:textId="41AD032F" w:rsidR="00715323" w:rsidRPr="005C4589" w:rsidRDefault="005C4589" w:rsidP="00894EE0">
      <w:pPr>
        <w:ind w:left="284" w:hanging="284"/>
        <w:jc w:val="both"/>
        <w:rPr>
          <w:sz w:val="24"/>
          <w:szCs w:val="24"/>
        </w:rPr>
      </w:pPr>
      <w:r>
        <w:rPr>
          <w:sz w:val="24"/>
          <w:szCs w:val="24"/>
        </w:rPr>
        <w:t xml:space="preserve">4) </w:t>
      </w:r>
      <w:r w:rsidR="00715323" w:rsidRPr="005C4589">
        <w:rPr>
          <w:sz w:val="24"/>
          <w:szCs w:val="24"/>
        </w:rPr>
        <w:t xml:space="preserve">za nieudzielenie w terminie 2 dni roboczych odpowiedzi na zapytania Zamawiającego (lub na skierowane do Zamawiającego zapytania od Wykonawców ubiegających się o udzielnie zamówienia na wykonanie robót budowlanych na podstawie dokumentacji projektowej) - Wykonawca zapłaci Zamawiającemu karę w wysokości: 0,1 % wynagrodzenia umownego brutto, o którym mowa § </w:t>
      </w:r>
      <w:r w:rsidR="009D32E1" w:rsidRPr="005C4589">
        <w:rPr>
          <w:sz w:val="24"/>
          <w:szCs w:val="24"/>
        </w:rPr>
        <w:t>7</w:t>
      </w:r>
      <w:r w:rsidR="00715323" w:rsidRPr="005C4589">
        <w:rPr>
          <w:sz w:val="24"/>
          <w:szCs w:val="24"/>
        </w:rPr>
        <w:t xml:space="preserve"> ust. </w:t>
      </w:r>
      <w:r>
        <w:rPr>
          <w:sz w:val="24"/>
          <w:szCs w:val="24"/>
        </w:rPr>
        <w:t>2 pkt 1)</w:t>
      </w:r>
      <w:r w:rsidR="00715323" w:rsidRPr="005C4589">
        <w:rPr>
          <w:sz w:val="24"/>
          <w:szCs w:val="24"/>
        </w:rPr>
        <w:t xml:space="preserve"> za każdy dzień </w:t>
      </w:r>
      <w:r>
        <w:rPr>
          <w:sz w:val="24"/>
          <w:szCs w:val="24"/>
        </w:rPr>
        <w:t>opóźnienia</w:t>
      </w:r>
      <w:r w:rsidR="00715323" w:rsidRPr="005C4589">
        <w:rPr>
          <w:sz w:val="24"/>
          <w:szCs w:val="24"/>
        </w:rPr>
        <w:t>,</w:t>
      </w:r>
    </w:p>
    <w:p w14:paraId="5245DCF2" w14:textId="1660F23E" w:rsidR="00715323" w:rsidRPr="00DE5A04" w:rsidRDefault="00217253" w:rsidP="00217253">
      <w:pPr>
        <w:pStyle w:val="Akapitzlist"/>
        <w:ind w:left="284" w:hanging="284"/>
        <w:jc w:val="both"/>
        <w:rPr>
          <w:sz w:val="24"/>
          <w:szCs w:val="24"/>
        </w:rPr>
      </w:pPr>
      <w:r>
        <w:rPr>
          <w:sz w:val="24"/>
          <w:szCs w:val="24"/>
        </w:rPr>
        <w:t xml:space="preserve">5) </w:t>
      </w:r>
      <w:r w:rsidR="00715323" w:rsidRPr="00DE5A04">
        <w:rPr>
          <w:sz w:val="24"/>
          <w:szCs w:val="24"/>
        </w:rPr>
        <w:t xml:space="preserve">z tytułu odstąpienia od umowy z przyczyn leżących po stronie Wykonawcy, Wykonawca zapłaci Zamawiającemu karę umowną w wysokości 30 % wynagrodzenia umownego brutto, o którym mowa § </w:t>
      </w:r>
      <w:r w:rsidR="009D32E1">
        <w:rPr>
          <w:sz w:val="24"/>
          <w:szCs w:val="24"/>
        </w:rPr>
        <w:t>7</w:t>
      </w:r>
      <w:r w:rsidR="00715323" w:rsidRPr="00DE5A04">
        <w:rPr>
          <w:sz w:val="24"/>
          <w:szCs w:val="24"/>
        </w:rPr>
        <w:t xml:space="preserve"> ust. 1.</w:t>
      </w:r>
    </w:p>
    <w:p w14:paraId="5D3A197D" w14:textId="77777777" w:rsidR="00715323" w:rsidRPr="00DE5A04" w:rsidRDefault="00715323" w:rsidP="006324C6">
      <w:pPr>
        <w:numPr>
          <w:ilvl w:val="0"/>
          <w:numId w:val="13"/>
        </w:numPr>
        <w:jc w:val="both"/>
        <w:rPr>
          <w:sz w:val="24"/>
          <w:szCs w:val="24"/>
        </w:rPr>
      </w:pPr>
      <w:r w:rsidRPr="00DE5A04">
        <w:rPr>
          <w:bCs/>
          <w:sz w:val="24"/>
          <w:szCs w:val="24"/>
        </w:rPr>
        <w:t xml:space="preserve">Zamawiającemu </w:t>
      </w:r>
      <w:r w:rsidRPr="00DE5A04">
        <w:rPr>
          <w:sz w:val="24"/>
          <w:szCs w:val="24"/>
        </w:rPr>
        <w:t>przysługuje prawo do dochodzenia odszkodowania na zasadach ogólnych, ponad wysokość zastrzeżonych kar oraz w innych wypadkach nienależytego wykonania zobowiązania.</w:t>
      </w:r>
    </w:p>
    <w:p w14:paraId="18F0A7A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Kara umowna powinna być zapłacona przez Wykonawcę, który naruszył postanowienia niniejszej umowy, w terminie 14 dni od daty wystąpienia przez Zamawiającego z żądaniem zapłaty.</w:t>
      </w:r>
    </w:p>
    <w:p w14:paraId="635B8F72" w14:textId="77777777" w:rsidR="00715323" w:rsidRPr="00DE5A04" w:rsidRDefault="00715323" w:rsidP="006324C6">
      <w:pPr>
        <w:pStyle w:val="Akapitzlist"/>
        <w:numPr>
          <w:ilvl w:val="0"/>
          <w:numId w:val="13"/>
        </w:numPr>
        <w:jc w:val="both"/>
        <w:rPr>
          <w:sz w:val="24"/>
          <w:szCs w:val="24"/>
        </w:rPr>
      </w:pPr>
      <w:r w:rsidRPr="00DE5A04">
        <w:rPr>
          <w:sz w:val="24"/>
          <w:szCs w:val="24"/>
        </w:rPr>
        <w:t xml:space="preserve">Zamawiający może potrącić kwotę kary z każdej płatności należnej lub jaka będzie się należeć Wykonawcy. Zapłata kary przez Wykonawcę lub potrącenie przez Zamawiającego kwoty kary z </w:t>
      </w:r>
      <w:r w:rsidRPr="00DE5A04">
        <w:rPr>
          <w:sz w:val="24"/>
          <w:szCs w:val="24"/>
        </w:rPr>
        <w:lastRenderedPageBreak/>
        <w:t xml:space="preserve">płatności należnej Wykonawcy nie zwalnia Wykonawcy z obowiązku ukończenia przedmiotu umowy lub jakichkolwiek innych obowiązków i zobowiązań wynikających z Umowy. </w:t>
      </w:r>
    </w:p>
    <w:p w14:paraId="4A9AFEF3" w14:textId="5121F838" w:rsidR="00715323" w:rsidRPr="00DE5A04" w:rsidRDefault="00715323" w:rsidP="006324C6">
      <w:pPr>
        <w:numPr>
          <w:ilvl w:val="0"/>
          <w:numId w:val="13"/>
        </w:numPr>
        <w:jc w:val="both"/>
        <w:rPr>
          <w:sz w:val="24"/>
          <w:szCs w:val="24"/>
        </w:rPr>
      </w:pPr>
      <w:r w:rsidRPr="00DE5A04">
        <w:rPr>
          <w:sz w:val="24"/>
          <w:szCs w:val="24"/>
        </w:rPr>
        <w:t xml:space="preserve">Kary umowne podlegają kumulacji i stają się wymagalne z chwilą zaistnienia podstaw do ich naliczenia, z zastrzeżeniem, że naliczenie kary, o której mowa w ust. 1 pkt </w:t>
      </w:r>
      <w:r w:rsidR="00217253">
        <w:rPr>
          <w:sz w:val="24"/>
          <w:szCs w:val="24"/>
        </w:rPr>
        <w:t>5</w:t>
      </w:r>
      <w:r w:rsidRPr="00DE5A04">
        <w:rPr>
          <w:sz w:val="24"/>
          <w:szCs w:val="24"/>
        </w:rPr>
        <w:t xml:space="preserve"> wyłącza naliczenie innych kar.</w:t>
      </w:r>
    </w:p>
    <w:p w14:paraId="373397C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Wykonawca jest zobowiązany do naprawienia szkód wynikłych z niewykonania lub nienależytego wykonania swoich zobowiązań umownych.</w:t>
      </w:r>
    </w:p>
    <w:p w14:paraId="51519B08" w14:textId="77777777" w:rsidR="00715323" w:rsidRPr="00DE5A04" w:rsidRDefault="00715323" w:rsidP="00715323">
      <w:pPr>
        <w:jc w:val="both"/>
        <w:rPr>
          <w:color w:val="FF0000"/>
          <w:sz w:val="24"/>
          <w:szCs w:val="24"/>
        </w:rPr>
      </w:pPr>
    </w:p>
    <w:p w14:paraId="42B56C88" w14:textId="77777777" w:rsidR="00715323" w:rsidRPr="00DE5A04" w:rsidRDefault="00715323" w:rsidP="00715323">
      <w:pPr>
        <w:jc w:val="center"/>
        <w:rPr>
          <w:b/>
          <w:sz w:val="24"/>
          <w:szCs w:val="24"/>
        </w:rPr>
      </w:pPr>
      <w:r w:rsidRPr="00DE5A04">
        <w:rPr>
          <w:b/>
          <w:sz w:val="24"/>
          <w:szCs w:val="24"/>
        </w:rPr>
        <w:t>Odstąpienie od umowy</w:t>
      </w:r>
    </w:p>
    <w:p w14:paraId="45116317" w14:textId="6782FF6D" w:rsidR="00715323" w:rsidRPr="00DE5A04" w:rsidRDefault="00715323" w:rsidP="00715323">
      <w:pPr>
        <w:jc w:val="center"/>
        <w:rPr>
          <w:b/>
          <w:sz w:val="24"/>
          <w:szCs w:val="24"/>
        </w:rPr>
      </w:pPr>
      <w:r w:rsidRPr="00DE5A04">
        <w:rPr>
          <w:b/>
          <w:sz w:val="24"/>
          <w:szCs w:val="24"/>
        </w:rPr>
        <w:t>§ 1</w:t>
      </w:r>
      <w:r w:rsidR="00963395">
        <w:rPr>
          <w:b/>
          <w:sz w:val="24"/>
          <w:szCs w:val="24"/>
        </w:rPr>
        <w:t>0</w:t>
      </w:r>
    </w:p>
    <w:p w14:paraId="47134059" w14:textId="77777777" w:rsidR="00715323" w:rsidRPr="00DE5A04" w:rsidRDefault="00715323" w:rsidP="006324C6">
      <w:pPr>
        <w:pStyle w:val="Akapitzlist"/>
        <w:numPr>
          <w:ilvl w:val="0"/>
          <w:numId w:val="5"/>
        </w:numPr>
        <w:jc w:val="both"/>
        <w:rPr>
          <w:b/>
          <w:sz w:val="24"/>
          <w:szCs w:val="24"/>
        </w:rPr>
      </w:pPr>
      <w:r w:rsidRPr="00DE5A04">
        <w:rPr>
          <w:sz w:val="24"/>
          <w:szCs w:val="24"/>
        </w:rPr>
        <w:t xml:space="preserve">Zamawiającemu przysługuje prawo do odstąpienia od Umowy, jeżeli: </w:t>
      </w:r>
    </w:p>
    <w:p w14:paraId="48986BC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dopuszcza się opóźnienia, przerwy w realizacji przedmiotu umowy, dających podstawę do uzasadnionego przewidywania, że przedmiot umowy nie zostanie zakończony w terminie określonym w umowie z przyczyn, za które ponosi odpowiedzialność Wykonawca,</w:t>
      </w:r>
    </w:p>
    <w:p w14:paraId="1A6A814A" w14:textId="77777777" w:rsidR="00715323" w:rsidRPr="00DE5A04" w:rsidRDefault="00715323" w:rsidP="006324C6">
      <w:pPr>
        <w:pStyle w:val="Bezodstpw"/>
        <w:numPr>
          <w:ilvl w:val="0"/>
          <w:numId w:val="52"/>
        </w:numPr>
        <w:jc w:val="both"/>
        <w:rPr>
          <w:rFonts w:ascii="Times New Roman" w:hAnsi="Times New Roman"/>
          <w:sz w:val="24"/>
          <w:szCs w:val="24"/>
        </w:rPr>
      </w:pPr>
      <w:r w:rsidRPr="00DE5A04">
        <w:rPr>
          <w:rFonts w:ascii="Times New Roman" w:hAnsi="Times New Roman"/>
          <w:spacing w:val="4"/>
          <w:sz w:val="24"/>
          <w:szCs w:val="24"/>
        </w:rPr>
        <w:t>Wykonawca realizuje przedmiot umowy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02EEB3E0" w14:textId="77777777" w:rsidR="00715323" w:rsidRDefault="00715323" w:rsidP="006324C6">
      <w:pPr>
        <w:pStyle w:val="Tekstpodstawowy2"/>
        <w:numPr>
          <w:ilvl w:val="0"/>
          <w:numId w:val="52"/>
        </w:numPr>
        <w:spacing w:line="240" w:lineRule="auto"/>
        <w:rPr>
          <w:sz w:val="24"/>
          <w:szCs w:val="24"/>
        </w:rPr>
      </w:pPr>
      <w:r w:rsidRPr="00DE5A04">
        <w:rPr>
          <w:sz w:val="24"/>
          <w:szCs w:val="24"/>
        </w:rPr>
        <w:t>Wykonawca nie przystąpi do usunięcia stwierdzonych błędów, braków, odmówi usunięcia błędów, braków lub innych wad w dokumentacji projektowej,</w:t>
      </w:r>
    </w:p>
    <w:p w14:paraId="434EECB6" w14:textId="6BE47A0A" w:rsidR="0082146B" w:rsidRPr="00DE5A04" w:rsidRDefault="0082146B" w:rsidP="006324C6">
      <w:pPr>
        <w:pStyle w:val="Tekstpodstawowy2"/>
        <w:numPr>
          <w:ilvl w:val="0"/>
          <w:numId w:val="52"/>
        </w:numPr>
        <w:spacing w:line="240" w:lineRule="auto"/>
        <w:rPr>
          <w:sz w:val="24"/>
          <w:szCs w:val="24"/>
        </w:rPr>
      </w:pPr>
      <w:r>
        <w:rPr>
          <w:sz w:val="24"/>
          <w:szCs w:val="24"/>
        </w:rPr>
        <w:t>Wystąpiła sytuacja , o</w:t>
      </w:r>
      <w:r w:rsidR="009A4A20">
        <w:rPr>
          <w:sz w:val="24"/>
          <w:szCs w:val="24"/>
        </w:rPr>
        <w:t xml:space="preserve"> której mowa w § 5 ust. 5 pkt.2,</w:t>
      </w:r>
      <w:r>
        <w:rPr>
          <w:sz w:val="24"/>
          <w:szCs w:val="24"/>
        </w:rPr>
        <w:t xml:space="preserve"> </w:t>
      </w:r>
    </w:p>
    <w:p w14:paraId="3F32C943" w14:textId="77777777" w:rsidR="00715323" w:rsidRPr="00DE5A04" w:rsidRDefault="00715323" w:rsidP="006324C6">
      <w:pPr>
        <w:pStyle w:val="Tekstpodstawowy2"/>
        <w:numPr>
          <w:ilvl w:val="0"/>
          <w:numId w:val="52"/>
        </w:numPr>
        <w:spacing w:line="240" w:lineRule="auto"/>
        <w:rPr>
          <w:b/>
          <w:sz w:val="24"/>
          <w:szCs w:val="24"/>
        </w:rPr>
      </w:pPr>
      <w:r w:rsidRPr="00DE5A04">
        <w:rPr>
          <w:sz w:val="24"/>
          <w:szCs w:val="24"/>
        </w:rPr>
        <w:t xml:space="preserve">w wyniku wszczętego postępowania egzekucyjnego nastąpi zajęcie całości majątku Wykonawcy lub jego znacznej części, </w:t>
      </w:r>
    </w:p>
    <w:p w14:paraId="1A5FEBE1"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Wykonawca przystąpił do likwidacji swojej firmy, z wyjątkiem likwidacji przeprowadzanej w celu jej przekształcenia</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6CE8D6BA"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 xml:space="preserve">złożono wniosek o ogłoszenie upadłości Wykonawcy </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3B827C0E" w14:textId="77777777" w:rsidR="00715323" w:rsidRPr="00DE5A04" w:rsidRDefault="00715323" w:rsidP="006324C6">
      <w:pPr>
        <w:pStyle w:val="Akapitzlist"/>
        <w:numPr>
          <w:ilvl w:val="0"/>
          <w:numId w:val="6"/>
        </w:numPr>
        <w:jc w:val="both"/>
        <w:rPr>
          <w:sz w:val="24"/>
          <w:szCs w:val="24"/>
        </w:rPr>
      </w:pPr>
      <w:r w:rsidRPr="00DE5A04">
        <w:rPr>
          <w:sz w:val="24"/>
          <w:szCs w:val="24"/>
        </w:rPr>
        <w:t>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7DE00E0"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Odstąpienie od umowy, o którym mowa w ust. 1 i 2, powinno nastąpić w formie pisemnej pod rygorem nieważności takiego oświadczenia i powinno zawierać uzasadnienie.</w:t>
      </w:r>
    </w:p>
    <w:p w14:paraId="3AD45868"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W wypadku odstąpienia od umowy Strony obciążają następujące obowiązki:</w:t>
      </w:r>
    </w:p>
    <w:p w14:paraId="7F506F1C"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terminie 7 dni od dnia odstąpienia od umowy, Wykonawca przy udziale Zamawiającego sporządzi szczegółowy protokół inwentaryzacji prac projektowych w toku wraz z zestawieniem wartości wykonanych prac projektowych, według stanu na dzień odstąpienia,</w:t>
      </w:r>
    </w:p>
    <w:p w14:paraId="4BC3838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Wykonawca zgłosi Zamawiającemu do odbioru prace projektowe ujęte w protokole, o którym mowa w pkt. 1),</w:t>
      </w:r>
    </w:p>
    <w:p w14:paraId="2698A8EF" w14:textId="2091E986"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Zamawiający dokona w terminie 7 dni, liczonych od dnia zgłoszenia odbioru prac projektowych, które zostały wykazane w protokole inwentaryzacji prac projektowych w toku oraz zostały wykonane zgodnie z wymaganiami ustalonymi w niniejszej umowie,</w:t>
      </w:r>
    </w:p>
    <w:p w14:paraId="49958DB9" w14:textId="0A1A3152"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 xml:space="preserve">odebrane przez Zamawiającego prace projektowe w toku objęte są rękojmią, której zakres i warunki są tożsame z określonymi w § </w:t>
      </w:r>
      <w:r w:rsidR="009D32E1">
        <w:rPr>
          <w:spacing w:val="4"/>
          <w:kern w:val="2"/>
          <w:sz w:val="24"/>
          <w:szCs w:val="24"/>
          <w:lang w:eastAsia="zh-CN"/>
        </w:rPr>
        <w:t>6</w:t>
      </w:r>
      <w:r w:rsidRPr="00DE5A04">
        <w:rPr>
          <w:spacing w:val="4"/>
          <w:kern w:val="2"/>
          <w:sz w:val="24"/>
          <w:szCs w:val="24"/>
          <w:lang w:eastAsia="zh-CN"/>
        </w:rPr>
        <w:t xml:space="preserve"> niniejszej umowy,</w:t>
      </w:r>
    </w:p>
    <w:p w14:paraId="096AD531"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przypadku, gdy Wykonawca uchyla się od spisania szczegółowego protokołu z odbioru prac projektowych w toku, Zamawiającemu przysługuje prawo do jednostronnego spisania ww. dokumentów,</w:t>
      </w:r>
    </w:p>
    <w:p w14:paraId="62816A4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protokół odbioru prac projektowych w toku, którego załącznikiem jest protokół inwentaryzacji robót, stanowić będzie podstawę do wystawienia faktury przez Wykonawcę.</w:t>
      </w:r>
    </w:p>
    <w:p w14:paraId="19D614F6" w14:textId="77777777" w:rsidR="00715323"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lastRenderedPageBreak/>
        <w:t>Jeżeli Wykonawca będzie wykonywał przedmiot umowy wadliwie, sprzecznie z umową lub wskazaniami Zamawiającego, Zamawiający może wezwać Wykonawcę do zmiany sposobu wykonywania umowy i wyznaczyć mu w tym celu odpowiedni termin; po bezskutecznym upływie wyznaczonego terminu Zamawiający może od umowy odstąpić, powierzyć poprawienie lub dalsze wykonanie przedmiotu umowy innemu podmiotowi na koszt i niebezpieczeństwo Wykonawcy.</w:t>
      </w:r>
    </w:p>
    <w:p w14:paraId="4A9C6F8E" w14:textId="77777777" w:rsidR="00217253" w:rsidRPr="00217253" w:rsidRDefault="00217253" w:rsidP="00217253">
      <w:pPr>
        <w:pStyle w:val="Akapitzlist"/>
        <w:numPr>
          <w:ilvl w:val="0"/>
          <w:numId w:val="38"/>
        </w:numPr>
        <w:rPr>
          <w:spacing w:val="4"/>
          <w:kern w:val="2"/>
          <w:sz w:val="24"/>
          <w:szCs w:val="24"/>
          <w:lang w:eastAsia="zh-CN"/>
        </w:rPr>
      </w:pPr>
      <w:r w:rsidRPr="00217253">
        <w:rPr>
          <w:spacing w:val="4"/>
          <w:kern w:val="2"/>
          <w:sz w:val="24"/>
          <w:szCs w:val="24"/>
          <w:lang w:eastAsia="zh-CN"/>
        </w:rPr>
        <w:t>W przypadku odstąpienia od umowy wynagrodzenie Wykonawcy za sprawowanie nadzoru autorskiego rozliczane jest proporcjonalnie do okresu wykonanego już nadzoru.</w:t>
      </w:r>
    </w:p>
    <w:p w14:paraId="18C45B84" w14:textId="2F9C08D5" w:rsidR="00715323" w:rsidRPr="00DE5A04" w:rsidRDefault="00715323" w:rsidP="00715323">
      <w:pPr>
        <w:jc w:val="center"/>
        <w:rPr>
          <w:b/>
          <w:color w:val="FF0000"/>
          <w:sz w:val="24"/>
          <w:szCs w:val="24"/>
        </w:rPr>
      </w:pPr>
    </w:p>
    <w:p w14:paraId="3FF78EB3" w14:textId="77777777" w:rsidR="00715323" w:rsidRPr="00DE5A04" w:rsidRDefault="00715323" w:rsidP="00715323">
      <w:pPr>
        <w:jc w:val="center"/>
        <w:rPr>
          <w:b/>
          <w:sz w:val="24"/>
          <w:szCs w:val="24"/>
        </w:rPr>
      </w:pPr>
      <w:r w:rsidRPr="00DE5A04">
        <w:rPr>
          <w:b/>
          <w:sz w:val="24"/>
          <w:szCs w:val="24"/>
        </w:rPr>
        <w:t>Zmiana umowy</w:t>
      </w:r>
    </w:p>
    <w:p w14:paraId="172A4844" w14:textId="5F26609F" w:rsidR="00715323" w:rsidRPr="00DE5A04" w:rsidRDefault="00715323" w:rsidP="00715323">
      <w:pPr>
        <w:jc w:val="center"/>
        <w:rPr>
          <w:b/>
          <w:sz w:val="24"/>
          <w:szCs w:val="24"/>
        </w:rPr>
      </w:pPr>
      <w:r w:rsidRPr="00DE5A04">
        <w:rPr>
          <w:b/>
          <w:sz w:val="24"/>
          <w:szCs w:val="24"/>
        </w:rPr>
        <w:t>§ 1</w:t>
      </w:r>
      <w:r w:rsidR="00963395">
        <w:rPr>
          <w:b/>
          <w:sz w:val="24"/>
          <w:szCs w:val="24"/>
        </w:rPr>
        <w:t>1</w:t>
      </w:r>
    </w:p>
    <w:p w14:paraId="4C230702" w14:textId="77777777" w:rsidR="00715323" w:rsidRPr="00DE5A04" w:rsidRDefault="00715323" w:rsidP="006324C6">
      <w:pPr>
        <w:numPr>
          <w:ilvl w:val="0"/>
          <w:numId w:val="7"/>
        </w:numPr>
        <w:jc w:val="both"/>
        <w:rPr>
          <w:sz w:val="24"/>
          <w:szCs w:val="24"/>
        </w:rPr>
      </w:pPr>
      <w:r w:rsidRPr="00DE5A04">
        <w:rPr>
          <w:sz w:val="24"/>
          <w:szCs w:val="24"/>
        </w:rPr>
        <w:t xml:space="preserve">Zmiana postanowień niniejszej umowy może nastąpić jedynie wtedy, gdy nie jest ona sprzeczna z ustawą Prawo zamówień publicznych. </w:t>
      </w:r>
    </w:p>
    <w:p w14:paraId="76D0BB4E" w14:textId="77777777" w:rsidR="00715323" w:rsidRPr="00DE5A04" w:rsidRDefault="00715323" w:rsidP="006324C6">
      <w:pPr>
        <w:pStyle w:val="Tekstpodstawowy2"/>
        <w:numPr>
          <w:ilvl w:val="0"/>
          <w:numId w:val="7"/>
        </w:numPr>
        <w:spacing w:line="240" w:lineRule="auto"/>
        <w:rPr>
          <w:sz w:val="24"/>
          <w:szCs w:val="24"/>
        </w:rPr>
      </w:pPr>
      <w:r w:rsidRPr="00DE5A04">
        <w:rPr>
          <w:sz w:val="24"/>
          <w:szCs w:val="24"/>
        </w:rPr>
        <w:t>Dopuszcza się możliwość dokonania następujących istotnych zmian postanowień umowy w stosunku do treści oferty:</w:t>
      </w:r>
    </w:p>
    <w:p w14:paraId="40AE8889" w14:textId="77777777" w:rsidR="00715323" w:rsidRPr="00DE5A04" w:rsidRDefault="00715323" w:rsidP="006324C6">
      <w:pPr>
        <w:pStyle w:val="Bezodstpw"/>
        <w:numPr>
          <w:ilvl w:val="0"/>
          <w:numId w:val="33"/>
        </w:numPr>
        <w:jc w:val="both"/>
        <w:rPr>
          <w:rFonts w:ascii="Times New Roman" w:hAnsi="Times New Roman"/>
          <w:sz w:val="24"/>
          <w:szCs w:val="24"/>
        </w:rPr>
      </w:pPr>
      <w:r w:rsidRPr="00DE5A04">
        <w:rPr>
          <w:rFonts w:ascii="Times New Roman" w:hAnsi="Times New Roman"/>
          <w:sz w:val="24"/>
          <w:szCs w:val="24"/>
        </w:rPr>
        <w:t>zmiana terminu realizacji przedmiotu umowy, w następstwie:</w:t>
      </w:r>
    </w:p>
    <w:p w14:paraId="02B8CA83"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inwestycji itp.),</w:t>
      </w:r>
    </w:p>
    <w:p w14:paraId="063DB5CC"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okoliczności leżących po stronie Zamawiającego i nie wynikających z przyczyn leżących po stronie Wykonawcy (np. wstrzymanie, zawieszenie, przerwa w realizacji),</w:t>
      </w:r>
    </w:p>
    <w:p w14:paraId="4FF87C83" w14:textId="77777777" w:rsidR="00715323" w:rsidRPr="00DE5A04" w:rsidRDefault="00715323" w:rsidP="006324C6">
      <w:pPr>
        <w:pStyle w:val="Bezodstpw"/>
        <w:numPr>
          <w:ilvl w:val="0"/>
          <w:numId w:val="32"/>
        </w:numPr>
        <w:jc w:val="both"/>
        <w:rPr>
          <w:rFonts w:ascii="Times New Roman" w:hAnsi="Times New Roman"/>
          <w:sz w:val="24"/>
          <w:szCs w:val="24"/>
        </w:rPr>
      </w:pPr>
      <w:r w:rsidRPr="00634895">
        <w:rPr>
          <w:rStyle w:val="FontStyle43"/>
          <w:sz w:val="24"/>
          <w:szCs w:val="24"/>
        </w:rPr>
        <w:t>potrzeby wprowadzenia zmian w wykonanej już dokumentacji, z przyczyn niezawinionych przez Wykonawcę,</w:t>
      </w:r>
    </w:p>
    <w:p w14:paraId="07E2EEE1"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przyczyn niezależnych od którejkolwiek ze stron, które w szczególności dotyczyć będą: uwarunkowań formalno-prawnych, w szczególności dotyczących wprowadzenia zmian do dokumentacji projektowej na etapie projektowania zadania z przyczyn niezależnych od obu stron.</w:t>
      </w:r>
    </w:p>
    <w:p w14:paraId="27F2F30C" w14:textId="77777777" w:rsidR="00715323" w:rsidRPr="00DE5A04" w:rsidRDefault="00715323" w:rsidP="00715323">
      <w:pPr>
        <w:pStyle w:val="Tekstpodstawowy2"/>
        <w:spacing w:line="240" w:lineRule="auto"/>
        <w:rPr>
          <w:sz w:val="24"/>
          <w:szCs w:val="24"/>
        </w:rPr>
      </w:pPr>
      <w:r w:rsidRPr="00DE5A04">
        <w:rPr>
          <w:sz w:val="24"/>
          <w:szCs w:val="24"/>
        </w:rPr>
        <w:t>Termin wykonania umowy ulega odpowiednio zmianie o okres trwania okoliczności celem ukończenia przedmiotu umowy w sposób należyty. Zmiana terminu realizacji przedmiotu umowy nie wpływa na zmianę wynagrodzenia.</w:t>
      </w:r>
    </w:p>
    <w:p w14:paraId="2E62EDE0" w14:textId="22DFA190" w:rsidR="00715323" w:rsidRPr="00DE5A04" w:rsidRDefault="009D32E1" w:rsidP="006324C6">
      <w:pPr>
        <w:pStyle w:val="Akapitzlist"/>
        <w:numPr>
          <w:ilvl w:val="0"/>
          <w:numId w:val="8"/>
        </w:numPr>
        <w:jc w:val="both"/>
        <w:rPr>
          <w:sz w:val="24"/>
          <w:szCs w:val="24"/>
        </w:rPr>
      </w:pPr>
      <w:r>
        <w:rPr>
          <w:sz w:val="24"/>
          <w:szCs w:val="24"/>
        </w:rPr>
        <w:t>z</w:t>
      </w:r>
      <w:r w:rsidR="00715323" w:rsidRPr="00DE5A04">
        <w:rPr>
          <w:sz w:val="24"/>
          <w:szCs w:val="24"/>
        </w:rPr>
        <w:t>miana - ograniczenie (rezygnacja) zakresu przedmiotu umowy przez Zamawiającego z uzasadnionych przyczyn, mających charakter obiektywny, co spowoduje odpowiednie zmnie</w:t>
      </w:r>
      <w:r w:rsidR="009A4A20">
        <w:rPr>
          <w:sz w:val="24"/>
          <w:szCs w:val="24"/>
        </w:rPr>
        <w:t xml:space="preserve">jszenie wynagrodzenia Wykonawcy </w:t>
      </w:r>
      <w:r w:rsidR="00715323" w:rsidRPr="00DE5A04">
        <w:rPr>
          <w:sz w:val="24"/>
          <w:szCs w:val="24"/>
        </w:rPr>
        <w:t xml:space="preserve">lub zmiana – rozszerzenie zakresu przedmiotu umowy przez Zamawiającego z uzasadnionych przyczyn, wynikających z potrzeb Zamawiającego, co spowoduje odpowiednie zwiększenie wynagrodzenia Wykonawcy </w:t>
      </w:r>
    </w:p>
    <w:p w14:paraId="244C6E0A" w14:textId="77777777" w:rsidR="00715323" w:rsidRPr="00DE5A04" w:rsidRDefault="00715323" w:rsidP="006324C6">
      <w:pPr>
        <w:pStyle w:val="Akapitzlist"/>
        <w:numPr>
          <w:ilvl w:val="0"/>
          <w:numId w:val="8"/>
        </w:numPr>
        <w:jc w:val="both"/>
        <w:rPr>
          <w:sz w:val="24"/>
          <w:szCs w:val="24"/>
        </w:rPr>
      </w:pPr>
      <w:r w:rsidRPr="00DE5A04">
        <w:rPr>
          <w:sz w:val="24"/>
          <w:szCs w:val="24"/>
        </w:rPr>
        <w:t>zmiana wynagrodzenia Wykonawcy:</w:t>
      </w:r>
    </w:p>
    <w:p w14:paraId="232629EF" w14:textId="77777777" w:rsidR="00715323" w:rsidRPr="00DE5A04" w:rsidRDefault="00715323" w:rsidP="006324C6">
      <w:pPr>
        <w:pStyle w:val="Akapitzlist"/>
        <w:numPr>
          <w:ilvl w:val="0"/>
          <w:numId w:val="9"/>
        </w:numPr>
        <w:jc w:val="both"/>
        <w:rPr>
          <w:sz w:val="24"/>
          <w:szCs w:val="24"/>
        </w:rPr>
      </w:pPr>
      <w:r w:rsidRPr="00DE5A04">
        <w:rPr>
          <w:sz w:val="24"/>
          <w:szCs w:val="24"/>
        </w:rPr>
        <w:t>w następstwie zmiany będącej skutkiem działań organów państwowych przez co należy rozumieć ustawową zmianę obowiązującej stawki podatku,</w:t>
      </w:r>
    </w:p>
    <w:p w14:paraId="0A23876D" w14:textId="6D0FBF24" w:rsidR="00715323" w:rsidRPr="00DE5A04" w:rsidRDefault="00715323" w:rsidP="006324C6">
      <w:pPr>
        <w:pStyle w:val="Akapitzlist"/>
        <w:numPr>
          <w:ilvl w:val="0"/>
          <w:numId w:val="9"/>
        </w:numPr>
        <w:jc w:val="both"/>
        <w:rPr>
          <w:sz w:val="24"/>
          <w:szCs w:val="24"/>
        </w:rPr>
      </w:pPr>
      <w:r w:rsidRPr="00DE5A04">
        <w:rPr>
          <w:sz w:val="24"/>
          <w:szCs w:val="24"/>
        </w:rPr>
        <w:t>w wyniku ograniczenia (rezygnacji) zakresu przedmiotu umowy, co spowoduje odpowiednie zmniej</w:t>
      </w:r>
      <w:r w:rsidR="009A4A20">
        <w:rPr>
          <w:sz w:val="24"/>
          <w:szCs w:val="24"/>
        </w:rPr>
        <w:t>szenie wynagrodzenia Wykonawcy</w:t>
      </w:r>
      <w:r w:rsidRPr="00DE5A04">
        <w:rPr>
          <w:sz w:val="24"/>
          <w:szCs w:val="24"/>
        </w:rPr>
        <w:t xml:space="preserve"> lub w wyniku rozszerzenie zakresu przedmiotu umowy przez Zamawiającego</w:t>
      </w:r>
      <w:r w:rsidR="0082146B">
        <w:rPr>
          <w:sz w:val="24"/>
          <w:szCs w:val="24"/>
        </w:rPr>
        <w:t>,</w:t>
      </w:r>
    </w:p>
    <w:p w14:paraId="476F639E" w14:textId="7730C3C1" w:rsidR="00715323" w:rsidRPr="00966B8F" w:rsidRDefault="00715323" w:rsidP="00966B8F">
      <w:pPr>
        <w:pStyle w:val="Akapitzlist"/>
        <w:numPr>
          <w:ilvl w:val="0"/>
          <w:numId w:val="8"/>
        </w:numPr>
        <w:jc w:val="both"/>
        <w:rPr>
          <w:sz w:val="24"/>
          <w:szCs w:val="24"/>
        </w:rPr>
      </w:pPr>
      <w:r w:rsidRPr="00966B8F">
        <w:rPr>
          <w:sz w:val="24"/>
          <w:szCs w:val="24"/>
        </w:rPr>
        <w:t xml:space="preserve">zmiany powszechnie obowiązujących przepisów prawa w zakresie mającym wpływ na realizację przedmiotu zamówienia lub świadczenia Stron, </w:t>
      </w:r>
    </w:p>
    <w:p w14:paraId="2E4C5AA8" w14:textId="1A81DDC7" w:rsidR="00966B8F" w:rsidRPr="00966B8F" w:rsidRDefault="00966B8F" w:rsidP="00966B8F">
      <w:pPr>
        <w:pStyle w:val="Akapitzlist"/>
        <w:numPr>
          <w:ilvl w:val="0"/>
          <w:numId w:val="8"/>
        </w:numPr>
        <w:jc w:val="both"/>
        <w:rPr>
          <w:sz w:val="24"/>
          <w:szCs w:val="24"/>
        </w:rPr>
      </w:pPr>
      <w:r w:rsidRPr="00966B8F">
        <w:rPr>
          <w:rFonts w:eastAsia="Calibri"/>
          <w:sz w:val="24"/>
          <w:szCs w:val="24"/>
          <w:lang w:eastAsia="en-US"/>
        </w:rPr>
        <w:t xml:space="preserve">zmiana, rezygnacja bądź wprowadzenie podwykonawcy w trakcie realizacji umowy w zakresie nie przewidzianym w ofercie - jeżeli zmiana albo rezygnacja z podwykonawcy dotyczy podmiotu, na którego zasoby wykonawca powoływał się w celu wykazania spełniania warunków udziału w postępowaniu, wykonawca jest obowiązany wykazać zamawiającemu poprzez przedłożenie </w:t>
      </w:r>
      <w:r w:rsidRPr="00966B8F">
        <w:rPr>
          <w:rFonts w:eastAsia="Calibri"/>
          <w:sz w:val="24"/>
          <w:szCs w:val="24"/>
          <w:lang w:eastAsia="en-US"/>
        </w:rPr>
        <w:lastRenderedPageBreak/>
        <w:t>odpowiednich dokumentów, że proponowany inny podwykonawca lub wykonawca samodzielnie spełnia je w stopniu nie mniejszym niż podwykonawca, na którego zasoby wykonawca powoływał się w trakcie postępowania o udzielenie zamówienia</w:t>
      </w:r>
    </w:p>
    <w:p w14:paraId="11640DAF" w14:textId="731B9D20" w:rsidR="00715323" w:rsidRPr="00DE5A04" w:rsidRDefault="00966B8F" w:rsidP="009D32E1">
      <w:pPr>
        <w:pStyle w:val="Tekstpodstawowy2"/>
        <w:spacing w:line="240" w:lineRule="auto"/>
        <w:rPr>
          <w:sz w:val="24"/>
          <w:szCs w:val="24"/>
        </w:rPr>
      </w:pPr>
      <w:r>
        <w:rPr>
          <w:sz w:val="24"/>
          <w:szCs w:val="24"/>
        </w:rPr>
        <w:t>6</w:t>
      </w:r>
      <w:r w:rsidR="009D32E1">
        <w:rPr>
          <w:sz w:val="24"/>
          <w:szCs w:val="24"/>
        </w:rPr>
        <w:t xml:space="preserve">) </w:t>
      </w:r>
      <w:r w:rsidR="00715323" w:rsidRPr="00DE5A04">
        <w:rPr>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14:paraId="466D9EDB" w14:textId="72324767" w:rsidR="00715323" w:rsidRPr="00966B8F" w:rsidRDefault="00966B8F" w:rsidP="00966B8F">
      <w:pPr>
        <w:autoSpaceDE w:val="0"/>
        <w:autoSpaceDN w:val="0"/>
        <w:adjustRightInd w:val="0"/>
        <w:jc w:val="both"/>
        <w:rPr>
          <w:sz w:val="24"/>
          <w:szCs w:val="24"/>
        </w:rPr>
      </w:pPr>
      <w:r>
        <w:rPr>
          <w:sz w:val="24"/>
          <w:szCs w:val="24"/>
        </w:rPr>
        <w:t xml:space="preserve">7) </w:t>
      </w:r>
      <w:r w:rsidR="00715323" w:rsidRPr="00966B8F">
        <w:rPr>
          <w:sz w:val="24"/>
          <w:szCs w:val="24"/>
        </w:rPr>
        <w:t xml:space="preserve">zaistnienia omyłki pisarskiej lub rachunkowej. </w:t>
      </w:r>
    </w:p>
    <w:p w14:paraId="76741ECF"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Wszystkie powyższe postanowienia stanowią katalog zmian, na które Zamawiający może wyrazić zgodę. Nie stanowią jednocześnie zobowiązania do wyrażenia takiej zgody.</w:t>
      </w:r>
    </w:p>
    <w:p w14:paraId="5FCED093"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 xml:space="preserve">W sytuacji wystąpienia okoliczności, o których wyżej mowa, każda ze stron może wystąpić z wnioskiem zawierającym: </w:t>
      </w:r>
    </w:p>
    <w:p w14:paraId="1C248E77"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opis propozycji zmiany, w tym wpływ na terminy wykonania,</w:t>
      </w:r>
    </w:p>
    <w:p w14:paraId="417A36C2"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uzasadnienie zmiany,</w:t>
      </w:r>
    </w:p>
    <w:p w14:paraId="08938DEA"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W przypadku, gdy następuje ustawowa zmiana stawki podatku VAT, ciężar podwyższonego wynagrodzenia z tytułu zwiększenia stawki podatku VAT ponosi Zamawiający, a ciężar obniżonego wynagrodzenia z tytułu zmniejszenia stawki podatku VAT ponosi Wykonawca.</w:t>
      </w:r>
    </w:p>
    <w:p w14:paraId="1FB810E4"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Zmianie podlegają także wszelkie nieistotne postanowienia umowy w stosunku do treści oferty, na podstawie której dokonano wyboru Wykonawcy, w tym m.in.:</w:t>
      </w:r>
    </w:p>
    <w:p w14:paraId="736CCE38" w14:textId="77777777" w:rsidR="00715323" w:rsidRPr="00DE5A04" w:rsidRDefault="00715323" w:rsidP="006324C6">
      <w:pPr>
        <w:pStyle w:val="Akapitzlist"/>
        <w:numPr>
          <w:ilvl w:val="0"/>
          <w:numId w:val="10"/>
        </w:numPr>
        <w:jc w:val="both"/>
        <w:rPr>
          <w:sz w:val="24"/>
          <w:szCs w:val="24"/>
        </w:rPr>
      </w:pPr>
      <w:r w:rsidRPr="00DE5A04">
        <w:rPr>
          <w:sz w:val="24"/>
          <w:szCs w:val="24"/>
        </w:rPr>
        <w:t>zmiana osób wyznaczonych do realizacji umowy, ze strony Zamawiającego w przypadku braku możliwości nadzoru przez te osoby - zmiana ta nie wymaga zawarcia aneksu do umowy,</w:t>
      </w:r>
    </w:p>
    <w:p w14:paraId="303040EB" w14:textId="77777777" w:rsidR="00715323" w:rsidRPr="00DE5A04" w:rsidRDefault="00715323" w:rsidP="006324C6">
      <w:pPr>
        <w:pStyle w:val="Akapitzlist"/>
        <w:numPr>
          <w:ilvl w:val="0"/>
          <w:numId w:val="10"/>
        </w:numPr>
        <w:jc w:val="both"/>
        <w:rPr>
          <w:sz w:val="24"/>
          <w:szCs w:val="24"/>
        </w:rPr>
      </w:pPr>
      <w:r w:rsidRPr="00DE5A04">
        <w:rPr>
          <w:sz w:val="24"/>
          <w:szCs w:val="24"/>
        </w:rPr>
        <w:t>zmiana danych związana z obsługą administracyjno-organizacyjną umowy (danych teleadresowych Wykonawcy; Zamawiającego, zmiana rachunku bankowego) - zmiana ta następuje poprzez pisemne zgłoszenie tego faktu drugiej stronie i nie wymaga zawarcia aneksu do umowy,</w:t>
      </w:r>
    </w:p>
    <w:p w14:paraId="4637338A" w14:textId="77777777" w:rsidR="00715323" w:rsidRPr="00DE5A04" w:rsidRDefault="00715323" w:rsidP="006324C6">
      <w:pPr>
        <w:pStyle w:val="Akapitzlist"/>
        <w:numPr>
          <w:ilvl w:val="0"/>
          <w:numId w:val="10"/>
        </w:numPr>
        <w:jc w:val="both"/>
        <w:rPr>
          <w:sz w:val="24"/>
          <w:szCs w:val="24"/>
        </w:rPr>
      </w:pPr>
      <w:r w:rsidRPr="00DE5A04">
        <w:rPr>
          <w:sz w:val="24"/>
          <w:szCs w:val="24"/>
        </w:rPr>
        <w:t>przekształcenie Wykonawcy w związku z sukcesją generalną, przekształceniami, dziedziczeniem spółek handlowych zgodnie z KSH, a także sukcesją z mocy prawa, zgodnie z obowiązującymi przepisami (następstwa prawne) winno nastąpić w formie aneksu do umowy.</w:t>
      </w:r>
    </w:p>
    <w:p w14:paraId="4EC10980" w14:textId="75023662" w:rsidR="00715323" w:rsidRPr="00DE5A04" w:rsidRDefault="00715323" w:rsidP="006324C6">
      <w:pPr>
        <w:numPr>
          <w:ilvl w:val="0"/>
          <w:numId w:val="60"/>
        </w:numPr>
        <w:jc w:val="both"/>
        <w:rPr>
          <w:sz w:val="24"/>
          <w:szCs w:val="24"/>
        </w:rPr>
      </w:pPr>
      <w:r w:rsidRPr="00DE5A04">
        <w:rPr>
          <w:sz w:val="24"/>
          <w:szCs w:val="24"/>
        </w:rPr>
        <w:t>Niniejsza umowa może zostać zmieniona w przypadkach, o których mowa w art.</w:t>
      </w:r>
      <w:r w:rsidR="00B106B9">
        <w:rPr>
          <w:sz w:val="24"/>
          <w:szCs w:val="24"/>
        </w:rPr>
        <w:t xml:space="preserve"> </w:t>
      </w:r>
      <w:r w:rsidR="005C3450">
        <w:rPr>
          <w:sz w:val="24"/>
          <w:szCs w:val="24"/>
        </w:rPr>
        <w:t xml:space="preserve">455 </w:t>
      </w:r>
      <w:r w:rsidR="00966B8F">
        <w:rPr>
          <w:sz w:val="24"/>
          <w:szCs w:val="24"/>
        </w:rPr>
        <w:t xml:space="preserve">ustawy </w:t>
      </w:r>
      <w:r w:rsidRPr="00DE5A04">
        <w:rPr>
          <w:sz w:val="24"/>
          <w:szCs w:val="24"/>
        </w:rPr>
        <w:t>Pzp.</w:t>
      </w:r>
    </w:p>
    <w:p w14:paraId="5E966191" w14:textId="77777777" w:rsidR="00715323" w:rsidRPr="00DE5A04" w:rsidRDefault="00715323" w:rsidP="006324C6">
      <w:pPr>
        <w:pStyle w:val="Tekstpodstawowy2"/>
        <w:numPr>
          <w:ilvl w:val="0"/>
          <w:numId w:val="60"/>
        </w:numPr>
        <w:spacing w:line="240" w:lineRule="auto"/>
        <w:rPr>
          <w:sz w:val="24"/>
          <w:szCs w:val="24"/>
        </w:rPr>
      </w:pPr>
      <w:r w:rsidRPr="00DE5A04">
        <w:rPr>
          <w:sz w:val="24"/>
          <w:szCs w:val="24"/>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4A29F15C" w14:textId="77777777" w:rsidR="00715323" w:rsidRPr="00DE5A04" w:rsidRDefault="00715323" w:rsidP="006324C6">
      <w:pPr>
        <w:numPr>
          <w:ilvl w:val="0"/>
          <w:numId w:val="60"/>
        </w:numPr>
        <w:jc w:val="both"/>
        <w:rPr>
          <w:color w:val="FF0000"/>
          <w:sz w:val="24"/>
          <w:szCs w:val="24"/>
        </w:rPr>
      </w:pPr>
      <w:r w:rsidRPr="00DE5A04">
        <w:rPr>
          <w:sz w:val="24"/>
          <w:szCs w:val="24"/>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461D2FA9" w14:textId="77777777" w:rsidR="00715323" w:rsidRPr="00DE5A04" w:rsidRDefault="00715323" w:rsidP="00715323">
      <w:pPr>
        <w:pStyle w:val="Tekstpodstawowy2"/>
        <w:spacing w:line="240" w:lineRule="auto"/>
        <w:rPr>
          <w:sz w:val="24"/>
          <w:szCs w:val="24"/>
        </w:rPr>
      </w:pPr>
    </w:p>
    <w:p w14:paraId="68BA4D0B" w14:textId="77777777" w:rsidR="00715323" w:rsidRPr="00DE5A04" w:rsidRDefault="00715323" w:rsidP="00715323">
      <w:pPr>
        <w:jc w:val="center"/>
        <w:rPr>
          <w:b/>
          <w:sz w:val="24"/>
          <w:szCs w:val="24"/>
        </w:rPr>
      </w:pPr>
      <w:r w:rsidRPr="00DE5A04">
        <w:rPr>
          <w:b/>
          <w:sz w:val="24"/>
          <w:szCs w:val="24"/>
        </w:rPr>
        <w:t>Postanowienia końcowe</w:t>
      </w:r>
    </w:p>
    <w:p w14:paraId="4E2A995A" w14:textId="6ED613D5" w:rsidR="00715323" w:rsidRPr="00DE5A04" w:rsidRDefault="00715323" w:rsidP="00715323">
      <w:pPr>
        <w:jc w:val="center"/>
        <w:rPr>
          <w:b/>
          <w:sz w:val="24"/>
          <w:szCs w:val="24"/>
        </w:rPr>
      </w:pPr>
      <w:r w:rsidRPr="00DE5A04">
        <w:rPr>
          <w:b/>
          <w:sz w:val="24"/>
          <w:szCs w:val="24"/>
        </w:rPr>
        <w:t>§ 1</w:t>
      </w:r>
      <w:r w:rsidR="00BA743D">
        <w:rPr>
          <w:b/>
          <w:sz w:val="24"/>
          <w:szCs w:val="24"/>
        </w:rPr>
        <w:t>2</w:t>
      </w:r>
    </w:p>
    <w:p w14:paraId="534A0349" w14:textId="77777777" w:rsidR="00715323" w:rsidRPr="00DE5A04" w:rsidRDefault="00715323" w:rsidP="006324C6">
      <w:pPr>
        <w:numPr>
          <w:ilvl w:val="0"/>
          <w:numId w:val="2"/>
        </w:numPr>
        <w:suppressAutoHyphens/>
        <w:jc w:val="both"/>
        <w:rPr>
          <w:sz w:val="24"/>
          <w:szCs w:val="24"/>
        </w:rPr>
      </w:pPr>
      <w:r w:rsidRPr="00DE5A04">
        <w:rPr>
          <w:sz w:val="24"/>
          <w:szCs w:val="24"/>
        </w:rPr>
        <w:t xml:space="preserve">Oświadczenia woli i wezwania formułowane na podstawie niniejszej umowy będą sporządzane na piśmie i doręczane drugiej Stronie na adresy wskazane w komparycji Umowy jedynie listami poleconymi lub pocztą kurierską lub adresy wskazane przez Strony w trakcie trwania niniejszej Umowy, chyba, że umowa wprowadza wyjątek od tej zasady. </w:t>
      </w:r>
    </w:p>
    <w:p w14:paraId="596CEF72" w14:textId="77777777" w:rsidR="00715323" w:rsidRPr="00DE5A04" w:rsidRDefault="00715323" w:rsidP="006324C6">
      <w:pPr>
        <w:numPr>
          <w:ilvl w:val="0"/>
          <w:numId w:val="2"/>
        </w:numPr>
        <w:suppressAutoHyphens/>
        <w:jc w:val="both"/>
        <w:rPr>
          <w:sz w:val="24"/>
          <w:szCs w:val="24"/>
        </w:rPr>
      </w:pPr>
      <w:r w:rsidRPr="00DE5A04">
        <w:rPr>
          <w:sz w:val="24"/>
          <w:szCs w:val="24"/>
        </w:rPr>
        <w:t>Zmiana przez Stronę adresu określonego w komparycji Umowy wiąże drugą Stronę, poczynając od dnia następnego po doręczeniu jej zawiadomienia w tej sprawie.</w:t>
      </w:r>
    </w:p>
    <w:p w14:paraId="432ABFC8" w14:textId="77777777" w:rsidR="00715323" w:rsidRPr="00DE5A04" w:rsidRDefault="00715323" w:rsidP="006324C6">
      <w:pPr>
        <w:numPr>
          <w:ilvl w:val="0"/>
          <w:numId w:val="2"/>
        </w:numPr>
        <w:autoSpaceDE w:val="0"/>
        <w:autoSpaceDN w:val="0"/>
        <w:adjustRightInd w:val="0"/>
        <w:jc w:val="both"/>
        <w:rPr>
          <w:sz w:val="24"/>
          <w:szCs w:val="24"/>
        </w:rPr>
      </w:pPr>
      <w:r w:rsidRPr="00DE5A04">
        <w:rPr>
          <w:sz w:val="24"/>
          <w:szCs w:val="24"/>
        </w:rPr>
        <w:t>Strony zobowiązują się do informowania o wszelkich zmianach adresu dla doręczeń w terminie 14 dni od zaistnienia zmiany.</w:t>
      </w:r>
    </w:p>
    <w:p w14:paraId="5A0C2D8D" w14:textId="77777777" w:rsidR="00715323" w:rsidRPr="00DE5A04" w:rsidRDefault="00715323" w:rsidP="006324C6">
      <w:pPr>
        <w:numPr>
          <w:ilvl w:val="0"/>
          <w:numId w:val="2"/>
        </w:numPr>
        <w:suppressAutoHyphens/>
        <w:jc w:val="both"/>
        <w:rPr>
          <w:sz w:val="24"/>
          <w:szCs w:val="24"/>
        </w:rPr>
      </w:pPr>
      <w:r w:rsidRPr="00DE5A04">
        <w:rPr>
          <w:sz w:val="24"/>
          <w:szCs w:val="24"/>
        </w:rPr>
        <w:t xml:space="preserve">W przypadku braku poinformowania o zmianach adresu strony ustalają, że dwukrotne awizowanie przesyłki rejestrowanej (pozostawienie zawiadomienia o przesyłce) doręczanej przez operatora </w:t>
      </w:r>
      <w:r w:rsidRPr="00DE5A04">
        <w:rPr>
          <w:sz w:val="24"/>
          <w:szCs w:val="24"/>
        </w:rPr>
        <w:lastRenderedPageBreak/>
        <w:t>pocztowego na poprzednio wskazany adres jest skutecznym złożeniem oświadczenia woli w rozumieniu art. 61 Kodeksu cywilnego i wywołuje skutki prawne pomiędzy stronami po upływie 14 dni od dnia złożenia pierwszego awizo.</w:t>
      </w:r>
    </w:p>
    <w:p w14:paraId="203C6885" w14:textId="18082B1A" w:rsidR="00715323" w:rsidRPr="00DE5A04" w:rsidRDefault="00715323" w:rsidP="006324C6">
      <w:pPr>
        <w:numPr>
          <w:ilvl w:val="0"/>
          <w:numId w:val="2"/>
        </w:numPr>
        <w:suppressAutoHyphens/>
        <w:jc w:val="both"/>
        <w:rPr>
          <w:sz w:val="24"/>
          <w:szCs w:val="24"/>
        </w:rPr>
      </w:pPr>
      <w:r w:rsidRPr="00DE5A04">
        <w:rPr>
          <w:sz w:val="24"/>
          <w:szCs w:val="24"/>
        </w:rPr>
        <w:t xml:space="preserve">Sposób doręczania korespondencji, określony w ust. 1 do 4 nie dotyczy pism składanych osobiście przez Wykonawcę w </w:t>
      </w:r>
      <w:r w:rsidR="00B106B9">
        <w:rPr>
          <w:sz w:val="24"/>
          <w:szCs w:val="24"/>
        </w:rPr>
        <w:t xml:space="preserve">siedzibie Zamawiającego. </w:t>
      </w:r>
      <w:r w:rsidRPr="00DE5A04">
        <w:rPr>
          <w:sz w:val="24"/>
          <w:szCs w:val="24"/>
        </w:rPr>
        <w:t xml:space="preserve">  </w:t>
      </w:r>
    </w:p>
    <w:p w14:paraId="4882782E" w14:textId="2740EA35" w:rsidR="00715323" w:rsidRPr="00DE5A04" w:rsidRDefault="00715323" w:rsidP="006324C6">
      <w:pPr>
        <w:numPr>
          <w:ilvl w:val="0"/>
          <w:numId w:val="2"/>
        </w:numPr>
        <w:suppressAutoHyphens/>
        <w:autoSpaceDE w:val="0"/>
        <w:autoSpaceDN w:val="0"/>
        <w:adjustRightInd w:val="0"/>
        <w:jc w:val="both"/>
        <w:rPr>
          <w:sz w:val="24"/>
          <w:szCs w:val="24"/>
        </w:rPr>
      </w:pPr>
      <w:r w:rsidRPr="00DE5A04">
        <w:rPr>
          <w:sz w:val="24"/>
          <w:szCs w:val="24"/>
        </w:rPr>
        <w:t xml:space="preserve">Możliwe jest prowadzenie w celach roboczych korespondencji drogą poczty elektronicznej, na adresy poczty elektronicznej </w:t>
      </w:r>
      <w:r w:rsidR="009A4A20">
        <w:rPr>
          <w:sz w:val="24"/>
          <w:szCs w:val="24"/>
        </w:rPr>
        <w:t>w</w:t>
      </w:r>
      <w:r w:rsidRPr="00DE5A04">
        <w:rPr>
          <w:sz w:val="24"/>
          <w:szCs w:val="24"/>
        </w:rPr>
        <w:t>skazane przez strony, w tym robocze uzgadnianie dokumentów objętych zakresem niniejszej umowy. Strony na żądanie niezwłocznie potwierdzają fakt otrzymania korespondencji kierowanej za pośrednictwem maila</w:t>
      </w:r>
      <w:r w:rsidR="009A4A20">
        <w:rPr>
          <w:sz w:val="24"/>
          <w:szCs w:val="24"/>
        </w:rPr>
        <w:t>.</w:t>
      </w:r>
    </w:p>
    <w:p w14:paraId="50494996" w14:textId="77777777" w:rsidR="00715323" w:rsidRPr="00DE5A04" w:rsidRDefault="00715323" w:rsidP="00715323">
      <w:pPr>
        <w:suppressAutoHyphens/>
        <w:autoSpaceDE w:val="0"/>
        <w:autoSpaceDN w:val="0"/>
        <w:adjustRightInd w:val="0"/>
        <w:ind w:left="360"/>
        <w:jc w:val="both"/>
        <w:rPr>
          <w:color w:val="FF0000"/>
          <w:sz w:val="24"/>
          <w:szCs w:val="24"/>
        </w:rPr>
      </w:pPr>
    </w:p>
    <w:p w14:paraId="2698E745" w14:textId="1375DDA6" w:rsidR="00715323" w:rsidRPr="00DE5A04" w:rsidRDefault="00715323" w:rsidP="00715323">
      <w:pPr>
        <w:suppressAutoHyphens/>
        <w:autoSpaceDE w:val="0"/>
        <w:autoSpaceDN w:val="0"/>
        <w:adjustRightInd w:val="0"/>
        <w:jc w:val="center"/>
        <w:rPr>
          <w:b/>
          <w:sz w:val="24"/>
          <w:szCs w:val="24"/>
        </w:rPr>
      </w:pPr>
      <w:r w:rsidRPr="00DE5A04">
        <w:rPr>
          <w:b/>
          <w:sz w:val="24"/>
          <w:szCs w:val="24"/>
        </w:rPr>
        <w:t>§ 1</w:t>
      </w:r>
      <w:r w:rsidR="00BA743D">
        <w:rPr>
          <w:b/>
          <w:sz w:val="24"/>
          <w:szCs w:val="24"/>
        </w:rPr>
        <w:t>3</w:t>
      </w:r>
    </w:p>
    <w:p w14:paraId="52ED0B7F"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Obowiązkiem Wykonawcy jest zachowanie w tajemnicy wszystkich okoliczności, o których Wykonawca dowiedział się w wyniku wykonywania umowy.</w:t>
      </w:r>
    </w:p>
    <w:p w14:paraId="6ADEE146"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Wykonawca zobowiązuje się w trakcie wykonywania umowy a także po ustaniu tego stosunku do zachowania w tajemnicy wszelkich poufnych informacji, o których dowiedział w związku z wykonywaniem powierzonych mu obowiązków. Dotyczy to w szczególności informacji, których ujawnienie mogłoby narazić Zamawiającego na negatywne skutki, w tym szkodę.</w:t>
      </w:r>
    </w:p>
    <w:p w14:paraId="037527FB" w14:textId="77777777" w:rsidR="00715323" w:rsidRPr="00DE5A04" w:rsidRDefault="00715323" w:rsidP="006324C6">
      <w:pPr>
        <w:numPr>
          <w:ilvl w:val="0"/>
          <w:numId w:val="17"/>
        </w:numPr>
        <w:tabs>
          <w:tab w:val="left" w:pos="720"/>
        </w:tabs>
        <w:suppressAutoHyphens/>
        <w:autoSpaceDE w:val="0"/>
        <w:jc w:val="both"/>
        <w:rPr>
          <w:sz w:val="24"/>
          <w:szCs w:val="24"/>
        </w:rPr>
      </w:pPr>
      <w:r w:rsidRPr="00DE5A04">
        <w:rPr>
          <w:sz w:val="24"/>
          <w:szCs w:val="24"/>
        </w:rPr>
        <w:t>Zamawiający wyraża zgodę na ujawnianie przez Wykonawcę wszelkim osobom trzecim faktu, że wykonał on na rzecz Zamawiającego niniejszą umowę, z zaznaczeniem, że Wykonawca nie może ujawnić żadnych innych okoliczności niż sam fakt wykonywania umowy. Po prawidłowym wykonaniu przedmiotu umowy przez Wykonawcę Zamawiający rozważy także wystawienie na rzecz Wykonawcy stosownych referencji.</w:t>
      </w:r>
    </w:p>
    <w:p w14:paraId="408B6AE0" w14:textId="77777777" w:rsidR="00715323" w:rsidRPr="00DE5A04" w:rsidRDefault="00715323" w:rsidP="00715323">
      <w:pPr>
        <w:autoSpaceDE w:val="0"/>
        <w:autoSpaceDN w:val="0"/>
        <w:adjustRightInd w:val="0"/>
        <w:jc w:val="both"/>
        <w:rPr>
          <w:color w:val="FF0000"/>
          <w:sz w:val="24"/>
          <w:szCs w:val="24"/>
        </w:rPr>
      </w:pPr>
    </w:p>
    <w:p w14:paraId="3F8FF109" w14:textId="157A9E23" w:rsidR="00715323" w:rsidRPr="00DE5A04" w:rsidRDefault="00715323" w:rsidP="00715323">
      <w:pPr>
        <w:jc w:val="center"/>
        <w:rPr>
          <w:b/>
          <w:sz w:val="24"/>
          <w:szCs w:val="24"/>
        </w:rPr>
      </w:pPr>
      <w:r w:rsidRPr="00DE5A04">
        <w:rPr>
          <w:b/>
          <w:sz w:val="24"/>
          <w:szCs w:val="24"/>
        </w:rPr>
        <w:t>§ 1</w:t>
      </w:r>
      <w:r w:rsidR="00BA743D">
        <w:rPr>
          <w:b/>
          <w:sz w:val="24"/>
          <w:szCs w:val="24"/>
        </w:rPr>
        <w:t>4</w:t>
      </w:r>
    </w:p>
    <w:p w14:paraId="101EC20F" w14:textId="77777777" w:rsidR="00715323" w:rsidRPr="00DE5A04" w:rsidRDefault="00715323" w:rsidP="006324C6">
      <w:pPr>
        <w:numPr>
          <w:ilvl w:val="0"/>
          <w:numId w:val="18"/>
        </w:numPr>
        <w:autoSpaceDE w:val="0"/>
        <w:autoSpaceDN w:val="0"/>
        <w:adjustRightInd w:val="0"/>
        <w:jc w:val="both"/>
        <w:rPr>
          <w:sz w:val="24"/>
          <w:szCs w:val="24"/>
        </w:rPr>
      </w:pPr>
      <w:r w:rsidRPr="00DE5A04">
        <w:rPr>
          <w:sz w:val="24"/>
          <w:szCs w:val="24"/>
        </w:rPr>
        <w:t>Do współpracy w sprawach związanych z wykonaniem umowy upoważnia się:</w:t>
      </w:r>
    </w:p>
    <w:p w14:paraId="0707807C" w14:textId="5073EE5E"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 xml:space="preserve">ze strony Zamawiającego: </w:t>
      </w:r>
      <w:r w:rsidR="00F91C78" w:rsidRPr="007B3896">
        <w:rPr>
          <w:sz w:val="24"/>
          <w:szCs w:val="24"/>
        </w:rPr>
        <w:t>………………………………………..</w:t>
      </w:r>
    </w:p>
    <w:p w14:paraId="45D8D004" w14:textId="4B0AEA82"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ze strony Wykonawcy:………………………</w:t>
      </w:r>
      <w:r w:rsidR="00125CDF" w:rsidRPr="00DE5A04">
        <w:rPr>
          <w:sz w:val="24"/>
          <w:szCs w:val="24"/>
        </w:rPr>
        <w:t>…………………………………………………….</w:t>
      </w:r>
    </w:p>
    <w:p w14:paraId="29B1016C"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nie stanowi zmiany treści umowy i nie wymaga aneksu do umowy.</w:t>
      </w:r>
    </w:p>
    <w:p w14:paraId="06904928"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pkt 1) następuje poprzez pisemne powiadomienie drugiej strony.</w:t>
      </w:r>
    </w:p>
    <w:p w14:paraId="68532A7E"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Wykonawca nie może dokonywać zmiany osób wymienionych w ust. 1 pkt 2) bez uprzedniej pisemnej zgody Zamawiającego.</w:t>
      </w:r>
    </w:p>
    <w:p w14:paraId="71215EDA" w14:textId="77777777" w:rsidR="00CB6597" w:rsidRDefault="00CB6597" w:rsidP="00715323">
      <w:pPr>
        <w:jc w:val="center"/>
        <w:rPr>
          <w:b/>
          <w:sz w:val="24"/>
          <w:szCs w:val="24"/>
        </w:rPr>
      </w:pPr>
    </w:p>
    <w:p w14:paraId="535623B4" w14:textId="22259C66" w:rsidR="00715323" w:rsidRPr="00DE5A04" w:rsidRDefault="00715323" w:rsidP="00715323">
      <w:pPr>
        <w:jc w:val="center"/>
        <w:rPr>
          <w:b/>
          <w:sz w:val="24"/>
          <w:szCs w:val="24"/>
        </w:rPr>
      </w:pPr>
      <w:r w:rsidRPr="00DE5A04">
        <w:rPr>
          <w:b/>
          <w:sz w:val="24"/>
          <w:szCs w:val="24"/>
        </w:rPr>
        <w:t>§ 1</w:t>
      </w:r>
      <w:r w:rsidR="00BA743D">
        <w:rPr>
          <w:b/>
          <w:sz w:val="24"/>
          <w:szCs w:val="24"/>
        </w:rPr>
        <w:t>5</w:t>
      </w:r>
    </w:p>
    <w:p w14:paraId="2AA48CC7"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 sprawach nie uregulowanych niniejszą umową mają zastosowanie przepisy Kodeksu Cywilnego, Prawo budowlane wraz z aktami wykonawczymi oraz inne właściwe przepisy.</w:t>
      </w:r>
    </w:p>
    <w:p w14:paraId="05B986B6"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Wszystkie ewentualne spory, jakie mogą powstać przy realizacji niniejszej umowy Strony rozstrzygać będą polubownie. W przypadku nie dojścia do porozumienia spory podlegają rozstrzyganiu przez sąd właściwy dla siedziby Zamawiającego.</w:t>
      </w:r>
    </w:p>
    <w:p w14:paraId="3971B47B" w14:textId="77777777" w:rsidR="00715323" w:rsidRPr="00DE5A04" w:rsidRDefault="00715323" w:rsidP="00715323">
      <w:pPr>
        <w:jc w:val="center"/>
        <w:rPr>
          <w:b/>
          <w:sz w:val="24"/>
          <w:szCs w:val="24"/>
        </w:rPr>
      </w:pPr>
    </w:p>
    <w:p w14:paraId="5A25ADA5" w14:textId="34D65EDB" w:rsidR="00715323" w:rsidRPr="00DE5A04" w:rsidRDefault="00715323" w:rsidP="00715323">
      <w:pPr>
        <w:jc w:val="center"/>
        <w:rPr>
          <w:b/>
          <w:sz w:val="24"/>
          <w:szCs w:val="24"/>
        </w:rPr>
      </w:pPr>
      <w:r w:rsidRPr="00DE5A04">
        <w:rPr>
          <w:b/>
          <w:sz w:val="24"/>
          <w:szCs w:val="24"/>
        </w:rPr>
        <w:t>§ 1</w:t>
      </w:r>
      <w:r w:rsidR="00BA743D">
        <w:rPr>
          <w:b/>
          <w:sz w:val="24"/>
          <w:szCs w:val="24"/>
        </w:rPr>
        <w:t>6</w:t>
      </w:r>
    </w:p>
    <w:p w14:paraId="72838069" w14:textId="77777777" w:rsidR="00715323" w:rsidRPr="00DE5A04" w:rsidRDefault="00715323" w:rsidP="006324C6">
      <w:pPr>
        <w:numPr>
          <w:ilvl w:val="0"/>
          <w:numId w:val="1"/>
        </w:numPr>
        <w:contextualSpacing/>
        <w:jc w:val="both"/>
        <w:rPr>
          <w:sz w:val="24"/>
          <w:szCs w:val="24"/>
        </w:rPr>
      </w:pPr>
      <w:r w:rsidRPr="00DE5A04">
        <w:rPr>
          <w:sz w:val="24"/>
          <w:szCs w:val="24"/>
        </w:rPr>
        <w:t xml:space="preserve">Strony zgodnie ustalają, że Wykonawca nie może dokonać cesji jakichkolwiek praw lub obowiązków wynikających z tej umowy, bez pisemnej zgody Zamawiającego.  </w:t>
      </w:r>
    </w:p>
    <w:p w14:paraId="39E22472" w14:textId="77777777" w:rsidR="00715323" w:rsidRPr="00DE5A04" w:rsidRDefault="00715323" w:rsidP="006324C6">
      <w:pPr>
        <w:numPr>
          <w:ilvl w:val="0"/>
          <w:numId w:val="1"/>
        </w:numPr>
        <w:contextualSpacing/>
        <w:jc w:val="both"/>
        <w:rPr>
          <w:sz w:val="24"/>
          <w:szCs w:val="24"/>
        </w:rPr>
      </w:pPr>
      <w:r w:rsidRPr="00DE5A04">
        <w:rPr>
          <w:sz w:val="24"/>
          <w:szCs w:val="24"/>
        </w:rPr>
        <w:t xml:space="preserve">Wykonawca zobowiązuje się do przestrzegania zakazu cesji, o którym mowa w ust. 1. </w:t>
      </w:r>
    </w:p>
    <w:p w14:paraId="339CFD43" w14:textId="77777777" w:rsidR="00715323" w:rsidRPr="00DE5A04" w:rsidRDefault="00715323" w:rsidP="00715323">
      <w:pPr>
        <w:jc w:val="center"/>
        <w:rPr>
          <w:b/>
          <w:sz w:val="24"/>
          <w:szCs w:val="24"/>
        </w:rPr>
      </w:pPr>
    </w:p>
    <w:p w14:paraId="28ACB0A2" w14:textId="786B42D7" w:rsidR="00715323" w:rsidRPr="00DE5A04" w:rsidRDefault="00715323" w:rsidP="00715323">
      <w:pPr>
        <w:jc w:val="center"/>
        <w:rPr>
          <w:b/>
          <w:sz w:val="24"/>
          <w:szCs w:val="24"/>
        </w:rPr>
      </w:pPr>
      <w:r w:rsidRPr="00DE5A04">
        <w:rPr>
          <w:b/>
          <w:sz w:val="24"/>
          <w:szCs w:val="24"/>
        </w:rPr>
        <w:t>§ 1</w:t>
      </w:r>
      <w:r w:rsidR="00BA743D">
        <w:rPr>
          <w:b/>
          <w:sz w:val="24"/>
          <w:szCs w:val="24"/>
        </w:rPr>
        <w:t>7</w:t>
      </w:r>
    </w:p>
    <w:p w14:paraId="040100A9" w14:textId="52EED8F2" w:rsidR="00715323" w:rsidRPr="00DE5A04" w:rsidRDefault="00715323" w:rsidP="00715323">
      <w:pPr>
        <w:jc w:val="both"/>
        <w:rPr>
          <w:sz w:val="24"/>
          <w:szCs w:val="24"/>
        </w:rPr>
      </w:pPr>
      <w:r w:rsidRPr="00DE5A04">
        <w:rPr>
          <w:sz w:val="24"/>
          <w:szCs w:val="24"/>
        </w:rPr>
        <w:t xml:space="preserve">Umowę sporządzono w </w:t>
      </w:r>
      <w:r w:rsidR="00870186">
        <w:rPr>
          <w:sz w:val="24"/>
          <w:szCs w:val="24"/>
        </w:rPr>
        <w:t>2</w:t>
      </w:r>
      <w:r w:rsidRPr="00DE5A04">
        <w:rPr>
          <w:sz w:val="24"/>
          <w:szCs w:val="24"/>
        </w:rPr>
        <w:t xml:space="preserve"> jednobrzmiących egzemplarzach: </w:t>
      </w:r>
      <w:r w:rsidR="00870186">
        <w:rPr>
          <w:sz w:val="24"/>
          <w:szCs w:val="24"/>
        </w:rPr>
        <w:t>1</w:t>
      </w:r>
      <w:r w:rsidRPr="00DE5A04">
        <w:rPr>
          <w:sz w:val="24"/>
          <w:szCs w:val="24"/>
        </w:rPr>
        <w:t xml:space="preserve"> egzemplarz dla Zamawiającego i 1 egzemplarz dla Wykonawcy.</w:t>
      </w:r>
    </w:p>
    <w:p w14:paraId="358303A6" w14:textId="77777777" w:rsidR="00715323" w:rsidRPr="00DE5A04" w:rsidRDefault="00715323" w:rsidP="00715323">
      <w:pPr>
        <w:jc w:val="right"/>
        <w:rPr>
          <w:color w:val="FF0000"/>
          <w:sz w:val="24"/>
          <w:szCs w:val="24"/>
        </w:rPr>
      </w:pPr>
    </w:p>
    <w:p w14:paraId="7E2FD03E" w14:textId="77777777" w:rsidR="00715323" w:rsidRPr="00DE5A04" w:rsidRDefault="00715323" w:rsidP="00715323">
      <w:pPr>
        <w:jc w:val="center"/>
        <w:rPr>
          <w:color w:val="FF0000"/>
          <w:sz w:val="24"/>
          <w:szCs w:val="24"/>
        </w:rPr>
      </w:pPr>
    </w:p>
    <w:p w14:paraId="0B54CBAB" w14:textId="77777777" w:rsidR="00715323" w:rsidRPr="00DE5A04" w:rsidRDefault="00715323" w:rsidP="00715323">
      <w:pPr>
        <w:rPr>
          <w:color w:val="FF0000"/>
          <w:sz w:val="24"/>
          <w:szCs w:val="24"/>
        </w:rPr>
      </w:pPr>
    </w:p>
    <w:p w14:paraId="4F161D63" w14:textId="77777777" w:rsidR="00715323" w:rsidRPr="00C52C3A" w:rsidRDefault="00715323" w:rsidP="00715323">
      <w:pPr>
        <w:rPr>
          <w:sz w:val="24"/>
          <w:szCs w:val="24"/>
        </w:rPr>
      </w:pPr>
      <w:r w:rsidRPr="00C52C3A">
        <w:rPr>
          <w:sz w:val="24"/>
          <w:szCs w:val="24"/>
        </w:rPr>
        <w:lastRenderedPageBreak/>
        <w:t>ZAMAWIAJĄCY:</w:t>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t xml:space="preserve">WYKONAWCA: </w:t>
      </w:r>
    </w:p>
    <w:p w14:paraId="1E7236A2" w14:textId="77777777" w:rsidR="00715323" w:rsidRPr="00DE5A04" w:rsidRDefault="00715323" w:rsidP="00715323">
      <w:pPr>
        <w:jc w:val="right"/>
        <w:rPr>
          <w:sz w:val="24"/>
          <w:szCs w:val="24"/>
        </w:rPr>
      </w:pPr>
    </w:p>
    <w:p w14:paraId="1EA6AC43" w14:textId="77777777" w:rsidR="00715323" w:rsidRPr="00DE5A04" w:rsidRDefault="00715323" w:rsidP="00715323">
      <w:pPr>
        <w:jc w:val="both"/>
        <w:rPr>
          <w:sz w:val="24"/>
          <w:szCs w:val="24"/>
        </w:rPr>
      </w:pPr>
    </w:p>
    <w:p w14:paraId="39E51A12" w14:textId="49B8C6A6" w:rsidR="00B378BE" w:rsidRDefault="00B378BE" w:rsidP="00715323">
      <w:pPr>
        <w:rPr>
          <w:sz w:val="24"/>
          <w:szCs w:val="24"/>
        </w:rPr>
      </w:pPr>
    </w:p>
    <w:p w14:paraId="7007CDDA" w14:textId="5B273629" w:rsidR="00966B8F" w:rsidRDefault="00966B8F" w:rsidP="00966B8F">
      <w:pPr>
        <w:ind w:left="4254" w:firstLine="709"/>
        <w:rPr>
          <w:sz w:val="24"/>
          <w:szCs w:val="24"/>
        </w:rPr>
      </w:pPr>
      <w:r>
        <w:rPr>
          <w:sz w:val="24"/>
          <w:szCs w:val="24"/>
        </w:rPr>
        <w:t>Załącznik do umowy nr…………………….</w:t>
      </w:r>
    </w:p>
    <w:p w14:paraId="0A55B623" w14:textId="0065AFBA" w:rsidR="00966B8F" w:rsidRDefault="00966B8F" w:rsidP="005C3450">
      <w:pPr>
        <w:rPr>
          <w:sz w:val="24"/>
          <w:szCs w:val="24"/>
        </w:rPr>
      </w:pPr>
      <w:r>
        <w:rPr>
          <w:sz w:val="24"/>
          <w:szCs w:val="24"/>
        </w:rPr>
        <w:t xml:space="preserve">                                                           </w:t>
      </w:r>
    </w:p>
    <w:p w14:paraId="11EDC003" w14:textId="77777777" w:rsidR="00966B8F" w:rsidRPr="00966B8F" w:rsidRDefault="00966B8F" w:rsidP="00966B8F">
      <w:pPr>
        <w:jc w:val="center"/>
        <w:rPr>
          <w:rFonts w:eastAsia="Calibri"/>
          <w:b/>
          <w:sz w:val="24"/>
          <w:szCs w:val="24"/>
          <w:lang w:eastAsia="en-US"/>
        </w:rPr>
      </w:pPr>
      <w:r w:rsidRPr="00966B8F">
        <w:rPr>
          <w:rFonts w:eastAsia="Calibri"/>
          <w:b/>
          <w:sz w:val="24"/>
          <w:szCs w:val="24"/>
          <w:lang w:eastAsia="en-US"/>
        </w:rPr>
        <w:t>Gwarancja jakości</w:t>
      </w:r>
    </w:p>
    <w:p w14:paraId="68EBEE95" w14:textId="77777777" w:rsidR="00966B8F" w:rsidRPr="00966B8F" w:rsidRDefault="00966B8F" w:rsidP="00966B8F">
      <w:pPr>
        <w:jc w:val="center"/>
        <w:rPr>
          <w:rFonts w:eastAsia="Calibri"/>
          <w:b/>
          <w:sz w:val="24"/>
          <w:szCs w:val="24"/>
          <w:lang w:eastAsia="en-US"/>
        </w:rPr>
      </w:pPr>
    </w:p>
    <w:p w14:paraId="32EC32D9" w14:textId="1E3CF43D" w:rsidR="00E11F7B" w:rsidRDefault="00966B8F" w:rsidP="00966B8F">
      <w:pPr>
        <w:jc w:val="both"/>
        <w:rPr>
          <w:rStyle w:val="Pogrubienie"/>
          <w:sz w:val="24"/>
          <w:szCs w:val="24"/>
        </w:rPr>
      </w:pPr>
      <w:r w:rsidRPr="00966B8F">
        <w:rPr>
          <w:rFonts w:eastAsia="Calibri"/>
          <w:b/>
          <w:sz w:val="24"/>
          <w:szCs w:val="24"/>
          <w:lang w:eastAsia="en-US"/>
        </w:rPr>
        <w:t xml:space="preserve">Dotyczy zadania pn.: </w:t>
      </w:r>
      <w:r w:rsidR="00E11F7B">
        <w:rPr>
          <w:rFonts w:eastAsia="Calibri"/>
          <w:b/>
          <w:sz w:val="24"/>
          <w:szCs w:val="24"/>
          <w:lang w:eastAsia="en-US"/>
        </w:rPr>
        <w:t>O</w:t>
      </w:r>
      <w:r w:rsidR="00E11F7B" w:rsidRPr="00233E84">
        <w:rPr>
          <w:rStyle w:val="Pogrubienie"/>
          <w:sz w:val="24"/>
          <w:szCs w:val="24"/>
        </w:rPr>
        <w:t xml:space="preserve">pracowanie dokumentacji  projektowo-kosztorysowej w zakresie  </w:t>
      </w:r>
      <w:r w:rsidR="00E11F7B">
        <w:rPr>
          <w:rStyle w:val="Pogrubienie"/>
          <w:sz w:val="24"/>
          <w:szCs w:val="24"/>
        </w:rPr>
        <w:t>zabezpieczenia budynku przy</w:t>
      </w:r>
      <w:r w:rsidR="00E11F7B" w:rsidRPr="00233E84">
        <w:rPr>
          <w:rStyle w:val="Pogrubienie"/>
          <w:sz w:val="24"/>
          <w:szCs w:val="24"/>
        </w:rPr>
        <w:t xml:space="preserve"> ul. Walcownia 17 w Sławkowie</w:t>
      </w:r>
      <w:r w:rsidR="00E11F7B">
        <w:rPr>
          <w:rStyle w:val="Pogrubienie"/>
          <w:sz w:val="24"/>
          <w:szCs w:val="24"/>
        </w:rPr>
        <w:t xml:space="preserve"> wraz ze sprawowaniem nadzoru autorskiego.</w:t>
      </w:r>
    </w:p>
    <w:p w14:paraId="52E2E406" w14:textId="22A87062" w:rsidR="00966B8F" w:rsidRPr="00966B8F" w:rsidRDefault="00966B8F" w:rsidP="00966B8F">
      <w:pPr>
        <w:jc w:val="both"/>
        <w:rPr>
          <w:rFonts w:eastAsia="Calibri"/>
          <w:b/>
          <w:sz w:val="24"/>
          <w:szCs w:val="24"/>
          <w:lang w:eastAsia="en-US"/>
        </w:rPr>
      </w:pPr>
      <w:r w:rsidRPr="00966B8F">
        <w:rPr>
          <w:rFonts w:eastAsia="Calibri"/>
          <w:sz w:val="24"/>
          <w:szCs w:val="24"/>
          <w:lang w:eastAsia="en-US"/>
        </w:rPr>
        <w:t xml:space="preserve">Umowa nr: …………… </w:t>
      </w:r>
    </w:p>
    <w:p w14:paraId="65528A20"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GWARANTEM jest [nazwa, adres] będący Wykonawcą </w:t>
      </w:r>
    </w:p>
    <w:p w14:paraId="2A89E690" w14:textId="5724650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Uprawnionym z tytułu gwarancji jest </w:t>
      </w:r>
      <w:r w:rsidRPr="00966B8F">
        <w:rPr>
          <w:rFonts w:eastAsia="Calibri"/>
          <w:b/>
          <w:sz w:val="24"/>
          <w:szCs w:val="24"/>
          <w:lang w:eastAsia="en-US"/>
        </w:rPr>
        <w:t>Gmina Sławków</w:t>
      </w:r>
      <w:r w:rsidR="00620CBC">
        <w:rPr>
          <w:rFonts w:eastAsia="Calibri"/>
          <w:b/>
          <w:sz w:val="24"/>
          <w:szCs w:val="24"/>
          <w:lang w:eastAsia="en-US"/>
        </w:rPr>
        <w:t xml:space="preserve"> - Miejski Zarząd Budynków Komunalnych</w:t>
      </w:r>
      <w:r w:rsidR="00E74E85">
        <w:rPr>
          <w:rFonts w:eastAsia="Calibri"/>
          <w:sz w:val="24"/>
          <w:szCs w:val="24"/>
          <w:lang w:eastAsia="en-US"/>
        </w:rPr>
        <w:t xml:space="preserve">, </w:t>
      </w:r>
      <w:r w:rsidRPr="00966B8F">
        <w:rPr>
          <w:rFonts w:eastAsia="Calibri"/>
          <w:sz w:val="24"/>
          <w:szCs w:val="24"/>
          <w:lang w:eastAsia="en-US"/>
        </w:rPr>
        <w:t xml:space="preserve">z siedzibą w Sławkowie [41-260], ul. </w:t>
      </w:r>
      <w:r w:rsidR="00620CBC">
        <w:rPr>
          <w:rFonts w:eastAsia="Calibri"/>
          <w:sz w:val="24"/>
          <w:szCs w:val="24"/>
          <w:lang w:eastAsia="en-US"/>
        </w:rPr>
        <w:t xml:space="preserve">Łosińska 1 </w:t>
      </w:r>
      <w:r w:rsidRPr="00966B8F">
        <w:rPr>
          <w:rFonts w:eastAsia="Calibri"/>
          <w:sz w:val="24"/>
          <w:szCs w:val="24"/>
          <w:lang w:eastAsia="en-US"/>
        </w:rPr>
        <w:t xml:space="preserve">, NIP </w:t>
      </w:r>
      <w:r w:rsidR="00620CBC">
        <w:rPr>
          <w:rFonts w:eastAsia="Calibri"/>
          <w:sz w:val="24"/>
          <w:szCs w:val="24"/>
          <w:lang w:eastAsia="en-US"/>
        </w:rPr>
        <w:t>…………., REGON …………..</w:t>
      </w:r>
      <w:r w:rsidRPr="00966B8F">
        <w:rPr>
          <w:rFonts w:eastAsia="Calibri"/>
          <w:sz w:val="24"/>
          <w:szCs w:val="24"/>
          <w:lang w:eastAsia="en-US"/>
        </w:rPr>
        <w:t xml:space="preserve">, reprezentowaną przez: </w:t>
      </w:r>
      <w:r w:rsidR="00620CBC">
        <w:rPr>
          <w:rFonts w:eastAsia="Calibri"/>
          <w:sz w:val="24"/>
          <w:szCs w:val="24"/>
          <w:lang w:eastAsia="en-US"/>
        </w:rPr>
        <w:t>kierownika MZBK</w:t>
      </w:r>
      <w:r w:rsidRPr="00966B8F">
        <w:rPr>
          <w:rFonts w:eastAsia="Calibri"/>
          <w:sz w:val="24"/>
          <w:szCs w:val="24"/>
          <w:lang w:eastAsia="en-US"/>
        </w:rPr>
        <w:t xml:space="preserve">, zwany dalej Zamawiającym. </w:t>
      </w:r>
    </w:p>
    <w:p w14:paraId="075EDC3C"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1. Przedmiot i termin gwarancji</w:t>
      </w:r>
    </w:p>
    <w:p w14:paraId="77AEB1A7" w14:textId="77B82A9A" w:rsidR="00E11F7B" w:rsidRPr="00E11F7B" w:rsidRDefault="00966B8F" w:rsidP="00E11F7B">
      <w:pPr>
        <w:jc w:val="both"/>
        <w:rPr>
          <w:rFonts w:eastAsia="Calibri"/>
          <w:sz w:val="24"/>
          <w:szCs w:val="24"/>
          <w:lang w:eastAsia="en-US"/>
        </w:rPr>
      </w:pPr>
      <w:r w:rsidRPr="00966B8F">
        <w:rPr>
          <w:rFonts w:eastAsia="Calibri"/>
          <w:sz w:val="24"/>
          <w:szCs w:val="24"/>
          <w:lang w:eastAsia="en-US"/>
        </w:rPr>
        <w:t>1.1 Niniejsza gwarancja obejmuje dokumentację sporządzoną przez Wykonawcę w ramach umowy pn.</w:t>
      </w:r>
      <w:r w:rsidR="00E11F7B">
        <w:rPr>
          <w:rFonts w:eastAsia="Calibri"/>
          <w:sz w:val="24"/>
          <w:szCs w:val="24"/>
          <w:lang w:eastAsia="en-US"/>
        </w:rPr>
        <w:t xml:space="preserve"> O</w:t>
      </w:r>
      <w:r w:rsidR="00E11F7B" w:rsidRPr="00E11F7B">
        <w:rPr>
          <w:rFonts w:eastAsia="Calibri"/>
          <w:sz w:val="24"/>
          <w:szCs w:val="24"/>
          <w:lang w:eastAsia="en-US"/>
        </w:rPr>
        <w:t xml:space="preserve">pracowanie dokumentacji  projektowo-kosztorysowej wraz ze sprawowaniem nadzoru autorskiego w zakresie zabezpieczenia budynku przy ulicy Walcownia 17 w Sławkowie. Zakres dokumentacji winien obejmować m. in.: </w:t>
      </w:r>
    </w:p>
    <w:p w14:paraId="03E23FA5" w14:textId="77777777" w:rsidR="00E11F7B" w:rsidRPr="00E11F7B" w:rsidRDefault="00E11F7B" w:rsidP="00E11F7B">
      <w:pPr>
        <w:jc w:val="both"/>
        <w:rPr>
          <w:rFonts w:eastAsia="Calibri"/>
          <w:sz w:val="24"/>
          <w:szCs w:val="24"/>
          <w:lang w:eastAsia="en-US"/>
        </w:rPr>
      </w:pPr>
      <w:r w:rsidRPr="00E11F7B">
        <w:rPr>
          <w:rFonts w:eastAsia="Calibri"/>
          <w:sz w:val="24"/>
          <w:szCs w:val="24"/>
          <w:lang w:eastAsia="en-US"/>
        </w:rPr>
        <w:t xml:space="preserve">a) zabezpieczenie konstrukcji ścian zewnętrznych oraz okładziny elewacyjnej w miejscach, w których odpadła, jest uszkodzona, poprzez skucie luźnych fragmentów; </w:t>
      </w:r>
    </w:p>
    <w:p w14:paraId="19B046AE" w14:textId="77777777" w:rsidR="00E11F7B" w:rsidRPr="00E11F7B" w:rsidRDefault="00E11F7B" w:rsidP="00E11F7B">
      <w:pPr>
        <w:jc w:val="both"/>
        <w:rPr>
          <w:rFonts w:eastAsia="Calibri"/>
          <w:sz w:val="24"/>
          <w:szCs w:val="24"/>
          <w:lang w:eastAsia="en-US"/>
        </w:rPr>
      </w:pPr>
      <w:r w:rsidRPr="00E11F7B">
        <w:rPr>
          <w:rFonts w:eastAsia="Calibri"/>
          <w:sz w:val="24"/>
          <w:szCs w:val="24"/>
          <w:lang w:eastAsia="en-US"/>
        </w:rPr>
        <w:t xml:space="preserve">b) uzupełnienie ubytków oraz zastosowanie obrzutki cementowo-wapiennej jako rozwiązanie doraźne; </w:t>
      </w:r>
    </w:p>
    <w:p w14:paraId="1A943B5C" w14:textId="77777777" w:rsidR="00E11F7B" w:rsidRPr="00E11F7B" w:rsidRDefault="00E11F7B" w:rsidP="00E11F7B">
      <w:pPr>
        <w:jc w:val="both"/>
        <w:rPr>
          <w:rFonts w:eastAsia="Calibri"/>
          <w:sz w:val="24"/>
          <w:szCs w:val="24"/>
          <w:lang w:eastAsia="en-US"/>
        </w:rPr>
      </w:pPr>
      <w:r w:rsidRPr="00E11F7B">
        <w:rPr>
          <w:rFonts w:eastAsia="Calibri"/>
          <w:sz w:val="24"/>
          <w:szCs w:val="24"/>
          <w:lang w:eastAsia="en-US"/>
        </w:rPr>
        <w:t xml:space="preserve">c) zabezpieczenie dachu głównego poprzez uszczelnienie i naprawę; </w:t>
      </w:r>
    </w:p>
    <w:p w14:paraId="5D33ACEE" w14:textId="43B5EA19" w:rsidR="00966B8F" w:rsidRPr="00E74E85" w:rsidRDefault="00E11F7B" w:rsidP="00E11F7B">
      <w:pPr>
        <w:jc w:val="both"/>
        <w:rPr>
          <w:b/>
          <w:bCs/>
          <w:sz w:val="24"/>
          <w:szCs w:val="24"/>
        </w:rPr>
      </w:pPr>
      <w:r w:rsidRPr="00E11F7B">
        <w:rPr>
          <w:rFonts w:eastAsia="Calibri"/>
          <w:sz w:val="24"/>
          <w:szCs w:val="24"/>
          <w:lang w:eastAsia="en-US"/>
        </w:rPr>
        <w:t>d) wykonaniem koryt odprowadzających w budynku.</w:t>
      </w:r>
    </w:p>
    <w:p w14:paraId="227E1D13" w14:textId="7CB97384" w:rsidR="00966B8F" w:rsidRPr="00966B8F" w:rsidRDefault="00966B8F" w:rsidP="00966B8F">
      <w:pPr>
        <w:jc w:val="both"/>
        <w:rPr>
          <w:b/>
          <w:bCs/>
          <w:sz w:val="24"/>
          <w:szCs w:val="24"/>
        </w:rPr>
      </w:pPr>
      <w:r w:rsidRPr="00966B8F">
        <w:rPr>
          <w:rFonts w:eastAsia="Calibri"/>
          <w:sz w:val="24"/>
          <w:szCs w:val="24"/>
          <w:lang w:eastAsia="en-US"/>
        </w:rPr>
        <w:t xml:space="preserve">a określonej w Umowie oraz w innych dokumentach będących integralną częścią Umowy. </w:t>
      </w:r>
    </w:p>
    <w:p w14:paraId="5B2E29FB"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1.2 Gwarant odpowiada wobec Zamawiającego z tytułu niniejszej Gwarancji jakości za całą dokumentację opracowaną przez niego w ramach umowy, w tym także za części realizowane przez podwykonawców. Gwarant jest odpowiedzialny wobec Zamawiającego za realizację wszystkich zobowiązań, o których mowa w punkcie 2.2.</w:t>
      </w:r>
    </w:p>
    <w:p w14:paraId="150D7859"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1.3 Termin gwarancji wynosi: ………… miesięcy</w:t>
      </w:r>
    </w:p>
    <w:p w14:paraId="40CEB2F7"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1.4 Ilekroć w niniejszej Gwarancji jakości jest mowa o wadzie należy przez to rozumieć wadę fizyczną, o której mowa w art. 556</w:t>
      </w:r>
      <w:r w:rsidRPr="00966B8F">
        <w:rPr>
          <w:rFonts w:eastAsia="Calibri"/>
          <w:sz w:val="24"/>
          <w:szCs w:val="24"/>
          <w:vertAlign w:val="superscript"/>
          <w:lang w:eastAsia="en-US"/>
        </w:rPr>
        <w:t>1</w:t>
      </w:r>
      <w:r w:rsidRPr="00966B8F">
        <w:rPr>
          <w:rFonts w:eastAsia="Calibri"/>
          <w:sz w:val="24"/>
          <w:szCs w:val="24"/>
          <w:lang w:eastAsia="en-US"/>
        </w:rPr>
        <w:t xml:space="preserve"> i art. 556</w:t>
      </w:r>
      <w:r w:rsidRPr="00966B8F">
        <w:rPr>
          <w:rFonts w:eastAsia="Calibri"/>
          <w:sz w:val="24"/>
          <w:szCs w:val="24"/>
          <w:vertAlign w:val="superscript"/>
          <w:lang w:eastAsia="en-US"/>
        </w:rPr>
        <w:t>3</w:t>
      </w:r>
      <w:r w:rsidRPr="00966B8F">
        <w:rPr>
          <w:rFonts w:eastAsia="Calibri"/>
          <w:sz w:val="24"/>
          <w:szCs w:val="24"/>
          <w:lang w:eastAsia="en-US"/>
        </w:rPr>
        <w:t xml:space="preserve"> k.c. </w:t>
      </w:r>
    </w:p>
    <w:p w14:paraId="54B49641"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 xml:space="preserve">2. Obowiązki i uprawnienia stron w okresie gwarancji </w:t>
      </w:r>
    </w:p>
    <w:p w14:paraId="2EF5245D"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2.1 W przypadku wystąpienia jakiejkolwiek wady w dokumentacji Zamawiający jest uprawniony do:</w:t>
      </w:r>
    </w:p>
    <w:p w14:paraId="0D80DB14"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a) żądania usunięcia wady dokumentacji, a w przypadku, gdy dana rzecz wchodząca w zakres dokumentacji była już dwukrotnie naprawiana - do żądania wymiany tej rzeczy na nową, wolną od wad; </w:t>
      </w:r>
    </w:p>
    <w:p w14:paraId="23615932"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b) wskazania trybu usunięcia wady lub wymiany rzeczy na wolną od wad; </w:t>
      </w:r>
    </w:p>
    <w:p w14:paraId="68A79F37"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c) żądania od Gwaranta odszkodowania (obejmującego zarówno poniesione straty, jak i utracone korzyści), jakiej doznał Zamawiający na skutek wystąpienia wad; </w:t>
      </w:r>
    </w:p>
    <w:p w14:paraId="0193E8D6" w14:textId="0F52517B"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d) żądania od Gwaranta kary umownej za nieterminowe przystąpienie do usuwania wad lub wymiany rzeczy na wolną od wad w wysokości 0,1% wynagrodzenia brutto, o którym mowa w § 8 ust. 1 Umowy za każdy dzień </w:t>
      </w:r>
      <w:r w:rsidR="00470E44">
        <w:rPr>
          <w:rFonts w:eastAsia="Calibri"/>
          <w:sz w:val="24"/>
          <w:szCs w:val="24"/>
          <w:lang w:eastAsia="en-US"/>
        </w:rPr>
        <w:t xml:space="preserve">zwłoki </w:t>
      </w:r>
      <w:r w:rsidRPr="00966B8F">
        <w:rPr>
          <w:rFonts w:eastAsia="Calibri"/>
          <w:sz w:val="24"/>
          <w:szCs w:val="24"/>
          <w:lang w:eastAsia="en-US"/>
        </w:rPr>
        <w:t xml:space="preserve"> </w:t>
      </w:r>
    </w:p>
    <w:p w14:paraId="225803C7" w14:textId="6F432794"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e) żądania od Gwaranta kary umownej za nieterminowe usunięcie wad lub wymianę rzeczy na wolną od wad w wysokości 0,1% wynagrodzenia brutto, o którym mowa w § </w:t>
      </w:r>
      <w:r w:rsidR="009A4A20">
        <w:rPr>
          <w:rFonts w:eastAsia="Calibri"/>
          <w:sz w:val="24"/>
          <w:szCs w:val="24"/>
          <w:lang w:eastAsia="en-US"/>
        </w:rPr>
        <w:t>7</w:t>
      </w:r>
      <w:r w:rsidRPr="00966B8F">
        <w:rPr>
          <w:rFonts w:eastAsia="Calibri"/>
          <w:sz w:val="24"/>
          <w:szCs w:val="24"/>
          <w:lang w:eastAsia="en-US"/>
        </w:rPr>
        <w:t xml:space="preserve"> ust. 1 Umowy za każdy dzień </w:t>
      </w:r>
      <w:r w:rsidR="00470E44">
        <w:rPr>
          <w:rFonts w:eastAsia="Calibri"/>
          <w:sz w:val="24"/>
          <w:szCs w:val="24"/>
          <w:lang w:eastAsia="en-US"/>
        </w:rPr>
        <w:t xml:space="preserve">zwłoki </w:t>
      </w:r>
      <w:r w:rsidRPr="00966B8F">
        <w:rPr>
          <w:rFonts w:eastAsia="Calibri"/>
          <w:sz w:val="24"/>
          <w:szCs w:val="24"/>
          <w:lang w:eastAsia="en-US"/>
        </w:rPr>
        <w:t xml:space="preserve"> </w:t>
      </w:r>
    </w:p>
    <w:p w14:paraId="2595BF50"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f) żądania od Gwaranta odszkodowania za nieterminowe usunięcia wad lub wymianę rzeczy na wolne od wad w wysokości przewyższającej kwotę kary umownej, o której mowa w lit. d). </w:t>
      </w:r>
    </w:p>
    <w:p w14:paraId="7CD9331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lastRenderedPageBreak/>
        <w:t xml:space="preserve">2.2 W przypadku wystąpienia jakiejkolwiek wady w przedmiocie Umowy Gwarant jest zobowiązany do: </w:t>
      </w:r>
    </w:p>
    <w:p w14:paraId="338B004B"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a) terminowego spełnienia żądania Zamawiającego dotyczącego usunięcia wady, </w:t>
      </w:r>
    </w:p>
    <w:p w14:paraId="76971F2D"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b) zapłaty odszkodowania, o którym mowa w punkcie 2.1 c);</w:t>
      </w:r>
    </w:p>
    <w:p w14:paraId="1E93EAB3"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c) zapłaty kary umownej, o której mowa w punkcie 2.1 .d); </w:t>
      </w:r>
    </w:p>
    <w:p w14:paraId="2B9F977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d) zapłaty kary umownej, o której mowa w punkcie 2.1 .e); </w:t>
      </w:r>
    </w:p>
    <w:p w14:paraId="248374A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e). zapłaty odszkodowania, o którym w punkcie 2.1 .f). </w:t>
      </w:r>
    </w:p>
    <w:p w14:paraId="2DBDD82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Jeżeli kary umowne nie pokryją szkody w całości, Zamawiający będzie uprawniony do dochodzenia odszkodowania w pełnej wysokości, na warunkach ogólnych. </w:t>
      </w:r>
    </w:p>
    <w:p w14:paraId="671ADC1C"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3. Tryby usuwania wad</w:t>
      </w:r>
    </w:p>
    <w:p w14:paraId="0C7B0CFF"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3.1 Zakłada się następującą klasyfikację wad: </w:t>
      </w:r>
    </w:p>
    <w:p w14:paraId="67AE388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a) poważne wady - powodujące (bezpośrednio lub pośrednio) brak możliwości korzystania z dokumentacji lub powodujące (bezpośrednio lub pośrednio) ograniczenie możliwości korzystania z dokumentacji, </w:t>
      </w:r>
    </w:p>
    <w:p w14:paraId="21BC4F9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b) pozostałe wady - nie wpływające (bezpośrednio lub pośrednio) na możliwość korzystania z dokumentacji. </w:t>
      </w:r>
    </w:p>
    <w:p w14:paraId="5047246F"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3.2 Gwarant obowiązany jest podjąć działania zmierzające do usuwania ujawnionej wady wg niżej przedstawionych wymagań:</w:t>
      </w:r>
    </w:p>
    <w:tbl>
      <w:tblPr>
        <w:tblStyle w:val="Tabela-Siatka1"/>
        <w:tblW w:w="0" w:type="auto"/>
        <w:tblLook w:val="04A0" w:firstRow="1" w:lastRow="0" w:firstColumn="1" w:lastColumn="0" w:noHBand="0" w:noVBand="1"/>
      </w:tblPr>
      <w:tblGrid>
        <w:gridCol w:w="534"/>
        <w:gridCol w:w="3402"/>
        <w:gridCol w:w="2693"/>
        <w:gridCol w:w="670"/>
        <w:gridCol w:w="1989"/>
      </w:tblGrid>
      <w:tr w:rsidR="00966B8F" w:rsidRPr="00966B8F" w14:paraId="44499DB4" w14:textId="77777777" w:rsidTr="001A3C28">
        <w:tc>
          <w:tcPr>
            <w:tcW w:w="534" w:type="dxa"/>
            <w:tcBorders>
              <w:top w:val="single" w:sz="4" w:space="0" w:color="auto"/>
              <w:left w:val="single" w:sz="4" w:space="0" w:color="auto"/>
              <w:bottom w:val="single" w:sz="4" w:space="0" w:color="auto"/>
              <w:right w:val="single" w:sz="4" w:space="0" w:color="auto"/>
            </w:tcBorders>
          </w:tcPr>
          <w:p w14:paraId="544D8D77" w14:textId="77777777" w:rsidR="00966B8F" w:rsidRPr="00966B8F" w:rsidRDefault="00966B8F" w:rsidP="00966B8F">
            <w:pPr>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E38F196" w14:textId="77777777" w:rsidR="00966B8F" w:rsidRPr="00966B8F" w:rsidRDefault="00966B8F" w:rsidP="00966B8F">
            <w:pPr>
              <w:jc w:val="both"/>
              <w:rPr>
                <w:b/>
                <w:sz w:val="24"/>
                <w:szCs w:val="24"/>
                <w:lang w:eastAsia="en-US"/>
              </w:rPr>
            </w:pPr>
            <w:r w:rsidRPr="00966B8F">
              <w:rPr>
                <w:b/>
                <w:sz w:val="24"/>
                <w:szCs w:val="24"/>
              </w:rPr>
              <w:t xml:space="preserve">Rodzaj (klasyfikacja) wad </w:t>
            </w:r>
          </w:p>
        </w:tc>
        <w:tc>
          <w:tcPr>
            <w:tcW w:w="3363" w:type="dxa"/>
            <w:gridSpan w:val="2"/>
            <w:tcBorders>
              <w:top w:val="single" w:sz="4" w:space="0" w:color="auto"/>
              <w:left w:val="single" w:sz="4" w:space="0" w:color="auto"/>
              <w:bottom w:val="single" w:sz="4" w:space="0" w:color="auto"/>
              <w:right w:val="single" w:sz="4" w:space="0" w:color="auto"/>
            </w:tcBorders>
            <w:hideMark/>
          </w:tcPr>
          <w:p w14:paraId="2998DBCA" w14:textId="77777777" w:rsidR="00966B8F" w:rsidRPr="00966B8F" w:rsidRDefault="00966B8F" w:rsidP="00966B8F">
            <w:pPr>
              <w:jc w:val="center"/>
              <w:rPr>
                <w:b/>
                <w:sz w:val="24"/>
                <w:szCs w:val="24"/>
                <w:lang w:eastAsia="en-US"/>
              </w:rPr>
            </w:pPr>
            <w:r w:rsidRPr="00966B8F">
              <w:rPr>
                <w:b/>
                <w:sz w:val="24"/>
                <w:szCs w:val="24"/>
              </w:rPr>
              <w:t>Wymagany czas reakcji</w:t>
            </w:r>
          </w:p>
        </w:tc>
        <w:tc>
          <w:tcPr>
            <w:tcW w:w="1989" w:type="dxa"/>
            <w:tcBorders>
              <w:top w:val="single" w:sz="4" w:space="0" w:color="auto"/>
              <w:left w:val="single" w:sz="4" w:space="0" w:color="auto"/>
              <w:bottom w:val="single" w:sz="4" w:space="0" w:color="auto"/>
              <w:right w:val="single" w:sz="4" w:space="0" w:color="auto"/>
            </w:tcBorders>
            <w:hideMark/>
          </w:tcPr>
          <w:p w14:paraId="6834951E" w14:textId="77777777" w:rsidR="00966B8F" w:rsidRPr="00966B8F" w:rsidRDefault="00966B8F" w:rsidP="00966B8F">
            <w:pPr>
              <w:jc w:val="both"/>
              <w:rPr>
                <w:b/>
                <w:sz w:val="24"/>
                <w:szCs w:val="24"/>
                <w:lang w:eastAsia="en-US"/>
              </w:rPr>
            </w:pPr>
            <w:r w:rsidRPr="00966B8F">
              <w:rPr>
                <w:b/>
                <w:sz w:val="24"/>
                <w:szCs w:val="24"/>
              </w:rPr>
              <w:t>Powiadomienie</w:t>
            </w:r>
          </w:p>
        </w:tc>
      </w:tr>
      <w:tr w:rsidR="00966B8F" w:rsidRPr="00966B8F" w14:paraId="2C05A5B7" w14:textId="77777777" w:rsidTr="001A3C28">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14:paraId="5733DB41" w14:textId="77777777" w:rsidR="00966B8F" w:rsidRPr="00966B8F" w:rsidRDefault="00966B8F" w:rsidP="00966B8F">
            <w:pPr>
              <w:jc w:val="both"/>
              <w:rPr>
                <w:sz w:val="24"/>
                <w:szCs w:val="24"/>
                <w:lang w:eastAsia="en-US"/>
              </w:rPr>
            </w:pPr>
            <w:r w:rsidRPr="00966B8F">
              <w:rPr>
                <w:sz w:val="24"/>
                <w:szCs w:val="24"/>
              </w:rPr>
              <w:t>A.</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B6F36C9" w14:textId="77777777" w:rsidR="00966B8F" w:rsidRPr="00966B8F" w:rsidRDefault="00966B8F" w:rsidP="00966B8F">
            <w:pPr>
              <w:rPr>
                <w:sz w:val="24"/>
                <w:szCs w:val="24"/>
                <w:lang w:eastAsia="en-US"/>
              </w:rPr>
            </w:pPr>
            <w:r w:rsidRPr="00966B8F">
              <w:rPr>
                <w:sz w:val="24"/>
                <w:szCs w:val="24"/>
              </w:rPr>
              <w:t>Poważne wady, powodujące (bezpośrednio lub pośrednio) brak możliwości korzystania z dokumentacji</w:t>
            </w:r>
          </w:p>
        </w:tc>
        <w:tc>
          <w:tcPr>
            <w:tcW w:w="2693" w:type="dxa"/>
            <w:tcBorders>
              <w:top w:val="single" w:sz="4" w:space="0" w:color="auto"/>
              <w:left w:val="single" w:sz="4" w:space="0" w:color="auto"/>
              <w:bottom w:val="single" w:sz="4" w:space="0" w:color="auto"/>
              <w:right w:val="single" w:sz="4" w:space="0" w:color="auto"/>
            </w:tcBorders>
            <w:hideMark/>
          </w:tcPr>
          <w:p w14:paraId="7495A59E" w14:textId="77777777" w:rsidR="00966B8F" w:rsidRPr="00966B8F" w:rsidRDefault="00966B8F" w:rsidP="00966B8F">
            <w:pPr>
              <w:jc w:val="both"/>
              <w:rPr>
                <w:sz w:val="24"/>
                <w:szCs w:val="24"/>
                <w:lang w:eastAsia="en-US"/>
              </w:rPr>
            </w:pPr>
            <w:r w:rsidRPr="00966B8F">
              <w:rPr>
                <w:sz w:val="24"/>
                <w:szCs w:val="24"/>
              </w:rPr>
              <w:t>Potwierdzenie przyjęcia* zgłoszenia i określenie sposobu usunięcia wady</w:t>
            </w:r>
          </w:p>
        </w:tc>
        <w:tc>
          <w:tcPr>
            <w:tcW w:w="670" w:type="dxa"/>
            <w:tcBorders>
              <w:top w:val="single" w:sz="4" w:space="0" w:color="auto"/>
              <w:left w:val="single" w:sz="4" w:space="0" w:color="auto"/>
              <w:bottom w:val="single" w:sz="4" w:space="0" w:color="auto"/>
              <w:right w:val="single" w:sz="4" w:space="0" w:color="auto"/>
            </w:tcBorders>
            <w:hideMark/>
          </w:tcPr>
          <w:p w14:paraId="2BFF8E1E" w14:textId="77777777" w:rsidR="00966B8F" w:rsidRPr="00966B8F" w:rsidRDefault="00966B8F" w:rsidP="00966B8F">
            <w:pPr>
              <w:jc w:val="both"/>
              <w:rPr>
                <w:sz w:val="24"/>
                <w:szCs w:val="24"/>
                <w:lang w:eastAsia="en-US"/>
              </w:rPr>
            </w:pPr>
            <w:r w:rsidRPr="00966B8F">
              <w:rPr>
                <w:sz w:val="24"/>
                <w:szCs w:val="24"/>
              </w:rPr>
              <w:t>24h</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5FBE826" w14:textId="77777777" w:rsidR="00966B8F" w:rsidRPr="00966B8F" w:rsidRDefault="00966B8F" w:rsidP="00966B8F">
            <w:pPr>
              <w:jc w:val="both"/>
              <w:rPr>
                <w:sz w:val="24"/>
                <w:szCs w:val="24"/>
                <w:lang w:eastAsia="en-US"/>
              </w:rPr>
            </w:pPr>
            <w:r w:rsidRPr="00966B8F">
              <w:rPr>
                <w:sz w:val="24"/>
                <w:szCs w:val="24"/>
              </w:rPr>
              <w:t>Zamawiający powiadamia wskazaną osobę u Wykonawcy</w:t>
            </w:r>
          </w:p>
        </w:tc>
      </w:tr>
      <w:tr w:rsidR="00966B8F" w:rsidRPr="00966B8F" w14:paraId="6C63A4AD" w14:textId="77777777" w:rsidTr="001A3C2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321E3" w14:textId="77777777" w:rsidR="00966B8F" w:rsidRPr="00966B8F" w:rsidRDefault="00966B8F" w:rsidP="00966B8F">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FB73" w14:textId="77777777" w:rsidR="00966B8F" w:rsidRPr="00966B8F" w:rsidRDefault="00966B8F" w:rsidP="00966B8F">
            <w:pP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6E63988" w14:textId="77777777" w:rsidR="00966B8F" w:rsidRPr="00966B8F" w:rsidRDefault="00966B8F" w:rsidP="00966B8F">
            <w:pPr>
              <w:jc w:val="both"/>
              <w:rPr>
                <w:sz w:val="24"/>
                <w:szCs w:val="24"/>
                <w:lang w:eastAsia="en-US"/>
              </w:rPr>
            </w:pPr>
            <w:r w:rsidRPr="00966B8F">
              <w:rPr>
                <w:sz w:val="24"/>
                <w:szCs w:val="24"/>
              </w:rPr>
              <w:t>Całkowite usunięcie wady</w:t>
            </w:r>
          </w:p>
        </w:tc>
        <w:tc>
          <w:tcPr>
            <w:tcW w:w="670" w:type="dxa"/>
            <w:tcBorders>
              <w:top w:val="single" w:sz="4" w:space="0" w:color="auto"/>
              <w:left w:val="single" w:sz="4" w:space="0" w:color="auto"/>
              <w:bottom w:val="single" w:sz="4" w:space="0" w:color="auto"/>
              <w:right w:val="single" w:sz="4" w:space="0" w:color="auto"/>
            </w:tcBorders>
            <w:hideMark/>
          </w:tcPr>
          <w:p w14:paraId="4939C636" w14:textId="77777777" w:rsidR="00966B8F" w:rsidRPr="00966B8F" w:rsidRDefault="00966B8F" w:rsidP="00966B8F">
            <w:pPr>
              <w:jc w:val="both"/>
              <w:rPr>
                <w:sz w:val="24"/>
                <w:szCs w:val="24"/>
                <w:lang w:eastAsia="en-US"/>
              </w:rPr>
            </w:pPr>
            <w:r w:rsidRPr="00966B8F">
              <w:rPr>
                <w:sz w:val="24"/>
                <w:szCs w:val="24"/>
              </w:rPr>
              <w:t>3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5DB1C" w14:textId="77777777" w:rsidR="00966B8F" w:rsidRPr="00966B8F" w:rsidRDefault="00966B8F" w:rsidP="00966B8F">
            <w:pPr>
              <w:rPr>
                <w:sz w:val="24"/>
                <w:szCs w:val="24"/>
                <w:lang w:eastAsia="en-US"/>
              </w:rPr>
            </w:pPr>
          </w:p>
        </w:tc>
      </w:tr>
      <w:tr w:rsidR="00966B8F" w:rsidRPr="00966B8F" w14:paraId="282446D6" w14:textId="77777777" w:rsidTr="001A3C28">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14:paraId="45B16314" w14:textId="77777777" w:rsidR="00966B8F" w:rsidRPr="00966B8F" w:rsidRDefault="00966B8F" w:rsidP="00966B8F">
            <w:pPr>
              <w:jc w:val="both"/>
              <w:rPr>
                <w:sz w:val="24"/>
                <w:szCs w:val="24"/>
                <w:lang w:eastAsia="en-US"/>
              </w:rPr>
            </w:pPr>
            <w:r w:rsidRPr="00966B8F">
              <w:rPr>
                <w:sz w:val="24"/>
                <w:szCs w:val="24"/>
              </w:rPr>
              <w:t>B.</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4132D533" w14:textId="77777777" w:rsidR="00966B8F" w:rsidRPr="00966B8F" w:rsidRDefault="00966B8F" w:rsidP="00966B8F">
            <w:pPr>
              <w:rPr>
                <w:sz w:val="24"/>
                <w:szCs w:val="24"/>
                <w:lang w:eastAsia="en-US"/>
              </w:rPr>
            </w:pPr>
            <w:r w:rsidRPr="00966B8F">
              <w:rPr>
                <w:sz w:val="24"/>
                <w:szCs w:val="24"/>
              </w:rPr>
              <w:t>Poważne wady, powodujące (bezpośrednio lub pośrednio) ograniczenie możliwości korzystania z dokumentacji</w:t>
            </w:r>
          </w:p>
        </w:tc>
        <w:tc>
          <w:tcPr>
            <w:tcW w:w="2693" w:type="dxa"/>
            <w:tcBorders>
              <w:top w:val="single" w:sz="4" w:space="0" w:color="auto"/>
              <w:left w:val="single" w:sz="4" w:space="0" w:color="auto"/>
              <w:bottom w:val="single" w:sz="4" w:space="0" w:color="auto"/>
              <w:right w:val="single" w:sz="4" w:space="0" w:color="auto"/>
            </w:tcBorders>
            <w:hideMark/>
          </w:tcPr>
          <w:p w14:paraId="5629E4AF" w14:textId="77777777" w:rsidR="00966B8F" w:rsidRPr="00966B8F" w:rsidRDefault="00966B8F" w:rsidP="00966B8F">
            <w:pPr>
              <w:jc w:val="both"/>
              <w:rPr>
                <w:sz w:val="24"/>
                <w:szCs w:val="24"/>
                <w:lang w:eastAsia="en-US"/>
              </w:rPr>
            </w:pPr>
            <w:r w:rsidRPr="00966B8F">
              <w:rPr>
                <w:sz w:val="24"/>
                <w:szCs w:val="24"/>
              </w:rPr>
              <w:t>Potwierdzenie przyjęcia zgłoszenia i określenie sposobu usunięcia wady</w:t>
            </w:r>
          </w:p>
        </w:tc>
        <w:tc>
          <w:tcPr>
            <w:tcW w:w="670" w:type="dxa"/>
            <w:tcBorders>
              <w:top w:val="single" w:sz="4" w:space="0" w:color="auto"/>
              <w:left w:val="single" w:sz="4" w:space="0" w:color="auto"/>
              <w:bottom w:val="single" w:sz="4" w:space="0" w:color="auto"/>
              <w:right w:val="single" w:sz="4" w:space="0" w:color="auto"/>
            </w:tcBorders>
            <w:hideMark/>
          </w:tcPr>
          <w:p w14:paraId="203701A4" w14:textId="77777777" w:rsidR="00966B8F" w:rsidRPr="00966B8F" w:rsidRDefault="00966B8F" w:rsidP="00966B8F">
            <w:pPr>
              <w:jc w:val="both"/>
              <w:rPr>
                <w:sz w:val="24"/>
                <w:szCs w:val="24"/>
                <w:lang w:eastAsia="en-US"/>
              </w:rPr>
            </w:pPr>
            <w:r w:rsidRPr="00966B8F">
              <w:rPr>
                <w:sz w:val="24"/>
                <w:szCs w:val="24"/>
              </w:rPr>
              <w:t>24h</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946B1EA" w14:textId="77777777" w:rsidR="00966B8F" w:rsidRPr="00966B8F" w:rsidRDefault="00966B8F" w:rsidP="00966B8F">
            <w:pPr>
              <w:jc w:val="both"/>
              <w:rPr>
                <w:sz w:val="24"/>
                <w:szCs w:val="24"/>
                <w:lang w:eastAsia="en-US"/>
              </w:rPr>
            </w:pPr>
            <w:r w:rsidRPr="00966B8F">
              <w:rPr>
                <w:sz w:val="24"/>
                <w:szCs w:val="24"/>
              </w:rPr>
              <w:t>Zamawiający powiadamia wskazaną osobę u Wykonawcy</w:t>
            </w:r>
          </w:p>
        </w:tc>
      </w:tr>
      <w:tr w:rsidR="00966B8F" w:rsidRPr="00966B8F" w14:paraId="65162E3C" w14:textId="77777777" w:rsidTr="001A3C2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E37B7" w14:textId="77777777" w:rsidR="00966B8F" w:rsidRPr="00966B8F" w:rsidRDefault="00966B8F" w:rsidP="00966B8F">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C3542" w14:textId="77777777" w:rsidR="00966B8F" w:rsidRPr="00966B8F" w:rsidRDefault="00966B8F" w:rsidP="00966B8F">
            <w:pP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043ED49" w14:textId="77777777" w:rsidR="00966B8F" w:rsidRPr="00966B8F" w:rsidRDefault="00966B8F" w:rsidP="00966B8F">
            <w:pPr>
              <w:jc w:val="both"/>
              <w:rPr>
                <w:sz w:val="24"/>
                <w:szCs w:val="24"/>
                <w:lang w:eastAsia="en-US"/>
              </w:rPr>
            </w:pPr>
            <w:r w:rsidRPr="00966B8F">
              <w:rPr>
                <w:sz w:val="24"/>
                <w:szCs w:val="24"/>
              </w:rPr>
              <w:t>Całkowite usunięcie wady</w:t>
            </w:r>
          </w:p>
        </w:tc>
        <w:tc>
          <w:tcPr>
            <w:tcW w:w="670" w:type="dxa"/>
            <w:tcBorders>
              <w:top w:val="single" w:sz="4" w:space="0" w:color="auto"/>
              <w:left w:val="single" w:sz="4" w:space="0" w:color="auto"/>
              <w:bottom w:val="single" w:sz="4" w:space="0" w:color="auto"/>
              <w:right w:val="single" w:sz="4" w:space="0" w:color="auto"/>
            </w:tcBorders>
            <w:hideMark/>
          </w:tcPr>
          <w:p w14:paraId="68F2C7DC" w14:textId="77777777" w:rsidR="00966B8F" w:rsidRPr="00966B8F" w:rsidRDefault="00966B8F" w:rsidP="00966B8F">
            <w:pPr>
              <w:jc w:val="both"/>
              <w:rPr>
                <w:sz w:val="24"/>
                <w:szCs w:val="24"/>
                <w:lang w:eastAsia="en-US"/>
              </w:rPr>
            </w:pPr>
            <w:r w:rsidRPr="00966B8F">
              <w:rPr>
                <w:sz w:val="24"/>
                <w:szCs w:val="24"/>
              </w:rPr>
              <w:t>7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218E" w14:textId="77777777" w:rsidR="00966B8F" w:rsidRPr="00966B8F" w:rsidRDefault="00966B8F" w:rsidP="00966B8F">
            <w:pPr>
              <w:rPr>
                <w:sz w:val="24"/>
                <w:szCs w:val="24"/>
                <w:lang w:eastAsia="en-US"/>
              </w:rPr>
            </w:pPr>
          </w:p>
        </w:tc>
      </w:tr>
      <w:tr w:rsidR="00966B8F" w:rsidRPr="00966B8F" w14:paraId="2075B139" w14:textId="77777777" w:rsidTr="001A3C28">
        <w:trPr>
          <w:trHeight w:val="135"/>
        </w:trPr>
        <w:tc>
          <w:tcPr>
            <w:tcW w:w="534" w:type="dxa"/>
            <w:vMerge w:val="restart"/>
            <w:tcBorders>
              <w:top w:val="single" w:sz="4" w:space="0" w:color="auto"/>
              <w:left w:val="single" w:sz="4" w:space="0" w:color="auto"/>
              <w:bottom w:val="single" w:sz="4" w:space="0" w:color="auto"/>
              <w:right w:val="single" w:sz="4" w:space="0" w:color="auto"/>
            </w:tcBorders>
            <w:hideMark/>
          </w:tcPr>
          <w:p w14:paraId="1EF891FC" w14:textId="77777777" w:rsidR="00966B8F" w:rsidRPr="00966B8F" w:rsidRDefault="00966B8F" w:rsidP="00966B8F">
            <w:pPr>
              <w:jc w:val="both"/>
              <w:rPr>
                <w:sz w:val="24"/>
                <w:szCs w:val="24"/>
                <w:lang w:eastAsia="en-US"/>
              </w:rPr>
            </w:pPr>
            <w:r w:rsidRPr="00966B8F">
              <w:rPr>
                <w:sz w:val="24"/>
                <w:szCs w:val="24"/>
              </w:rPr>
              <w:t>C.</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41053063" w14:textId="77777777" w:rsidR="00966B8F" w:rsidRPr="00966B8F" w:rsidRDefault="00966B8F" w:rsidP="00966B8F">
            <w:pPr>
              <w:rPr>
                <w:sz w:val="24"/>
                <w:szCs w:val="24"/>
                <w:lang w:eastAsia="en-US"/>
              </w:rPr>
            </w:pPr>
            <w:r w:rsidRPr="00966B8F">
              <w:rPr>
                <w:sz w:val="24"/>
                <w:szCs w:val="24"/>
              </w:rPr>
              <w:t>Pozostałe wady - nie wpływające (bezpośrednio lub pośrednio) na możliwość korzystania z dokumentacji</w:t>
            </w:r>
          </w:p>
        </w:tc>
        <w:tc>
          <w:tcPr>
            <w:tcW w:w="2693" w:type="dxa"/>
            <w:tcBorders>
              <w:top w:val="single" w:sz="4" w:space="0" w:color="auto"/>
              <w:left w:val="single" w:sz="4" w:space="0" w:color="auto"/>
              <w:bottom w:val="single" w:sz="4" w:space="0" w:color="auto"/>
              <w:right w:val="single" w:sz="4" w:space="0" w:color="auto"/>
            </w:tcBorders>
            <w:hideMark/>
          </w:tcPr>
          <w:p w14:paraId="7F1E1682" w14:textId="77777777" w:rsidR="00966B8F" w:rsidRPr="00966B8F" w:rsidRDefault="00966B8F" w:rsidP="00966B8F">
            <w:pPr>
              <w:jc w:val="both"/>
              <w:rPr>
                <w:sz w:val="24"/>
                <w:szCs w:val="24"/>
                <w:lang w:eastAsia="en-US"/>
              </w:rPr>
            </w:pPr>
            <w:r w:rsidRPr="00966B8F">
              <w:rPr>
                <w:sz w:val="24"/>
                <w:szCs w:val="24"/>
              </w:rPr>
              <w:t>Potwierdzenie przyjęcia zgłoszenia i określenie sposobu usunięcia wady</w:t>
            </w:r>
          </w:p>
        </w:tc>
        <w:tc>
          <w:tcPr>
            <w:tcW w:w="670" w:type="dxa"/>
            <w:tcBorders>
              <w:top w:val="single" w:sz="4" w:space="0" w:color="auto"/>
              <w:left w:val="single" w:sz="4" w:space="0" w:color="auto"/>
              <w:bottom w:val="single" w:sz="4" w:space="0" w:color="auto"/>
              <w:right w:val="single" w:sz="4" w:space="0" w:color="auto"/>
            </w:tcBorders>
            <w:hideMark/>
          </w:tcPr>
          <w:p w14:paraId="4052838B" w14:textId="77777777" w:rsidR="00966B8F" w:rsidRPr="00966B8F" w:rsidRDefault="00966B8F" w:rsidP="00966B8F">
            <w:pPr>
              <w:jc w:val="both"/>
              <w:rPr>
                <w:sz w:val="24"/>
                <w:szCs w:val="24"/>
                <w:lang w:eastAsia="en-US"/>
              </w:rPr>
            </w:pPr>
            <w:r w:rsidRPr="00966B8F">
              <w:rPr>
                <w:sz w:val="24"/>
                <w:szCs w:val="24"/>
              </w:rPr>
              <w:t>48h</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388D5153" w14:textId="77777777" w:rsidR="00966B8F" w:rsidRPr="00966B8F" w:rsidRDefault="00966B8F" w:rsidP="00966B8F">
            <w:pPr>
              <w:jc w:val="both"/>
              <w:rPr>
                <w:sz w:val="24"/>
                <w:szCs w:val="24"/>
                <w:lang w:eastAsia="en-US"/>
              </w:rPr>
            </w:pPr>
            <w:r w:rsidRPr="00966B8F">
              <w:rPr>
                <w:sz w:val="24"/>
                <w:szCs w:val="24"/>
              </w:rPr>
              <w:t>Zamawiający powiadamia wskazaną osobę u Wykonawcy</w:t>
            </w:r>
          </w:p>
        </w:tc>
      </w:tr>
      <w:tr w:rsidR="00966B8F" w:rsidRPr="00966B8F" w14:paraId="70B87B28" w14:textId="77777777" w:rsidTr="001A3C2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CA9E7" w14:textId="77777777" w:rsidR="00966B8F" w:rsidRPr="00966B8F" w:rsidRDefault="00966B8F" w:rsidP="00966B8F">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EE6BA" w14:textId="77777777" w:rsidR="00966B8F" w:rsidRPr="00966B8F" w:rsidRDefault="00966B8F" w:rsidP="00966B8F">
            <w:pP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CD61EF3" w14:textId="77777777" w:rsidR="00966B8F" w:rsidRPr="00966B8F" w:rsidRDefault="00966B8F" w:rsidP="00966B8F">
            <w:pPr>
              <w:jc w:val="both"/>
              <w:rPr>
                <w:sz w:val="24"/>
                <w:szCs w:val="24"/>
                <w:lang w:eastAsia="en-US"/>
              </w:rPr>
            </w:pPr>
            <w:r w:rsidRPr="00966B8F">
              <w:rPr>
                <w:sz w:val="24"/>
                <w:szCs w:val="24"/>
              </w:rPr>
              <w:t>Docelowe usunięcie wady</w:t>
            </w:r>
          </w:p>
        </w:tc>
        <w:tc>
          <w:tcPr>
            <w:tcW w:w="670" w:type="dxa"/>
            <w:tcBorders>
              <w:top w:val="single" w:sz="4" w:space="0" w:color="auto"/>
              <w:left w:val="single" w:sz="4" w:space="0" w:color="auto"/>
              <w:bottom w:val="single" w:sz="4" w:space="0" w:color="auto"/>
              <w:right w:val="single" w:sz="4" w:space="0" w:color="auto"/>
            </w:tcBorders>
            <w:hideMark/>
          </w:tcPr>
          <w:p w14:paraId="2D6E1EA7" w14:textId="77777777" w:rsidR="00966B8F" w:rsidRPr="00966B8F" w:rsidRDefault="00966B8F" w:rsidP="00966B8F">
            <w:pPr>
              <w:jc w:val="both"/>
              <w:rPr>
                <w:sz w:val="24"/>
                <w:szCs w:val="24"/>
                <w:lang w:eastAsia="en-US"/>
              </w:rPr>
            </w:pPr>
            <w:r w:rsidRPr="00966B8F">
              <w:rPr>
                <w:sz w:val="24"/>
                <w:szCs w:val="24"/>
              </w:rPr>
              <w:t>14 dni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AC65B" w14:textId="77777777" w:rsidR="00966B8F" w:rsidRPr="00966B8F" w:rsidRDefault="00966B8F" w:rsidP="00966B8F">
            <w:pPr>
              <w:rPr>
                <w:sz w:val="24"/>
                <w:szCs w:val="24"/>
                <w:lang w:eastAsia="en-US"/>
              </w:rPr>
            </w:pPr>
          </w:p>
        </w:tc>
      </w:tr>
    </w:tbl>
    <w:p w14:paraId="70598F29"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*Brak potwierdzenia przez przedstawiciela Wykonawcy przyjęcia zgłoszenia nie powoduje możliwości uchylenia się przez Wykonawcę od skutków ważności i skuteczności realizacji obowiązków określonych w pkt. 2.2.</w:t>
      </w:r>
    </w:p>
    <w:p w14:paraId="36D60BCF"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Zamawiający może zmienić termin usunięcia wady, uwzględniając sposób usuwania wady i wymogi dot. sporządzania dokumentacji projektowej. </w:t>
      </w:r>
    </w:p>
    <w:p w14:paraId="4C8FDE0A"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3.3 Usunięcie wady uważa się za skuteczne z chwilą podpisania przez obie strony Protokołu odbioru bez zastrzeżeń.</w:t>
      </w:r>
    </w:p>
    <w:p w14:paraId="4645F74E"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3.4 Jeżeli Wykonawca nie wypełni obowiązku usunięcia wady w uzgodnionym terminie, Zamawiający będzie upoważniony do usunięcia wady, a Wykonawca zostanie obciążony kosztami takiej interwencji, bez utraty uprawnień wynikających z tytułu gwarancji i rękojmi za wady. </w:t>
      </w:r>
    </w:p>
    <w:p w14:paraId="052D44BB"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 xml:space="preserve">4. Komunikacja </w:t>
      </w:r>
    </w:p>
    <w:p w14:paraId="34B261CC" w14:textId="304F7D90"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4.1 O każdej wadzie osoba wyznaczona przez Zamawiającego powiadamia telefonicznie przedstawiciela Wykonawcy, a następnie potwierdza zgłoszenie pocztą elektroniczną na wskazane numery telefonów i adresy. Potwierdzenie zgłoszenia przesyłane jest przez przedstawiciela Wykonawcy również pocztą elektroniczną do Zamawiającego. W zgłoszeniu wady Zamawiający opisuje wadę i w miarę możliwości kwalifikuje kategorię wady wg kategorii ustalonych w tabeli z punktu 3.2 Gwarancji jakości. Wykonawca także zobowiązany jest do weryfikacji kategorii wady. </w:t>
      </w:r>
      <w:r w:rsidRPr="00966B8F">
        <w:rPr>
          <w:rFonts w:eastAsia="Calibri"/>
          <w:sz w:val="24"/>
          <w:szCs w:val="24"/>
          <w:lang w:eastAsia="en-US"/>
        </w:rPr>
        <w:lastRenderedPageBreak/>
        <w:t xml:space="preserve">Zarówno Zamawiający jak i Gwarant sporządzą wykaz osób upoważnionych do kontaktów, przekazywania, przyjmowania zgłoszeń o wadach i potwierdzania przyjęcia zgłoszenia o wadzie. O każdej zmianie takich osób, strony obowiązane są informować się niezwłocznie, nie później niż 3 dni od chwili zaistnienia zmian. </w:t>
      </w:r>
    </w:p>
    <w:p w14:paraId="3A5E9ADD"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4.2 Wszelka komunikacja pomiędzy Stronami następuje na adresy osób upoważnionych do kontaktów wskazane poniżej: </w:t>
      </w:r>
    </w:p>
    <w:p w14:paraId="5A67DC43" w14:textId="25C5B5E4" w:rsidR="00966B8F" w:rsidRPr="00966B8F" w:rsidRDefault="00966B8F" w:rsidP="00966B8F">
      <w:pPr>
        <w:jc w:val="both"/>
        <w:rPr>
          <w:rFonts w:eastAsia="Calibri"/>
          <w:sz w:val="24"/>
          <w:szCs w:val="24"/>
          <w:lang w:eastAsia="en-US"/>
        </w:rPr>
      </w:pPr>
      <w:r w:rsidRPr="00966B8F">
        <w:rPr>
          <w:rFonts w:eastAsia="Calibri"/>
          <w:sz w:val="24"/>
          <w:szCs w:val="24"/>
          <w:lang w:eastAsia="en-US"/>
        </w:rPr>
        <w:t>Ze strony Wykonawcy ………………………………………………………………… imię i nazwisko, nr telef.</w:t>
      </w:r>
      <w:r w:rsidR="009A4A20">
        <w:rPr>
          <w:rFonts w:eastAsia="Calibri"/>
          <w:sz w:val="24"/>
          <w:szCs w:val="24"/>
          <w:lang w:eastAsia="en-US"/>
        </w:rPr>
        <w:t>,</w:t>
      </w:r>
      <w:r w:rsidRPr="00966B8F">
        <w:rPr>
          <w:rFonts w:eastAsia="Calibri"/>
          <w:sz w:val="24"/>
          <w:szCs w:val="24"/>
          <w:lang w:eastAsia="en-US"/>
        </w:rPr>
        <w:t xml:space="preserve">  adres mailowy, adres kontaktowy </w:t>
      </w:r>
    </w:p>
    <w:p w14:paraId="5D79D738" w14:textId="48541069" w:rsidR="00966B8F" w:rsidRPr="00966B8F" w:rsidRDefault="00966B8F" w:rsidP="00966B8F">
      <w:pPr>
        <w:jc w:val="both"/>
        <w:rPr>
          <w:rFonts w:eastAsia="Calibri"/>
          <w:sz w:val="24"/>
          <w:szCs w:val="24"/>
          <w:lang w:eastAsia="en-US"/>
        </w:rPr>
      </w:pPr>
      <w:r w:rsidRPr="00966B8F">
        <w:rPr>
          <w:rFonts w:eastAsia="Calibri"/>
          <w:sz w:val="24"/>
          <w:szCs w:val="24"/>
          <w:lang w:eastAsia="en-US"/>
        </w:rPr>
        <w:t>Ze strony Zamawiającego ……………………………………………..………</w:t>
      </w:r>
      <w:r w:rsidR="009A4A20">
        <w:rPr>
          <w:rFonts w:eastAsia="Calibri"/>
          <w:sz w:val="24"/>
          <w:szCs w:val="24"/>
          <w:lang w:eastAsia="en-US"/>
        </w:rPr>
        <w:t>………. imię i nazwisko, nr telef.</w:t>
      </w:r>
      <w:r w:rsidRPr="00966B8F">
        <w:rPr>
          <w:rFonts w:eastAsia="Calibri"/>
          <w:sz w:val="24"/>
          <w:szCs w:val="24"/>
          <w:lang w:eastAsia="en-US"/>
        </w:rPr>
        <w:t xml:space="preserve">, adres mailowy, adres kontaktowy </w:t>
      </w:r>
    </w:p>
    <w:p w14:paraId="26427A3A"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4.3 O zmianach w danych adresowych, o których mowa w pkt. 4.2 Strony obowiązane są informować się niezwłocznie, nie później niż 3 dni od chwili zaistnienia zmian, pod rygorem uznania wysłania korespondencji pod ostatnio znany adres za skutecznie doręczoną; </w:t>
      </w:r>
    </w:p>
    <w:p w14:paraId="5F57D8B6"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4.4 Gwarant jest obowiązany w terminie 7 dni od daty złożenia wniosku o upadłość lub likwidację powiadomić na piśmie o tym fakcie Zamawiającego. </w:t>
      </w:r>
    </w:p>
    <w:p w14:paraId="4821AF8F" w14:textId="77777777" w:rsidR="00966B8F" w:rsidRPr="00966B8F" w:rsidRDefault="00966B8F" w:rsidP="00966B8F">
      <w:pPr>
        <w:jc w:val="both"/>
        <w:rPr>
          <w:rFonts w:eastAsia="Calibri"/>
          <w:b/>
          <w:sz w:val="24"/>
          <w:szCs w:val="24"/>
          <w:lang w:eastAsia="en-US"/>
        </w:rPr>
      </w:pPr>
      <w:r w:rsidRPr="00966B8F">
        <w:rPr>
          <w:rFonts w:eastAsia="Calibri"/>
          <w:b/>
          <w:sz w:val="24"/>
          <w:szCs w:val="24"/>
          <w:lang w:eastAsia="en-US"/>
        </w:rPr>
        <w:t xml:space="preserve">5. Postanowienia końcowe </w:t>
      </w:r>
    </w:p>
    <w:p w14:paraId="4F58DAF0"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5.1 W sprawach nieuregulowanych niniejszą Gwarancją jakości zastosowanie mają odpowiednie przepisy prawa polskiego, w szczególności kodeksu cywilnego oraz ustawy z dnia 29 stycznia 2004 r. Prawo zamówień publicznych. </w:t>
      </w:r>
    </w:p>
    <w:p w14:paraId="1ED408CC"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5.2 Niniejsza Gwarancja Jakości jest integralną częścią Umowy</w:t>
      </w:r>
    </w:p>
    <w:p w14:paraId="47624B42"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PODPISY I PIECZĘCIE W imieniu Wykonawcy: </w:t>
      </w:r>
    </w:p>
    <w:p w14:paraId="20EDF1F4" w14:textId="77777777" w:rsidR="00966B8F" w:rsidRPr="00966B8F" w:rsidRDefault="00966B8F" w:rsidP="00966B8F">
      <w:pPr>
        <w:jc w:val="both"/>
        <w:rPr>
          <w:rFonts w:eastAsia="Calibri"/>
          <w:sz w:val="24"/>
          <w:szCs w:val="24"/>
          <w:lang w:eastAsia="en-US"/>
        </w:rPr>
      </w:pPr>
      <w:r w:rsidRPr="00966B8F">
        <w:rPr>
          <w:rFonts w:eastAsia="Calibri"/>
          <w:sz w:val="24"/>
          <w:szCs w:val="24"/>
          <w:lang w:eastAsia="en-US"/>
        </w:rPr>
        <w:t xml:space="preserve">1. ............................................. (imię i nazwisko / pieczątka imienna) …............................................. (podpis) ……………………………………….. (stanowisko) </w:t>
      </w:r>
    </w:p>
    <w:p w14:paraId="4A6B12FC" w14:textId="6367E259" w:rsidR="00966B8F" w:rsidRPr="00634895" w:rsidRDefault="00966B8F" w:rsidP="005C3450">
      <w:pPr>
        <w:rPr>
          <w:sz w:val="24"/>
          <w:szCs w:val="24"/>
        </w:rPr>
      </w:pPr>
      <w:r w:rsidRPr="00966B8F">
        <w:rPr>
          <w:rFonts w:eastAsia="Calibri"/>
          <w:sz w:val="24"/>
          <w:szCs w:val="24"/>
          <w:lang w:eastAsia="en-US"/>
        </w:rPr>
        <w:t>2. ............................................. (imię i nazwisko / pieczątka imienna) …............................................. (podpis) ……………………………………….. (stanowisko</w:t>
      </w:r>
    </w:p>
    <w:sectPr w:rsidR="00966B8F" w:rsidRPr="00634895" w:rsidSect="00615287">
      <w:footerReference w:type="default" r:id="rId8"/>
      <w:headerReference w:type="first" r:id="rId9"/>
      <w:pgSz w:w="11907" w:h="16840" w:code="9"/>
      <w:pgMar w:top="1134" w:right="1134" w:bottom="1134" w:left="1134" w:header="709" w:footer="4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E150" w14:textId="77777777" w:rsidR="00643597" w:rsidRDefault="00643597">
      <w:r>
        <w:separator/>
      </w:r>
    </w:p>
  </w:endnote>
  <w:endnote w:type="continuationSeparator" w:id="0">
    <w:p w14:paraId="7780FC01" w14:textId="77777777" w:rsidR="00643597" w:rsidRDefault="0064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charset w:val="EE"/>
    <w:family w:val="roman"/>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enguin">
    <w:altName w:val="Times New Roman"/>
    <w:charset w:val="00"/>
    <w:family w:val="auto"/>
    <w:pitch w:val="variable"/>
    <w:sig w:usb0="00000007" w:usb1="00000000" w:usb2="00000000" w:usb3="00000000" w:csb0="00000003" w:csb1="00000000"/>
  </w:font>
  <w:font w:name="Penguin CE">
    <w:altName w:val="Times New Roman"/>
    <w:panose1 w:val="00000000000000000000"/>
    <w:charset w:val="EE"/>
    <w:family w:val="auto"/>
    <w:notTrueType/>
    <w:pitch w:val="variable"/>
    <w:sig w:usb0="00000005" w:usb1="00000000" w:usb2="00000000" w:usb3="00000000" w:csb0="00000002" w:csb1="00000000"/>
  </w:font>
  <w:font w:name="Ottawa">
    <w:altName w:val="Times New Roman"/>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97BA" w14:textId="77777777" w:rsidR="00D42C14" w:rsidRPr="00084629" w:rsidRDefault="00D42C14" w:rsidP="00084629">
    <w:pPr>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DF39" w14:textId="77777777" w:rsidR="00643597" w:rsidRDefault="00643597">
      <w:r>
        <w:separator/>
      </w:r>
    </w:p>
  </w:footnote>
  <w:footnote w:type="continuationSeparator" w:id="0">
    <w:p w14:paraId="58FF21BF" w14:textId="77777777" w:rsidR="00643597" w:rsidRDefault="00643597">
      <w:r>
        <w:continuationSeparator/>
      </w:r>
    </w:p>
  </w:footnote>
  <w:footnote w:id="1">
    <w:p w14:paraId="082DFCE6" w14:textId="77777777" w:rsidR="00D42C14" w:rsidRPr="005E1083" w:rsidRDefault="00D42C14" w:rsidP="00803DC1">
      <w:pPr>
        <w:pStyle w:val="Tekstprzypisudolnego"/>
        <w:rPr>
          <w:rFonts w:ascii="Times New Roman" w:hAnsi="Times New Roman"/>
        </w:rPr>
      </w:pPr>
      <w:r w:rsidRPr="005E1083">
        <w:rPr>
          <w:rStyle w:val="Odwoanieprzypisudolnego"/>
          <w:rFonts w:ascii="Times New Roman" w:hAnsi="Times New Roman"/>
        </w:rPr>
        <w:footnoteRef/>
      </w:r>
      <w:r w:rsidRPr="005E1083">
        <w:rPr>
          <w:rFonts w:ascii="Times New Roman" w:hAnsi="Times New Roman"/>
        </w:rPr>
        <w:t xml:space="preserve"> Do uzupełnienia danymi wskazanymi w ofercie, o ile Wykonawca powierzy podwykonawcy/om wykonania części/zakresu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913B" w14:textId="77777777" w:rsidR="00D42C14" w:rsidRDefault="00D42C14" w:rsidP="00691E6C">
    <w:pPr>
      <w:ind w:left="2268"/>
      <w:rPr>
        <w:rFonts w:ascii="Penguin" w:hAnsi="Penguin"/>
        <w:sz w:val="48"/>
      </w:rPr>
    </w:pPr>
    <w:r>
      <w:rPr>
        <w:noProof/>
      </w:rPr>
      <w:drawing>
        <wp:anchor distT="0" distB="0" distL="114300" distR="114300" simplePos="0" relativeHeight="251660288" behindDoc="0" locked="0" layoutInCell="1" allowOverlap="1" wp14:anchorId="5B5BF2B2" wp14:editId="717A81A9">
          <wp:simplePos x="0" y="0"/>
          <wp:positionH relativeFrom="column">
            <wp:posOffset>16510</wp:posOffset>
          </wp:positionH>
          <wp:positionV relativeFrom="paragraph">
            <wp:posOffset>33020</wp:posOffset>
          </wp:positionV>
          <wp:extent cx="921385" cy="1111885"/>
          <wp:effectExtent l="0" t="0" r="0" b="0"/>
          <wp:wrapNone/>
          <wp:docPr id="1" name="Obraz 2" descr="herb Sławkowa kolo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ławkowa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111885"/>
                  </a:xfrm>
                  <a:prstGeom prst="rect">
                    <a:avLst/>
                  </a:prstGeom>
                  <a:noFill/>
                </pic:spPr>
              </pic:pic>
            </a:graphicData>
          </a:graphic>
          <wp14:sizeRelH relativeFrom="page">
            <wp14:pctWidth>0</wp14:pctWidth>
          </wp14:sizeRelH>
          <wp14:sizeRelV relativeFrom="page">
            <wp14:pctHeight>0</wp14:pctHeight>
          </wp14:sizeRelV>
        </wp:anchor>
      </w:drawing>
    </w:r>
    <w:r>
      <w:rPr>
        <w:rFonts w:ascii="Penguin CE" w:hAnsi="Penguin CE"/>
        <w:sz w:val="48"/>
      </w:rPr>
      <w:t>URZĄD   MIASTA   SŁAWKOWA</w:t>
    </w:r>
  </w:p>
  <w:p w14:paraId="79D24984" w14:textId="77777777" w:rsidR="00D42C14" w:rsidRDefault="00D42C14" w:rsidP="00691E6C">
    <w:pPr>
      <w:tabs>
        <w:tab w:val="left" w:pos="1843"/>
      </w:tabs>
      <w:ind w:left="2268"/>
      <w:rPr>
        <w:sz w:val="8"/>
      </w:rPr>
    </w:pPr>
  </w:p>
  <w:p w14:paraId="135B38EE" w14:textId="77777777" w:rsidR="00D42C14" w:rsidRDefault="00D42C14" w:rsidP="00691E6C">
    <w:pPr>
      <w:tabs>
        <w:tab w:val="left" w:pos="1843"/>
      </w:tabs>
      <w:ind w:left="2268"/>
      <w:rPr>
        <w:rFonts w:ascii="Ottawa" w:hAnsi="Ottawa"/>
        <w:sz w:val="24"/>
      </w:rPr>
    </w:pPr>
    <w:r>
      <w:rPr>
        <w:sz w:val="24"/>
      </w:rPr>
      <w:t>41–260 Sławków</w:t>
    </w:r>
  </w:p>
  <w:p w14:paraId="2DA3AC33" w14:textId="77777777" w:rsidR="00D42C14" w:rsidRDefault="00D42C14" w:rsidP="00691E6C">
    <w:pPr>
      <w:tabs>
        <w:tab w:val="left" w:pos="1843"/>
      </w:tabs>
      <w:ind w:left="2268"/>
      <w:rPr>
        <w:rFonts w:ascii="Ottawa" w:hAnsi="Ottawa"/>
        <w:sz w:val="24"/>
        <w:lang w:val="de-DE"/>
      </w:rPr>
    </w:pPr>
    <w:r>
      <w:rPr>
        <w:sz w:val="24"/>
        <w:lang w:val="de-DE"/>
      </w:rPr>
      <w:t>Rynek 1</w:t>
    </w:r>
  </w:p>
  <w:p w14:paraId="7B11DAAB" w14:textId="77777777" w:rsidR="00D42C14" w:rsidRDefault="00D42C14" w:rsidP="00691E6C">
    <w:pPr>
      <w:tabs>
        <w:tab w:val="left" w:pos="1843"/>
      </w:tabs>
      <w:ind w:left="2268"/>
      <w:rPr>
        <w:sz w:val="24"/>
        <w:lang w:val="de-DE"/>
      </w:rPr>
    </w:pPr>
    <w:r>
      <w:rPr>
        <w:b/>
        <w:sz w:val="24"/>
        <w:lang w:val="de-DE"/>
      </w:rPr>
      <w:t xml:space="preserve">tel.  </w:t>
    </w:r>
    <w:r>
      <w:rPr>
        <w:sz w:val="24"/>
        <w:lang w:val="de-DE"/>
      </w:rPr>
      <w:t>+48 32 29 31 552</w:t>
    </w:r>
    <w:r>
      <w:rPr>
        <w:sz w:val="24"/>
        <w:lang w:val="de-DE"/>
      </w:rPr>
      <w:tab/>
    </w:r>
    <w:r>
      <w:rPr>
        <w:sz w:val="24"/>
        <w:lang w:val="de-DE"/>
      </w:rPr>
      <w:tab/>
    </w:r>
    <w:r>
      <w:rPr>
        <w:b/>
        <w:sz w:val="24"/>
        <w:lang w:val="de-DE"/>
      </w:rPr>
      <w:t>e-mail:</w:t>
    </w:r>
    <w:r>
      <w:rPr>
        <w:sz w:val="24"/>
        <w:lang w:val="de-DE"/>
      </w:rPr>
      <w:t xml:space="preserve"> um@slawkow.pl</w:t>
    </w:r>
  </w:p>
  <w:p w14:paraId="76FED086" w14:textId="77777777" w:rsidR="00D42C14" w:rsidRPr="0053508E" w:rsidRDefault="00D42C14" w:rsidP="00691E6C">
    <w:pPr>
      <w:tabs>
        <w:tab w:val="left" w:pos="1843"/>
      </w:tabs>
      <w:ind w:left="2268"/>
      <w:rPr>
        <w:sz w:val="24"/>
        <w:lang w:val="fr-FR"/>
      </w:rPr>
    </w:pPr>
    <w:r w:rsidRPr="0053508E">
      <w:rPr>
        <w:b/>
        <w:sz w:val="24"/>
        <w:lang w:val="fr-FR"/>
      </w:rPr>
      <w:t xml:space="preserve">fax  </w:t>
    </w:r>
    <w:r>
      <w:rPr>
        <w:sz w:val="24"/>
        <w:lang w:val="de-DE"/>
      </w:rPr>
      <w:t xml:space="preserve">+48 32 </w:t>
    </w:r>
    <w:r w:rsidRPr="0053508E">
      <w:rPr>
        <w:sz w:val="24"/>
        <w:lang w:val="fr-FR"/>
      </w:rPr>
      <w:t>29 31</w:t>
    </w:r>
    <w:r>
      <w:rPr>
        <w:sz w:val="24"/>
        <w:lang w:val="fr-FR"/>
      </w:rPr>
      <w:t> </w:t>
    </w:r>
    <w:r w:rsidRPr="0053508E">
      <w:rPr>
        <w:sz w:val="24"/>
        <w:lang w:val="fr-FR"/>
      </w:rPr>
      <w:t>233</w:t>
    </w:r>
    <w:r w:rsidRPr="0053508E">
      <w:rPr>
        <w:sz w:val="24"/>
        <w:lang w:val="fr-FR"/>
      </w:rPr>
      <w:tab/>
    </w:r>
    <w:r>
      <w:rPr>
        <w:sz w:val="24"/>
        <w:lang w:val="fr-FR"/>
      </w:rPr>
      <w:tab/>
    </w:r>
    <w:r w:rsidRPr="0053508E">
      <w:rPr>
        <w:b/>
        <w:sz w:val="24"/>
        <w:lang w:val="fr-FR"/>
      </w:rPr>
      <w:t>http://</w:t>
    </w:r>
    <w:r w:rsidRPr="0053508E">
      <w:rPr>
        <w:sz w:val="24"/>
        <w:lang w:val="fr-FR"/>
      </w:rPr>
      <w:t>www.slawkow.pl</w:t>
    </w:r>
  </w:p>
  <w:p w14:paraId="28928F01" w14:textId="77777777" w:rsidR="00D42C14" w:rsidRPr="0053508E" w:rsidRDefault="00D42C14" w:rsidP="00691E6C">
    <w:pPr>
      <w:ind w:left="851"/>
      <w:jc w:val="center"/>
      <w:rPr>
        <w:position w:val="20"/>
        <w:sz w:val="36"/>
        <w:lang w:val="fr-FR"/>
      </w:rPr>
    </w:pPr>
    <w:r w:rsidRPr="0053508E">
      <w:rPr>
        <w:position w:val="20"/>
        <w:lang w:val="fr-FR"/>
      </w:rPr>
      <w:t>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DBB0A646"/>
    <w:name w:val="WW8Num45"/>
    <w:lvl w:ilvl="0">
      <w:start w:val="1"/>
      <w:numFmt w:val="decimal"/>
      <w:lvlText w:val="%1."/>
      <w:lvlJc w:val="left"/>
      <w:pPr>
        <w:tabs>
          <w:tab w:val="num" w:pos="284"/>
        </w:tabs>
        <w:ind w:left="284" w:hanging="284"/>
      </w:pPr>
      <w:rPr>
        <w:rFonts w:cs="Arial" w:hint="default"/>
        <w:color w:val="000000"/>
      </w:rPr>
    </w:lvl>
  </w:abstractNum>
  <w:abstractNum w:abstractNumId="1" w15:restartNumberingAfterBreak="0">
    <w:nsid w:val="00A27152"/>
    <w:multiLevelType w:val="hybridMultilevel"/>
    <w:tmpl w:val="2A5EE604"/>
    <w:name w:val="WW8Num4534"/>
    <w:lvl w:ilvl="0" w:tplc="DBF85E3E">
      <w:start w:val="12"/>
      <w:numFmt w:val="decimal"/>
      <w:lvlText w:val="%1."/>
      <w:lvlJc w:val="left"/>
      <w:pPr>
        <w:tabs>
          <w:tab w:val="num" w:pos="284"/>
        </w:tabs>
        <w:ind w:left="284" w:hanging="284"/>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C3786"/>
    <w:multiLevelType w:val="hybridMultilevel"/>
    <w:tmpl w:val="2370C3F2"/>
    <w:lvl w:ilvl="0" w:tplc="8F7AD76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868BB"/>
    <w:multiLevelType w:val="hybridMultilevel"/>
    <w:tmpl w:val="886AD0B6"/>
    <w:lvl w:ilvl="0" w:tplc="15328F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012A0"/>
    <w:multiLevelType w:val="hybridMultilevel"/>
    <w:tmpl w:val="93EA0450"/>
    <w:lvl w:ilvl="0" w:tplc="8AE6220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2D0BA4"/>
    <w:multiLevelType w:val="hybridMultilevel"/>
    <w:tmpl w:val="C30893BC"/>
    <w:lvl w:ilvl="0" w:tplc="60749E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6E0CBA"/>
    <w:multiLevelType w:val="hybridMultilevel"/>
    <w:tmpl w:val="97423C68"/>
    <w:lvl w:ilvl="0" w:tplc="8F1A6BF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49274A"/>
    <w:multiLevelType w:val="hybridMultilevel"/>
    <w:tmpl w:val="B9662B78"/>
    <w:lvl w:ilvl="0" w:tplc="89C60576">
      <w:start w:val="2"/>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ED0C8F"/>
    <w:multiLevelType w:val="hybridMultilevel"/>
    <w:tmpl w:val="9F4A5F38"/>
    <w:lvl w:ilvl="0" w:tplc="B3067B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C73BC"/>
    <w:multiLevelType w:val="hybridMultilevel"/>
    <w:tmpl w:val="A7E20482"/>
    <w:lvl w:ilvl="0" w:tplc="F452B7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9C176C"/>
    <w:multiLevelType w:val="hybridMultilevel"/>
    <w:tmpl w:val="916AF6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395C1A"/>
    <w:multiLevelType w:val="hybridMultilevel"/>
    <w:tmpl w:val="4F607766"/>
    <w:lvl w:ilvl="0" w:tplc="5ECE5AD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387534"/>
    <w:multiLevelType w:val="hybridMultilevel"/>
    <w:tmpl w:val="19E842D4"/>
    <w:lvl w:ilvl="0" w:tplc="98FC885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E721D"/>
    <w:multiLevelType w:val="hybridMultilevel"/>
    <w:tmpl w:val="1EDA09E6"/>
    <w:lvl w:ilvl="0" w:tplc="868041A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0A394C"/>
    <w:multiLevelType w:val="hybridMultilevel"/>
    <w:tmpl w:val="7C84664C"/>
    <w:lvl w:ilvl="0" w:tplc="091607F8">
      <w:start w:val="9"/>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0850CC"/>
    <w:multiLevelType w:val="hybridMultilevel"/>
    <w:tmpl w:val="9104F1BE"/>
    <w:lvl w:ilvl="0" w:tplc="A104BA4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CBD41DE"/>
    <w:multiLevelType w:val="hybridMultilevel"/>
    <w:tmpl w:val="57246AA4"/>
    <w:lvl w:ilvl="0" w:tplc="DD4655F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7308AE"/>
    <w:multiLevelType w:val="hybridMultilevel"/>
    <w:tmpl w:val="393E74D8"/>
    <w:lvl w:ilvl="0" w:tplc="D5DE374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D87A67"/>
    <w:multiLevelType w:val="hybridMultilevel"/>
    <w:tmpl w:val="525CF218"/>
    <w:lvl w:ilvl="0" w:tplc="73ECB35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2854C8"/>
    <w:multiLevelType w:val="hybridMultilevel"/>
    <w:tmpl w:val="3ED265F8"/>
    <w:lvl w:ilvl="0" w:tplc="3342EE6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675753"/>
    <w:multiLevelType w:val="hybridMultilevel"/>
    <w:tmpl w:val="AEA8FFAA"/>
    <w:lvl w:ilvl="0" w:tplc="7ED4FF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D96172"/>
    <w:multiLevelType w:val="hybridMultilevel"/>
    <w:tmpl w:val="CF8E032E"/>
    <w:lvl w:ilvl="0" w:tplc="6554BC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E8C9A9C">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024446"/>
    <w:multiLevelType w:val="hybridMultilevel"/>
    <w:tmpl w:val="1DF00BDC"/>
    <w:lvl w:ilvl="0" w:tplc="76621AD8">
      <w:start w:val="2"/>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2256A6"/>
    <w:multiLevelType w:val="hybridMultilevel"/>
    <w:tmpl w:val="15FCBFF2"/>
    <w:lvl w:ilvl="0" w:tplc="2EAE1C04">
      <w:start w:val="7"/>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2A52E5"/>
    <w:multiLevelType w:val="hybridMultilevel"/>
    <w:tmpl w:val="88A81ABE"/>
    <w:lvl w:ilvl="0" w:tplc="04150011">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90A1E6D"/>
    <w:multiLevelType w:val="hybridMultilevel"/>
    <w:tmpl w:val="6CAC6614"/>
    <w:lvl w:ilvl="0" w:tplc="E7A2EC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A85E57"/>
    <w:multiLevelType w:val="hybridMultilevel"/>
    <w:tmpl w:val="D8C48F40"/>
    <w:lvl w:ilvl="0" w:tplc="485A18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AC6343"/>
    <w:multiLevelType w:val="hybridMultilevel"/>
    <w:tmpl w:val="79820AFE"/>
    <w:lvl w:ilvl="0" w:tplc="B2DE7C8A">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1E5CA9"/>
    <w:multiLevelType w:val="hybridMultilevel"/>
    <w:tmpl w:val="FD38FB3C"/>
    <w:lvl w:ilvl="0" w:tplc="E5C65F9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E73D6"/>
    <w:multiLevelType w:val="hybridMultilevel"/>
    <w:tmpl w:val="71C85DEC"/>
    <w:lvl w:ilvl="0" w:tplc="A3EC361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056983"/>
    <w:multiLevelType w:val="hybridMultilevel"/>
    <w:tmpl w:val="8490F6F6"/>
    <w:lvl w:ilvl="0" w:tplc="3A10D1B4">
      <w:start w:val="1"/>
      <w:numFmt w:val="decimal"/>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2C2C4AFB"/>
    <w:multiLevelType w:val="hybridMultilevel"/>
    <w:tmpl w:val="84A08720"/>
    <w:lvl w:ilvl="0" w:tplc="76EE1476">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E3333"/>
    <w:multiLevelType w:val="hybridMultilevel"/>
    <w:tmpl w:val="D4348AF6"/>
    <w:lvl w:ilvl="0" w:tplc="9788E178">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B76B94"/>
    <w:multiLevelType w:val="hybridMultilevel"/>
    <w:tmpl w:val="05284BB2"/>
    <w:lvl w:ilvl="0" w:tplc="6AB62CA0">
      <w:start w:val="8"/>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0F7D6E"/>
    <w:multiLevelType w:val="hybridMultilevel"/>
    <w:tmpl w:val="1286064E"/>
    <w:lvl w:ilvl="0" w:tplc="5C9C3E9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FC3DED"/>
    <w:multiLevelType w:val="hybridMultilevel"/>
    <w:tmpl w:val="081C7DF6"/>
    <w:lvl w:ilvl="0" w:tplc="3078E76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0A1E84"/>
    <w:multiLevelType w:val="hybridMultilevel"/>
    <w:tmpl w:val="09AED6C8"/>
    <w:lvl w:ilvl="0" w:tplc="5760647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9609C4"/>
    <w:multiLevelType w:val="hybridMultilevel"/>
    <w:tmpl w:val="41A0070E"/>
    <w:lvl w:ilvl="0" w:tplc="A5FC5BC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76179F"/>
    <w:multiLevelType w:val="hybridMultilevel"/>
    <w:tmpl w:val="BC2676F8"/>
    <w:lvl w:ilvl="0" w:tplc="402E9D28">
      <w:start w:val="4"/>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C80A69"/>
    <w:multiLevelType w:val="hybridMultilevel"/>
    <w:tmpl w:val="426E03AA"/>
    <w:lvl w:ilvl="0" w:tplc="56CA201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DB7AC8"/>
    <w:multiLevelType w:val="hybridMultilevel"/>
    <w:tmpl w:val="42BC9918"/>
    <w:lvl w:ilvl="0" w:tplc="F2707266">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460726"/>
    <w:multiLevelType w:val="hybridMultilevel"/>
    <w:tmpl w:val="87DEB5E4"/>
    <w:lvl w:ilvl="0" w:tplc="5172DE7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CF2C328">
      <w:start w:val="2"/>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3371A4"/>
    <w:multiLevelType w:val="hybridMultilevel"/>
    <w:tmpl w:val="A378BD72"/>
    <w:lvl w:ilvl="0" w:tplc="4D32006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4964DE"/>
    <w:multiLevelType w:val="hybridMultilevel"/>
    <w:tmpl w:val="A38CD5B8"/>
    <w:lvl w:ilvl="0" w:tplc="1188F0E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510440"/>
    <w:multiLevelType w:val="hybridMultilevel"/>
    <w:tmpl w:val="6DBEA6DA"/>
    <w:lvl w:ilvl="0" w:tplc="41D8903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B17667C"/>
    <w:multiLevelType w:val="hybridMultilevel"/>
    <w:tmpl w:val="1A72CDCE"/>
    <w:lvl w:ilvl="0" w:tplc="B0CE853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D91397"/>
    <w:multiLevelType w:val="hybridMultilevel"/>
    <w:tmpl w:val="9F923E48"/>
    <w:lvl w:ilvl="0" w:tplc="C0447384">
      <w:start w:val="1"/>
      <w:numFmt w:val="decimal"/>
      <w:lvlText w:val="%1)"/>
      <w:lvlJc w:val="left"/>
      <w:pPr>
        <w:tabs>
          <w:tab w:val="num" w:pos="284"/>
        </w:tabs>
        <w:ind w:left="284" w:hanging="284"/>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105102"/>
    <w:multiLevelType w:val="hybridMultilevel"/>
    <w:tmpl w:val="0A907A86"/>
    <w:name w:val="WW8Num453"/>
    <w:lvl w:ilvl="0" w:tplc="4A9CC50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2239C3"/>
    <w:multiLevelType w:val="hybridMultilevel"/>
    <w:tmpl w:val="2D20A15C"/>
    <w:name w:val="WW8Num4532"/>
    <w:lvl w:ilvl="0" w:tplc="802A737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C448D2"/>
    <w:multiLevelType w:val="hybridMultilevel"/>
    <w:tmpl w:val="554218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1F33D2"/>
    <w:multiLevelType w:val="hybridMultilevel"/>
    <w:tmpl w:val="C5CE0702"/>
    <w:lvl w:ilvl="0" w:tplc="2A72D6A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B52E77"/>
    <w:multiLevelType w:val="hybridMultilevel"/>
    <w:tmpl w:val="A510CD1E"/>
    <w:lvl w:ilvl="0" w:tplc="ED52F82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5F3A6CB8"/>
    <w:multiLevelType w:val="hybridMultilevel"/>
    <w:tmpl w:val="731A493A"/>
    <w:lvl w:ilvl="0" w:tplc="7DB05420">
      <w:start w:val="7"/>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266EAD"/>
    <w:multiLevelType w:val="hybridMultilevel"/>
    <w:tmpl w:val="FA3C8D86"/>
    <w:lvl w:ilvl="0" w:tplc="2854A77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7B1295"/>
    <w:multiLevelType w:val="hybridMultilevel"/>
    <w:tmpl w:val="0518CDE2"/>
    <w:lvl w:ilvl="0" w:tplc="7750A4DC">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21171FE"/>
    <w:multiLevelType w:val="hybridMultilevel"/>
    <w:tmpl w:val="D7AC7FC4"/>
    <w:lvl w:ilvl="0" w:tplc="F202E32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DF5DC0"/>
    <w:multiLevelType w:val="hybridMultilevel"/>
    <w:tmpl w:val="D38C3564"/>
    <w:lvl w:ilvl="0" w:tplc="2C5624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78401D"/>
    <w:multiLevelType w:val="hybridMultilevel"/>
    <w:tmpl w:val="5B42484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B501B8"/>
    <w:multiLevelType w:val="hybridMultilevel"/>
    <w:tmpl w:val="C7CED6B6"/>
    <w:lvl w:ilvl="0" w:tplc="AE325C8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4C0F67"/>
    <w:multiLevelType w:val="hybridMultilevel"/>
    <w:tmpl w:val="91C49DA6"/>
    <w:lvl w:ilvl="0" w:tplc="3C5643F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4020D8"/>
    <w:multiLevelType w:val="hybridMultilevel"/>
    <w:tmpl w:val="7D8A92F8"/>
    <w:lvl w:ilvl="0" w:tplc="CEA657CE">
      <w:start w:val="6"/>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FC6403F"/>
    <w:multiLevelType w:val="hybridMultilevel"/>
    <w:tmpl w:val="FECC5CB0"/>
    <w:lvl w:ilvl="0" w:tplc="76D2EDB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10470F"/>
    <w:multiLevelType w:val="hybridMultilevel"/>
    <w:tmpl w:val="6EAE6F5C"/>
    <w:lvl w:ilvl="0" w:tplc="15888A96">
      <w:start w:val="1"/>
      <w:numFmt w:val="decimal"/>
      <w:lvlText w:val="%1."/>
      <w:lvlJc w:val="left"/>
      <w:pPr>
        <w:tabs>
          <w:tab w:val="num" w:pos="34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450301E">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2360E1"/>
    <w:multiLevelType w:val="hybridMultilevel"/>
    <w:tmpl w:val="AD540FBA"/>
    <w:lvl w:ilvl="0" w:tplc="29A4D32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0875082">
    <w:abstractNumId w:val="61"/>
  </w:num>
  <w:num w:numId="2" w16cid:durableId="1300107459">
    <w:abstractNumId w:val="0"/>
  </w:num>
  <w:num w:numId="3" w16cid:durableId="1308240581">
    <w:abstractNumId w:val="44"/>
  </w:num>
  <w:num w:numId="4" w16cid:durableId="959410813">
    <w:abstractNumId w:val="64"/>
  </w:num>
  <w:num w:numId="5" w16cid:durableId="1012075286">
    <w:abstractNumId w:val="68"/>
  </w:num>
  <w:num w:numId="6" w16cid:durableId="506409768">
    <w:abstractNumId w:val="6"/>
  </w:num>
  <w:num w:numId="7" w16cid:durableId="9320539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91633">
    <w:abstractNumId w:val="7"/>
  </w:num>
  <w:num w:numId="9" w16cid:durableId="1647777600">
    <w:abstractNumId w:val="59"/>
  </w:num>
  <w:num w:numId="10" w16cid:durableId="11275072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4098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595293">
    <w:abstractNumId w:val="24"/>
  </w:num>
  <w:num w:numId="13" w16cid:durableId="2134663787">
    <w:abstractNumId w:val="22"/>
  </w:num>
  <w:num w:numId="14" w16cid:durableId="1859733363">
    <w:abstractNumId w:val="21"/>
  </w:num>
  <w:num w:numId="15" w16cid:durableId="1547989183">
    <w:abstractNumId w:val="20"/>
  </w:num>
  <w:num w:numId="16" w16cid:durableId="2143112568">
    <w:abstractNumId w:val="4"/>
  </w:num>
  <w:num w:numId="17" w16cid:durableId="2132431527">
    <w:abstractNumId w:val="13"/>
  </w:num>
  <w:num w:numId="18" w16cid:durableId="1841383830">
    <w:abstractNumId w:val="69"/>
  </w:num>
  <w:num w:numId="19" w16cid:durableId="565260912">
    <w:abstractNumId w:val="48"/>
  </w:num>
  <w:num w:numId="20" w16cid:durableId="1818765119">
    <w:abstractNumId w:val="65"/>
  </w:num>
  <w:num w:numId="21" w16cid:durableId="738015989">
    <w:abstractNumId w:val="70"/>
  </w:num>
  <w:num w:numId="22" w16cid:durableId="848635996">
    <w:abstractNumId w:val="46"/>
  </w:num>
  <w:num w:numId="23" w16cid:durableId="2092072492">
    <w:abstractNumId w:val="39"/>
  </w:num>
  <w:num w:numId="24" w16cid:durableId="644435138">
    <w:abstractNumId w:val="32"/>
  </w:num>
  <w:num w:numId="25" w16cid:durableId="1048411994">
    <w:abstractNumId w:val="16"/>
  </w:num>
  <w:num w:numId="26" w16cid:durableId="1363898560">
    <w:abstractNumId w:val="36"/>
  </w:num>
  <w:num w:numId="27" w16cid:durableId="774666078">
    <w:abstractNumId w:val="66"/>
  </w:num>
  <w:num w:numId="28" w16cid:durableId="681199264">
    <w:abstractNumId w:val="27"/>
  </w:num>
  <w:num w:numId="29" w16cid:durableId="676807190">
    <w:abstractNumId w:val="5"/>
  </w:num>
  <w:num w:numId="30" w16cid:durableId="1340740581">
    <w:abstractNumId w:val="31"/>
  </w:num>
  <w:num w:numId="31" w16cid:durableId="48311494">
    <w:abstractNumId w:val="37"/>
  </w:num>
  <w:num w:numId="32" w16cid:durableId="1376731587">
    <w:abstractNumId w:val="12"/>
  </w:num>
  <w:num w:numId="33" w16cid:durableId="940605214">
    <w:abstractNumId w:val="40"/>
  </w:num>
  <w:num w:numId="34" w16cid:durableId="1386684054">
    <w:abstractNumId w:val="28"/>
  </w:num>
  <w:num w:numId="35" w16cid:durableId="406466022">
    <w:abstractNumId w:val="19"/>
  </w:num>
  <w:num w:numId="36" w16cid:durableId="454912516">
    <w:abstractNumId w:val="18"/>
  </w:num>
  <w:num w:numId="37" w16cid:durableId="439492448">
    <w:abstractNumId w:val="17"/>
  </w:num>
  <w:num w:numId="38" w16cid:durableId="298414163">
    <w:abstractNumId w:val="33"/>
  </w:num>
  <w:num w:numId="39" w16cid:durableId="226575790">
    <w:abstractNumId w:val="3"/>
  </w:num>
  <w:num w:numId="40" w16cid:durableId="586886765">
    <w:abstractNumId w:val="29"/>
  </w:num>
  <w:num w:numId="41" w16cid:durableId="1721128588">
    <w:abstractNumId w:val="50"/>
  </w:num>
  <w:num w:numId="42" w16cid:durableId="942298355">
    <w:abstractNumId w:val="11"/>
  </w:num>
  <w:num w:numId="43" w16cid:durableId="182019550">
    <w:abstractNumId w:val="60"/>
  </w:num>
  <w:num w:numId="44" w16cid:durableId="856849853">
    <w:abstractNumId w:val="2"/>
  </w:num>
  <w:num w:numId="45" w16cid:durableId="391848786">
    <w:abstractNumId w:val="9"/>
  </w:num>
  <w:num w:numId="46" w16cid:durableId="860244809">
    <w:abstractNumId w:val="41"/>
  </w:num>
  <w:num w:numId="47" w16cid:durableId="216554714">
    <w:abstractNumId w:val="57"/>
  </w:num>
  <w:num w:numId="48" w16cid:durableId="196696278">
    <w:abstractNumId w:val="15"/>
  </w:num>
  <w:num w:numId="49" w16cid:durableId="1054934252">
    <w:abstractNumId w:val="51"/>
  </w:num>
  <w:num w:numId="50" w16cid:durableId="755444431">
    <w:abstractNumId w:val="30"/>
  </w:num>
  <w:num w:numId="51" w16cid:durableId="1665667152">
    <w:abstractNumId w:val="42"/>
  </w:num>
  <w:num w:numId="52" w16cid:durableId="145250255">
    <w:abstractNumId w:val="43"/>
  </w:num>
  <w:num w:numId="53" w16cid:durableId="663751258">
    <w:abstractNumId w:val="35"/>
  </w:num>
  <w:num w:numId="54" w16cid:durableId="314988860">
    <w:abstractNumId w:val="23"/>
  </w:num>
  <w:num w:numId="55" w16cid:durableId="1312755503">
    <w:abstractNumId w:val="71"/>
  </w:num>
  <w:num w:numId="56" w16cid:durableId="1662999489">
    <w:abstractNumId w:val="45"/>
  </w:num>
  <w:num w:numId="57" w16cid:durableId="1954552546">
    <w:abstractNumId w:val="26"/>
  </w:num>
  <w:num w:numId="58" w16cid:durableId="2091196652">
    <w:abstractNumId w:val="38"/>
  </w:num>
  <w:num w:numId="59" w16cid:durableId="1340616448">
    <w:abstractNumId w:val="8"/>
  </w:num>
  <w:num w:numId="60" w16cid:durableId="771705754">
    <w:abstractNumId w:val="25"/>
  </w:num>
  <w:num w:numId="61" w16cid:durableId="493112802">
    <w:abstractNumId w:val="55"/>
  </w:num>
  <w:num w:numId="62" w16cid:durableId="698580746">
    <w:abstractNumId w:val="58"/>
  </w:num>
  <w:num w:numId="63" w16cid:durableId="76831157">
    <w:abstractNumId w:val="62"/>
  </w:num>
  <w:num w:numId="64" w16cid:durableId="1788426600">
    <w:abstractNumId w:val="52"/>
  </w:num>
  <w:num w:numId="65" w16cid:durableId="1229612482">
    <w:abstractNumId w:val="53"/>
  </w:num>
  <w:num w:numId="66" w16cid:durableId="1222134821">
    <w:abstractNumId w:val="34"/>
  </w:num>
  <w:num w:numId="67" w16cid:durableId="25762518">
    <w:abstractNumId w:val="1"/>
  </w:num>
  <w:num w:numId="68" w16cid:durableId="463039490">
    <w:abstractNumId w:val="10"/>
  </w:num>
  <w:num w:numId="69" w16cid:durableId="517546270">
    <w:abstractNumId w:val="54"/>
  </w:num>
  <w:num w:numId="70" w16cid:durableId="1300913323">
    <w:abstractNumId w:val="47"/>
  </w:num>
  <w:num w:numId="71" w16cid:durableId="1028337903">
    <w:abstractNumId w:val="14"/>
  </w:num>
  <w:num w:numId="72" w16cid:durableId="4532579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292399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54142076">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A5"/>
    <w:rsid w:val="00003A84"/>
    <w:rsid w:val="00007E88"/>
    <w:rsid w:val="00010EA4"/>
    <w:rsid w:val="000145EA"/>
    <w:rsid w:val="00030296"/>
    <w:rsid w:val="000370EF"/>
    <w:rsid w:val="00047F6C"/>
    <w:rsid w:val="00050B64"/>
    <w:rsid w:val="00060CE4"/>
    <w:rsid w:val="00064793"/>
    <w:rsid w:val="000701EB"/>
    <w:rsid w:val="00081A39"/>
    <w:rsid w:val="00084629"/>
    <w:rsid w:val="0009112C"/>
    <w:rsid w:val="00091F56"/>
    <w:rsid w:val="00092E35"/>
    <w:rsid w:val="00094710"/>
    <w:rsid w:val="00097043"/>
    <w:rsid w:val="000B0B6C"/>
    <w:rsid w:val="000B43BD"/>
    <w:rsid w:val="000B74CE"/>
    <w:rsid w:val="000C333E"/>
    <w:rsid w:val="000C5A23"/>
    <w:rsid w:val="000D7A74"/>
    <w:rsid w:val="000E39E2"/>
    <w:rsid w:val="000E417D"/>
    <w:rsid w:val="000E53BD"/>
    <w:rsid w:val="000E6901"/>
    <w:rsid w:val="000F3F76"/>
    <w:rsid w:val="000F4362"/>
    <w:rsid w:val="000F5398"/>
    <w:rsid w:val="001004AC"/>
    <w:rsid w:val="001050D0"/>
    <w:rsid w:val="00116902"/>
    <w:rsid w:val="001218E2"/>
    <w:rsid w:val="0012280A"/>
    <w:rsid w:val="00125CDF"/>
    <w:rsid w:val="0012630F"/>
    <w:rsid w:val="00126DF5"/>
    <w:rsid w:val="00130367"/>
    <w:rsid w:val="00135AFE"/>
    <w:rsid w:val="00145F50"/>
    <w:rsid w:val="00150430"/>
    <w:rsid w:val="00153F50"/>
    <w:rsid w:val="00154FE8"/>
    <w:rsid w:val="00157DF1"/>
    <w:rsid w:val="0016491E"/>
    <w:rsid w:val="00166016"/>
    <w:rsid w:val="00172F95"/>
    <w:rsid w:val="0017306A"/>
    <w:rsid w:val="001752B5"/>
    <w:rsid w:val="00175329"/>
    <w:rsid w:val="001763B2"/>
    <w:rsid w:val="00176657"/>
    <w:rsid w:val="0018301A"/>
    <w:rsid w:val="00185929"/>
    <w:rsid w:val="001919E0"/>
    <w:rsid w:val="0019223D"/>
    <w:rsid w:val="00194FED"/>
    <w:rsid w:val="00195A2F"/>
    <w:rsid w:val="001973A2"/>
    <w:rsid w:val="001A3C28"/>
    <w:rsid w:val="001A5A6B"/>
    <w:rsid w:val="001B1080"/>
    <w:rsid w:val="001B392A"/>
    <w:rsid w:val="001B48A7"/>
    <w:rsid w:val="001B6AED"/>
    <w:rsid w:val="001C04DF"/>
    <w:rsid w:val="001C62E0"/>
    <w:rsid w:val="001C643C"/>
    <w:rsid w:val="001D6E27"/>
    <w:rsid w:val="001F53D9"/>
    <w:rsid w:val="001F5808"/>
    <w:rsid w:val="00203E5C"/>
    <w:rsid w:val="00206463"/>
    <w:rsid w:val="0020794B"/>
    <w:rsid w:val="0021274A"/>
    <w:rsid w:val="002136D9"/>
    <w:rsid w:val="00217253"/>
    <w:rsid w:val="00234A5D"/>
    <w:rsid w:val="002378E3"/>
    <w:rsid w:val="00244CFB"/>
    <w:rsid w:val="00246E58"/>
    <w:rsid w:val="002538E5"/>
    <w:rsid w:val="00265E37"/>
    <w:rsid w:val="00270672"/>
    <w:rsid w:val="002706E5"/>
    <w:rsid w:val="00282C62"/>
    <w:rsid w:val="002915A2"/>
    <w:rsid w:val="0029395B"/>
    <w:rsid w:val="00296C2C"/>
    <w:rsid w:val="002A147A"/>
    <w:rsid w:val="002A2988"/>
    <w:rsid w:val="002B03B7"/>
    <w:rsid w:val="002C7A95"/>
    <w:rsid w:val="002D2635"/>
    <w:rsid w:val="002D778D"/>
    <w:rsid w:val="002E17B9"/>
    <w:rsid w:val="002E1942"/>
    <w:rsid w:val="002E61C7"/>
    <w:rsid w:val="002F5C71"/>
    <w:rsid w:val="00306BB7"/>
    <w:rsid w:val="00317422"/>
    <w:rsid w:val="0032775A"/>
    <w:rsid w:val="00335D9E"/>
    <w:rsid w:val="00336F92"/>
    <w:rsid w:val="00343406"/>
    <w:rsid w:val="00351CF3"/>
    <w:rsid w:val="00352787"/>
    <w:rsid w:val="00355DF7"/>
    <w:rsid w:val="00361358"/>
    <w:rsid w:val="0036400B"/>
    <w:rsid w:val="0036544C"/>
    <w:rsid w:val="00366563"/>
    <w:rsid w:val="0036745A"/>
    <w:rsid w:val="003733AC"/>
    <w:rsid w:val="00383129"/>
    <w:rsid w:val="00384862"/>
    <w:rsid w:val="00384D96"/>
    <w:rsid w:val="003851F5"/>
    <w:rsid w:val="00385AE9"/>
    <w:rsid w:val="00385F93"/>
    <w:rsid w:val="00391CBE"/>
    <w:rsid w:val="003A2175"/>
    <w:rsid w:val="003A2AF6"/>
    <w:rsid w:val="003A5452"/>
    <w:rsid w:val="003B3CDE"/>
    <w:rsid w:val="003B52A7"/>
    <w:rsid w:val="003B68EF"/>
    <w:rsid w:val="003C269C"/>
    <w:rsid w:val="003C6901"/>
    <w:rsid w:val="003D42FD"/>
    <w:rsid w:val="003E2A78"/>
    <w:rsid w:val="003E2B0E"/>
    <w:rsid w:val="003E3A78"/>
    <w:rsid w:val="003E4971"/>
    <w:rsid w:val="003F02A8"/>
    <w:rsid w:val="003F2C8D"/>
    <w:rsid w:val="003F3D5F"/>
    <w:rsid w:val="00402D8B"/>
    <w:rsid w:val="00406052"/>
    <w:rsid w:val="00411556"/>
    <w:rsid w:val="00412EEA"/>
    <w:rsid w:val="00415760"/>
    <w:rsid w:val="00422B99"/>
    <w:rsid w:val="004338C4"/>
    <w:rsid w:val="004339F3"/>
    <w:rsid w:val="00434B63"/>
    <w:rsid w:val="00440A98"/>
    <w:rsid w:val="0044453C"/>
    <w:rsid w:val="00444548"/>
    <w:rsid w:val="00447CD2"/>
    <w:rsid w:val="0046298E"/>
    <w:rsid w:val="00465242"/>
    <w:rsid w:val="004660F0"/>
    <w:rsid w:val="00470E44"/>
    <w:rsid w:val="004757AD"/>
    <w:rsid w:val="004831CA"/>
    <w:rsid w:val="00485B81"/>
    <w:rsid w:val="00495A25"/>
    <w:rsid w:val="00496F36"/>
    <w:rsid w:val="004A33E0"/>
    <w:rsid w:val="004A70F1"/>
    <w:rsid w:val="004B160B"/>
    <w:rsid w:val="004C3CDD"/>
    <w:rsid w:val="004C76EC"/>
    <w:rsid w:val="004C7714"/>
    <w:rsid w:val="004D67E2"/>
    <w:rsid w:val="004D7F9F"/>
    <w:rsid w:val="004F1478"/>
    <w:rsid w:val="004F2677"/>
    <w:rsid w:val="004F671B"/>
    <w:rsid w:val="004F6FE0"/>
    <w:rsid w:val="00506111"/>
    <w:rsid w:val="005065E6"/>
    <w:rsid w:val="00506E7A"/>
    <w:rsid w:val="0051464F"/>
    <w:rsid w:val="00514A5E"/>
    <w:rsid w:val="00514E47"/>
    <w:rsid w:val="00516CE5"/>
    <w:rsid w:val="005248CE"/>
    <w:rsid w:val="00530B64"/>
    <w:rsid w:val="0053508E"/>
    <w:rsid w:val="00537671"/>
    <w:rsid w:val="005401A5"/>
    <w:rsid w:val="00541F0B"/>
    <w:rsid w:val="00543794"/>
    <w:rsid w:val="005462EA"/>
    <w:rsid w:val="0054726A"/>
    <w:rsid w:val="00550707"/>
    <w:rsid w:val="00556218"/>
    <w:rsid w:val="005664FC"/>
    <w:rsid w:val="0057185A"/>
    <w:rsid w:val="005748C3"/>
    <w:rsid w:val="00584E26"/>
    <w:rsid w:val="005852D9"/>
    <w:rsid w:val="0059257C"/>
    <w:rsid w:val="00593A82"/>
    <w:rsid w:val="005A4C6E"/>
    <w:rsid w:val="005C3450"/>
    <w:rsid w:val="005C4589"/>
    <w:rsid w:val="005C5F37"/>
    <w:rsid w:val="005D6164"/>
    <w:rsid w:val="005E34E0"/>
    <w:rsid w:val="005F4C5F"/>
    <w:rsid w:val="00602B1C"/>
    <w:rsid w:val="00610B02"/>
    <w:rsid w:val="00611000"/>
    <w:rsid w:val="00611850"/>
    <w:rsid w:val="00614FFF"/>
    <w:rsid w:val="00615287"/>
    <w:rsid w:val="00616E51"/>
    <w:rsid w:val="00620CBC"/>
    <w:rsid w:val="00623BA9"/>
    <w:rsid w:val="00625B67"/>
    <w:rsid w:val="006324C6"/>
    <w:rsid w:val="0063403E"/>
    <w:rsid w:val="00634895"/>
    <w:rsid w:val="00643597"/>
    <w:rsid w:val="0065418B"/>
    <w:rsid w:val="00665D0E"/>
    <w:rsid w:val="006803EC"/>
    <w:rsid w:val="00687B60"/>
    <w:rsid w:val="00691E6C"/>
    <w:rsid w:val="006940E7"/>
    <w:rsid w:val="00697687"/>
    <w:rsid w:val="006A0246"/>
    <w:rsid w:val="006B27D8"/>
    <w:rsid w:val="006B6FA6"/>
    <w:rsid w:val="006D0A25"/>
    <w:rsid w:val="006D1798"/>
    <w:rsid w:val="006D23AF"/>
    <w:rsid w:val="006D4EE2"/>
    <w:rsid w:val="006E29E1"/>
    <w:rsid w:val="006E3963"/>
    <w:rsid w:val="006E77D6"/>
    <w:rsid w:val="006F2D5B"/>
    <w:rsid w:val="006F3039"/>
    <w:rsid w:val="006F327D"/>
    <w:rsid w:val="007079AD"/>
    <w:rsid w:val="00710B6B"/>
    <w:rsid w:val="00715323"/>
    <w:rsid w:val="007213E3"/>
    <w:rsid w:val="00725C7A"/>
    <w:rsid w:val="00735B27"/>
    <w:rsid w:val="00744FDD"/>
    <w:rsid w:val="007466B3"/>
    <w:rsid w:val="00746E77"/>
    <w:rsid w:val="0075182D"/>
    <w:rsid w:val="007573C7"/>
    <w:rsid w:val="007632E2"/>
    <w:rsid w:val="00765DE4"/>
    <w:rsid w:val="0077599D"/>
    <w:rsid w:val="007841FB"/>
    <w:rsid w:val="00785F21"/>
    <w:rsid w:val="007932DC"/>
    <w:rsid w:val="00793BD6"/>
    <w:rsid w:val="007A1027"/>
    <w:rsid w:val="007A4432"/>
    <w:rsid w:val="007A5C2B"/>
    <w:rsid w:val="007B13D4"/>
    <w:rsid w:val="007B158F"/>
    <w:rsid w:val="007B18A4"/>
    <w:rsid w:val="007B3523"/>
    <w:rsid w:val="007B3896"/>
    <w:rsid w:val="007B4E6A"/>
    <w:rsid w:val="007C5F0E"/>
    <w:rsid w:val="007C6614"/>
    <w:rsid w:val="007D2D8D"/>
    <w:rsid w:val="007D3325"/>
    <w:rsid w:val="007D349A"/>
    <w:rsid w:val="007D5FFF"/>
    <w:rsid w:val="007D69CE"/>
    <w:rsid w:val="007E4C85"/>
    <w:rsid w:val="007E62AC"/>
    <w:rsid w:val="007E62FF"/>
    <w:rsid w:val="007E72C9"/>
    <w:rsid w:val="007F1271"/>
    <w:rsid w:val="007F7191"/>
    <w:rsid w:val="00803DC1"/>
    <w:rsid w:val="00804798"/>
    <w:rsid w:val="0081011C"/>
    <w:rsid w:val="00817A38"/>
    <w:rsid w:val="0082146B"/>
    <w:rsid w:val="0082149F"/>
    <w:rsid w:val="008215BF"/>
    <w:rsid w:val="00823305"/>
    <w:rsid w:val="00824837"/>
    <w:rsid w:val="0083185D"/>
    <w:rsid w:val="00837372"/>
    <w:rsid w:val="00840156"/>
    <w:rsid w:val="00854369"/>
    <w:rsid w:val="008544EC"/>
    <w:rsid w:val="00861F68"/>
    <w:rsid w:val="008636B3"/>
    <w:rsid w:val="00863E14"/>
    <w:rsid w:val="0086744C"/>
    <w:rsid w:val="00870186"/>
    <w:rsid w:val="00871080"/>
    <w:rsid w:val="008712C1"/>
    <w:rsid w:val="008742B4"/>
    <w:rsid w:val="00876E6F"/>
    <w:rsid w:val="00884341"/>
    <w:rsid w:val="00886D95"/>
    <w:rsid w:val="00887A15"/>
    <w:rsid w:val="00892A5F"/>
    <w:rsid w:val="00894EE0"/>
    <w:rsid w:val="0089566A"/>
    <w:rsid w:val="00897CBC"/>
    <w:rsid w:val="008A3768"/>
    <w:rsid w:val="008A449A"/>
    <w:rsid w:val="008A4B87"/>
    <w:rsid w:val="008B0ED9"/>
    <w:rsid w:val="008B5DE6"/>
    <w:rsid w:val="008C1DC3"/>
    <w:rsid w:val="008C20C8"/>
    <w:rsid w:val="008C422F"/>
    <w:rsid w:val="008C4A1B"/>
    <w:rsid w:val="008C74A0"/>
    <w:rsid w:val="008C7F9E"/>
    <w:rsid w:val="008D0CF0"/>
    <w:rsid w:val="008D0F33"/>
    <w:rsid w:val="008D6F4E"/>
    <w:rsid w:val="008D701A"/>
    <w:rsid w:val="008E0CF5"/>
    <w:rsid w:val="008E4F2C"/>
    <w:rsid w:val="008F1203"/>
    <w:rsid w:val="008F2F73"/>
    <w:rsid w:val="008F4A56"/>
    <w:rsid w:val="008F75C1"/>
    <w:rsid w:val="008F7B24"/>
    <w:rsid w:val="009012B3"/>
    <w:rsid w:val="009053C4"/>
    <w:rsid w:val="00906920"/>
    <w:rsid w:val="009101B2"/>
    <w:rsid w:val="00911A7C"/>
    <w:rsid w:val="00913A99"/>
    <w:rsid w:val="00934A6A"/>
    <w:rsid w:val="0094050D"/>
    <w:rsid w:val="00940EC6"/>
    <w:rsid w:val="0094289B"/>
    <w:rsid w:val="0094344E"/>
    <w:rsid w:val="00945E84"/>
    <w:rsid w:val="009535A6"/>
    <w:rsid w:val="009631E2"/>
    <w:rsid w:val="00963395"/>
    <w:rsid w:val="009634E4"/>
    <w:rsid w:val="0096485B"/>
    <w:rsid w:val="00966B8F"/>
    <w:rsid w:val="00966D2C"/>
    <w:rsid w:val="00970897"/>
    <w:rsid w:val="0097739E"/>
    <w:rsid w:val="00981281"/>
    <w:rsid w:val="00984259"/>
    <w:rsid w:val="0099007F"/>
    <w:rsid w:val="00994DD2"/>
    <w:rsid w:val="009A15F4"/>
    <w:rsid w:val="009A4A20"/>
    <w:rsid w:val="009A4EDB"/>
    <w:rsid w:val="009B111A"/>
    <w:rsid w:val="009C0D54"/>
    <w:rsid w:val="009C2F21"/>
    <w:rsid w:val="009C4D05"/>
    <w:rsid w:val="009D1F62"/>
    <w:rsid w:val="009D20E5"/>
    <w:rsid w:val="009D32E1"/>
    <w:rsid w:val="009D3EFD"/>
    <w:rsid w:val="009E444B"/>
    <w:rsid w:val="009E6257"/>
    <w:rsid w:val="009F3DCC"/>
    <w:rsid w:val="00A00CCC"/>
    <w:rsid w:val="00A0708F"/>
    <w:rsid w:val="00A20663"/>
    <w:rsid w:val="00A3012F"/>
    <w:rsid w:val="00A405B2"/>
    <w:rsid w:val="00A426C4"/>
    <w:rsid w:val="00A47511"/>
    <w:rsid w:val="00A477CB"/>
    <w:rsid w:val="00A50FC4"/>
    <w:rsid w:val="00A5320C"/>
    <w:rsid w:val="00A55BDA"/>
    <w:rsid w:val="00A56543"/>
    <w:rsid w:val="00A60087"/>
    <w:rsid w:val="00A70268"/>
    <w:rsid w:val="00A708EC"/>
    <w:rsid w:val="00A72576"/>
    <w:rsid w:val="00A7465D"/>
    <w:rsid w:val="00A85B4B"/>
    <w:rsid w:val="00A85BAA"/>
    <w:rsid w:val="00AA2E69"/>
    <w:rsid w:val="00AA7AB8"/>
    <w:rsid w:val="00AB3EFD"/>
    <w:rsid w:val="00AB6BC6"/>
    <w:rsid w:val="00AC1473"/>
    <w:rsid w:val="00AC4C8D"/>
    <w:rsid w:val="00AC52B4"/>
    <w:rsid w:val="00AC741E"/>
    <w:rsid w:val="00AD0867"/>
    <w:rsid w:val="00AD303D"/>
    <w:rsid w:val="00AD52A8"/>
    <w:rsid w:val="00AE1BFF"/>
    <w:rsid w:val="00AE24D5"/>
    <w:rsid w:val="00AE5E97"/>
    <w:rsid w:val="00AE7081"/>
    <w:rsid w:val="00B003D2"/>
    <w:rsid w:val="00B00BB7"/>
    <w:rsid w:val="00B106B9"/>
    <w:rsid w:val="00B11DEA"/>
    <w:rsid w:val="00B16284"/>
    <w:rsid w:val="00B20792"/>
    <w:rsid w:val="00B21EC3"/>
    <w:rsid w:val="00B25AFA"/>
    <w:rsid w:val="00B26B3F"/>
    <w:rsid w:val="00B323C3"/>
    <w:rsid w:val="00B378BE"/>
    <w:rsid w:val="00B50799"/>
    <w:rsid w:val="00B610CD"/>
    <w:rsid w:val="00B6417C"/>
    <w:rsid w:val="00B6462E"/>
    <w:rsid w:val="00B66E67"/>
    <w:rsid w:val="00B769AF"/>
    <w:rsid w:val="00BA743D"/>
    <w:rsid w:val="00BC56E0"/>
    <w:rsid w:val="00BC7F4F"/>
    <w:rsid w:val="00BD2E2B"/>
    <w:rsid w:val="00BD463B"/>
    <w:rsid w:val="00BE2275"/>
    <w:rsid w:val="00BF03FF"/>
    <w:rsid w:val="00BF1E10"/>
    <w:rsid w:val="00BF3386"/>
    <w:rsid w:val="00BF4B33"/>
    <w:rsid w:val="00BF7041"/>
    <w:rsid w:val="00C02285"/>
    <w:rsid w:val="00C02DA5"/>
    <w:rsid w:val="00C11E85"/>
    <w:rsid w:val="00C1570A"/>
    <w:rsid w:val="00C17872"/>
    <w:rsid w:val="00C22F8A"/>
    <w:rsid w:val="00C358CD"/>
    <w:rsid w:val="00C40480"/>
    <w:rsid w:val="00C4057A"/>
    <w:rsid w:val="00C51097"/>
    <w:rsid w:val="00C52C3A"/>
    <w:rsid w:val="00C53788"/>
    <w:rsid w:val="00C61202"/>
    <w:rsid w:val="00C676C0"/>
    <w:rsid w:val="00C73038"/>
    <w:rsid w:val="00C746A8"/>
    <w:rsid w:val="00C75002"/>
    <w:rsid w:val="00C767BD"/>
    <w:rsid w:val="00C835D0"/>
    <w:rsid w:val="00C83DBD"/>
    <w:rsid w:val="00C84B82"/>
    <w:rsid w:val="00C90831"/>
    <w:rsid w:val="00C931E9"/>
    <w:rsid w:val="00CA153A"/>
    <w:rsid w:val="00CA3311"/>
    <w:rsid w:val="00CA41FE"/>
    <w:rsid w:val="00CA6B5D"/>
    <w:rsid w:val="00CA6DD2"/>
    <w:rsid w:val="00CA7997"/>
    <w:rsid w:val="00CA7F56"/>
    <w:rsid w:val="00CB3423"/>
    <w:rsid w:val="00CB37EA"/>
    <w:rsid w:val="00CB6597"/>
    <w:rsid w:val="00CB6E0D"/>
    <w:rsid w:val="00CC0A74"/>
    <w:rsid w:val="00CC1352"/>
    <w:rsid w:val="00CC2449"/>
    <w:rsid w:val="00CC554E"/>
    <w:rsid w:val="00CD12ED"/>
    <w:rsid w:val="00CD1376"/>
    <w:rsid w:val="00CD3B62"/>
    <w:rsid w:val="00CD7F5A"/>
    <w:rsid w:val="00CE1E2B"/>
    <w:rsid w:val="00CE7804"/>
    <w:rsid w:val="00CF010A"/>
    <w:rsid w:val="00CF18CA"/>
    <w:rsid w:val="00D03585"/>
    <w:rsid w:val="00D037CE"/>
    <w:rsid w:val="00D1125C"/>
    <w:rsid w:val="00D1464B"/>
    <w:rsid w:val="00D16689"/>
    <w:rsid w:val="00D16AF9"/>
    <w:rsid w:val="00D22A89"/>
    <w:rsid w:val="00D233C6"/>
    <w:rsid w:val="00D26866"/>
    <w:rsid w:val="00D32E0A"/>
    <w:rsid w:val="00D42C14"/>
    <w:rsid w:val="00D43BC7"/>
    <w:rsid w:val="00D54050"/>
    <w:rsid w:val="00D54FF1"/>
    <w:rsid w:val="00D5725D"/>
    <w:rsid w:val="00D57C0C"/>
    <w:rsid w:val="00D60EB0"/>
    <w:rsid w:val="00D63E55"/>
    <w:rsid w:val="00D67266"/>
    <w:rsid w:val="00D727E1"/>
    <w:rsid w:val="00D81580"/>
    <w:rsid w:val="00D84C30"/>
    <w:rsid w:val="00D85DA7"/>
    <w:rsid w:val="00D87F47"/>
    <w:rsid w:val="00D91B4D"/>
    <w:rsid w:val="00D92728"/>
    <w:rsid w:val="00D95B83"/>
    <w:rsid w:val="00D961B8"/>
    <w:rsid w:val="00D9681E"/>
    <w:rsid w:val="00D97738"/>
    <w:rsid w:val="00DA44E1"/>
    <w:rsid w:val="00DA5996"/>
    <w:rsid w:val="00DA678D"/>
    <w:rsid w:val="00DB06B0"/>
    <w:rsid w:val="00DB082D"/>
    <w:rsid w:val="00DB1CC4"/>
    <w:rsid w:val="00DB5F1A"/>
    <w:rsid w:val="00DC6039"/>
    <w:rsid w:val="00DD030B"/>
    <w:rsid w:val="00DD3D43"/>
    <w:rsid w:val="00DD6487"/>
    <w:rsid w:val="00DD6CE4"/>
    <w:rsid w:val="00DE10EC"/>
    <w:rsid w:val="00DE4A71"/>
    <w:rsid w:val="00DE5682"/>
    <w:rsid w:val="00DE5A04"/>
    <w:rsid w:val="00DE63C2"/>
    <w:rsid w:val="00DE6D24"/>
    <w:rsid w:val="00DF3904"/>
    <w:rsid w:val="00DF3FD6"/>
    <w:rsid w:val="00DF41CD"/>
    <w:rsid w:val="00DF54D2"/>
    <w:rsid w:val="00E00774"/>
    <w:rsid w:val="00E00D0B"/>
    <w:rsid w:val="00E01976"/>
    <w:rsid w:val="00E05CA0"/>
    <w:rsid w:val="00E11F7B"/>
    <w:rsid w:val="00E24287"/>
    <w:rsid w:val="00E329EC"/>
    <w:rsid w:val="00E36D35"/>
    <w:rsid w:val="00E55C97"/>
    <w:rsid w:val="00E562FC"/>
    <w:rsid w:val="00E61099"/>
    <w:rsid w:val="00E64772"/>
    <w:rsid w:val="00E74E85"/>
    <w:rsid w:val="00E91B75"/>
    <w:rsid w:val="00E96DE2"/>
    <w:rsid w:val="00EA2624"/>
    <w:rsid w:val="00EA4746"/>
    <w:rsid w:val="00EA482F"/>
    <w:rsid w:val="00EB0948"/>
    <w:rsid w:val="00EB0A50"/>
    <w:rsid w:val="00EB28A1"/>
    <w:rsid w:val="00EB5264"/>
    <w:rsid w:val="00EB66E8"/>
    <w:rsid w:val="00EC5607"/>
    <w:rsid w:val="00EC6B42"/>
    <w:rsid w:val="00ED0BA2"/>
    <w:rsid w:val="00ED0CE7"/>
    <w:rsid w:val="00ED4972"/>
    <w:rsid w:val="00ED4B6D"/>
    <w:rsid w:val="00ED5C18"/>
    <w:rsid w:val="00ED5D71"/>
    <w:rsid w:val="00EE0D45"/>
    <w:rsid w:val="00EE2DDE"/>
    <w:rsid w:val="00EF2AF0"/>
    <w:rsid w:val="00EF46BC"/>
    <w:rsid w:val="00EF5ABC"/>
    <w:rsid w:val="00EF75F2"/>
    <w:rsid w:val="00EF7CAE"/>
    <w:rsid w:val="00F0019A"/>
    <w:rsid w:val="00F066A4"/>
    <w:rsid w:val="00F068DF"/>
    <w:rsid w:val="00F07A87"/>
    <w:rsid w:val="00F1147F"/>
    <w:rsid w:val="00F115E8"/>
    <w:rsid w:val="00F126FA"/>
    <w:rsid w:val="00F16A09"/>
    <w:rsid w:val="00F17350"/>
    <w:rsid w:val="00F21950"/>
    <w:rsid w:val="00F22BCF"/>
    <w:rsid w:val="00F3358A"/>
    <w:rsid w:val="00F34B32"/>
    <w:rsid w:val="00F364AB"/>
    <w:rsid w:val="00F36712"/>
    <w:rsid w:val="00F377FE"/>
    <w:rsid w:val="00F411AE"/>
    <w:rsid w:val="00F44143"/>
    <w:rsid w:val="00F45421"/>
    <w:rsid w:val="00F5330B"/>
    <w:rsid w:val="00F5343F"/>
    <w:rsid w:val="00F612DD"/>
    <w:rsid w:val="00F62AD5"/>
    <w:rsid w:val="00F73D65"/>
    <w:rsid w:val="00F7485B"/>
    <w:rsid w:val="00F83109"/>
    <w:rsid w:val="00F90FB6"/>
    <w:rsid w:val="00F91C78"/>
    <w:rsid w:val="00FA4496"/>
    <w:rsid w:val="00FA5FF6"/>
    <w:rsid w:val="00FA6A41"/>
    <w:rsid w:val="00FB2DF6"/>
    <w:rsid w:val="00FB57AF"/>
    <w:rsid w:val="00FC390A"/>
    <w:rsid w:val="00FC4BA1"/>
    <w:rsid w:val="00FC7531"/>
    <w:rsid w:val="00FC7F7D"/>
    <w:rsid w:val="00FE0450"/>
    <w:rsid w:val="00FE2A28"/>
    <w:rsid w:val="00FE4956"/>
    <w:rsid w:val="00FF3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41D831"/>
  <w15:docId w15:val="{AB44AC61-4ACC-4823-9989-C7A11D7B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aliases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aliases w:val="List Paragraph Znak"/>
    <w:link w:val="Akapitzlist"/>
    <w:locked/>
    <w:rsid w:val="00715323"/>
    <w:rPr>
      <w:sz w:val="26"/>
      <w:szCs w:val="20"/>
    </w:rPr>
  </w:style>
  <w:style w:type="table" w:customStyle="1" w:styleId="Tabela-Siatka1">
    <w:name w:val="Tabela - Siatka1"/>
    <w:basedOn w:val="Standardowy"/>
    <w:next w:val="Tabela-Siatka"/>
    <w:uiPriority w:val="59"/>
    <w:rsid w:val="00966B8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locked/>
    <w:rsid w:val="00E11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98353">
      <w:bodyDiv w:val="1"/>
      <w:marLeft w:val="0"/>
      <w:marRight w:val="0"/>
      <w:marTop w:val="0"/>
      <w:marBottom w:val="0"/>
      <w:divBdr>
        <w:top w:val="none" w:sz="0" w:space="0" w:color="auto"/>
        <w:left w:val="none" w:sz="0" w:space="0" w:color="auto"/>
        <w:bottom w:val="none" w:sz="0" w:space="0" w:color="auto"/>
        <w:right w:val="none" w:sz="0" w:space="0" w:color="auto"/>
      </w:divBdr>
    </w:div>
    <w:div w:id="751854178">
      <w:bodyDiv w:val="1"/>
      <w:marLeft w:val="0"/>
      <w:marRight w:val="0"/>
      <w:marTop w:val="0"/>
      <w:marBottom w:val="0"/>
      <w:divBdr>
        <w:top w:val="none" w:sz="0" w:space="0" w:color="auto"/>
        <w:left w:val="none" w:sz="0" w:space="0" w:color="auto"/>
        <w:bottom w:val="none" w:sz="0" w:space="0" w:color="auto"/>
        <w:right w:val="none" w:sz="0" w:space="0" w:color="auto"/>
      </w:divBdr>
    </w:div>
    <w:div w:id="1059793083">
      <w:bodyDiv w:val="1"/>
      <w:marLeft w:val="0"/>
      <w:marRight w:val="0"/>
      <w:marTop w:val="0"/>
      <w:marBottom w:val="0"/>
      <w:divBdr>
        <w:top w:val="none" w:sz="0" w:space="0" w:color="auto"/>
        <w:left w:val="none" w:sz="0" w:space="0" w:color="auto"/>
        <w:bottom w:val="none" w:sz="0" w:space="0" w:color="auto"/>
        <w:right w:val="none" w:sz="0" w:space="0" w:color="auto"/>
      </w:divBdr>
    </w:div>
    <w:div w:id="1370495982">
      <w:bodyDiv w:val="1"/>
      <w:marLeft w:val="0"/>
      <w:marRight w:val="0"/>
      <w:marTop w:val="0"/>
      <w:marBottom w:val="0"/>
      <w:divBdr>
        <w:top w:val="none" w:sz="0" w:space="0" w:color="auto"/>
        <w:left w:val="none" w:sz="0" w:space="0" w:color="auto"/>
        <w:bottom w:val="none" w:sz="0" w:space="0" w:color="auto"/>
        <w:right w:val="none" w:sz="0" w:space="0" w:color="auto"/>
      </w:divBdr>
    </w:div>
    <w:div w:id="1374235396">
      <w:bodyDiv w:val="1"/>
      <w:marLeft w:val="0"/>
      <w:marRight w:val="0"/>
      <w:marTop w:val="0"/>
      <w:marBottom w:val="0"/>
      <w:divBdr>
        <w:top w:val="none" w:sz="0" w:space="0" w:color="auto"/>
        <w:left w:val="none" w:sz="0" w:space="0" w:color="auto"/>
        <w:bottom w:val="none" w:sz="0" w:space="0" w:color="auto"/>
        <w:right w:val="none" w:sz="0" w:space="0" w:color="auto"/>
      </w:divBdr>
    </w:div>
    <w:div w:id="1654798008">
      <w:bodyDiv w:val="1"/>
      <w:marLeft w:val="0"/>
      <w:marRight w:val="0"/>
      <w:marTop w:val="0"/>
      <w:marBottom w:val="0"/>
      <w:divBdr>
        <w:top w:val="none" w:sz="0" w:space="0" w:color="auto"/>
        <w:left w:val="none" w:sz="0" w:space="0" w:color="auto"/>
        <w:bottom w:val="none" w:sz="0" w:space="0" w:color="auto"/>
        <w:right w:val="none" w:sz="0" w:space="0" w:color="auto"/>
      </w:divBdr>
    </w:div>
    <w:div w:id="1791363782">
      <w:bodyDiv w:val="1"/>
      <w:marLeft w:val="0"/>
      <w:marRight w:val="0"/>
      <w:marTop w:val="0"/>
      <w:marBottom w:val="0"/>
      <w:divBdr>
        <w:top w:val="none" w:sz="0" w:space="0" w:color="auto"/>
        <w:left w:val="none" w:sz="0" w:space="0" w:color="auto"/>
        <w:bottom w:val="none" w:sz="0" w:space="0" w:color="auto"/>
        <w:right w:val="none" w:sz="0" w:space="0" w:color="auto"/>
      </w:divBdr>
    </w:div>
    <w:div w:id="1880117908">
      <w:bodyDiv w:val="1"/>
      <w:marLeft w:val="0"/>
      <w:marRight w:val="0"/>
      <w:marTop w:val="0"/>
      <w:marBottom w:val="0"/>
      <w:divBdr>
        <w:top w:val="none" w:sz="0" w:space="0" w:color="auto"/>
        <w:left w:val="none" w:sz="0" w:space="0" w:color="auto"/>
        <w:bottom w:val="none" w:sz="0" w:space="0" w:color="auto"/>
        <w:right w:val="none" w:sz="0" w:space="0" w:color="auto"/>
      </w:divBdr>
    </w:div>
    <w:div w:id="1905136060">
      <w:bodyDiv w:val="1"/>
      <w:marLeft w:val="0"/>
      <w:marRight w:val="0"/>
      <w:marTop w:val="0"/>
      <w:marBottom w:val="0"/>
      <w:divBdr>
        <w:top w:val="none" w:sz="0" w:space="0" w:color="auto"/>
        <w:left w:val="none" w:sz="0" w:space="0" w:color="auto"/>
        <w:bottom w:val="none" w:sz="0" w:space="0" w:color="auto"/>
        <w:right w:val="none" w:sz="0" w:space="0" w:color="auto"/>
      </w:divBdr>
    </w:div>
    <w:div w:id="1982732045">
      <w:marLeft w:val="0"/>
      <w:marRight w:val="0"/>
      <w:marTop w:val="0"/>
      <w:marBottom w:val="0"/>
      <w:divBdr>
        <w:top w:val="none" w:sz="0" w:space="0" w:color="auto"/>
        <w:left w:val="none" w:sz="0" w:space="0" w:color="auto"/>
        <w:bottom w:val="none" w:sz="0" w:space="0" w:color="auto"/>
        <w:right w:val="none" w:sz="0" w:space="0" w:color="auto"/>
      </w:divBdr>
    </w:div>
    <w:div w:id="1982732046">
      <w:marLeft w:val="0"/>
      <w:marRight w:val="0"/>
      <w:marTop w:val="0"/>
      <w:marBottom w:val="0"/>
      <w:divBdr>
        <w:top w:val="none" w:sz="0" w:space="0" w:color="auto"/>
        <w:left w:val="none" w:sz="0" w:space="0" w:color="auto"/>
        <w:bottom w:val="none" w:sz="0" w:space="0" w:color="auto"/>
        <w:right w:val="none" w:sz="0" w:space="0" w:color="auto"/>
      </w:divBdr>
    </w:div>
    <w:div w:id="1982732047">
      <w:marLeft w:val="0"/>
      <w:marRight w:val="0"/>
      <w:marTop w:val="0"/>
      <w:marBottom w:val="0"/>
      <w:divBdr>
        <w:top w:val="none" w:sz="0" w:space="0" w:color="auto"/>
        <w:left w:val="none" w:sz="0" w:space="0" w:color="auto"/>
        <w:bottom w:val="none" w:sz="0" w:space="0" w:color="auto"/>
        <w:right w:val="none" w:sz="0" w:space="0" w:color="auto"/>
      </w:divBdr>
    </w:div>
    <w:div w:id="1982732048">
      <w:marLeft w:val="0"/>
      <w:marRight w:val="0"/>
      <w:marTop w:val="0"/>
      <w:marBottom w:val="0"/>
      <w:divBdr>
        <w:top w:val="none" w:sz="0" w:space="0" w:color="auto"/>
        <w:left w:val="none" w:sz="0" w:space="0" w:color="auto"/>
        <w:bottom w:val="none" w:sz="0" w:space="0" w:color="auto"/>
        <w:right w:val="none" w:sz="0" w:space="0" w:color="auto"/>
      </w:divBdr>
    </w:div>
    <w:div w:id="1982732049">
      <w:marLeft w:val="0"/>
      <w:marRight w:val="0"/>
      <w:marTop w:val="0"/>
      <w:marBottom w:val="0"/>
      <w:divBdr>
        <w:top w:val="none" w:sz="0" w:space="0" w:color="auto"/>
        <w:left w:val="none" w:sz="0" w:space="0" w:color="auto"/>
        <w:bottom w:val="none" w:sz="0" w:space="0" w:color="auto"/>
        <w:right w:val="none" w:sz="0" w:space="0" w:color="auto"/>
      </w:divBdr>
    </w:div>
    <w:div w:id="1982732050">
      <w:marLeft w:val="0"/>
      <w:marRight w:val="0"/>
      <w:marTop w:val="0"/>
      <w:marBottom w:val="0"/>
      <w:divBdr>
        <w:top w:val="none" w:sz="0" w:space="0" w:color="auto"/>
        <w:left w:val="none" w:sz="0" w:space="0" w:color="auto"/>
        <w:bottom w:val="none" w:sz="0" w:space="0" w:color="auto"/>
        <w:right w:val="none" w:sz="0" w:space="0" w:color="auto"/>
      </w:divBdr>
    </w:div>
    <w:div w:id="1982732051">
      <w:marLeft w:val="0"/>
      <w:marRight w:val="0"/>
      <w:marTop w:val="0"/>
      <w:marBottom w:val="0"/>
      <w:divBdr>
        <w:top w:val="none" w:sz="0" w:space="0" w:color="auto"/>
        <w:left w:val="none" w:sz="0" w:space="0" w:color="auto"/>
        <w:bottom w:val="none" w:sz="0" w:space="0" w:color="auto"/>
        <w:right w:val="none" w:sz="0" w:space="0" w:color="auto"/>
      </w:divBdr>
    </w:div>
    <w:div w:id="1982732052">
      <w:marLeft w:val="0"/>
      <w:marRight w:val="0"/>
      <w:marTop w:val="0"/>
      <w:marBottom w:val="0"/>
      <w:divBdr>
        <w:top w:val="none" w:sz="0" w:space="0" w:color="auto"/>
        <w:left w:val="none" w:sz="0" w:space="0" w:color="auto"/>
        <w:bottom w:val="none" w:sz="0" w:space="0" w:color="auto"/>
        <w:right w:val="none" w:sz="0" w:space="0" w:color="auto"/>
      </w:divBdr>
    </w:div>
    <w:div w:id="1982732053">
      <w:marLeft w:val="0"/>
      <w:marRight w:val="0"/>
      <w:marTop w:val="0"/>
      <w:marBottom w:val="0"/>
      <w:divBdr>
        <w:top w:val="none" w:sz="0" w:space="0" w:color="auto"/>
        <w:left w:val="none" w:sz="0" w:space="0" w:color="auto"/>
        <w:bottom w:val="none" w:sz="0" w:space="0" w:color="auto"/>
        <w:right w:val="none" w:sz="0" w:space="0" w:color="auto"/>
      </w:divBdr>
    </w:div>
    <w:div w:id="1982732054">
      <w:marLeft w:val="0"/>
      <w:marRight w:val="0"/>
      <w:marTop w:val="0"/>
      <w:marBottom w:val="0"/>
      <w:divBdr>
        <w:top w:val="none" w:sz="0" w:space="0" w:color="auto"/>
        <w:left w:val="none" w:sz="0" w:space="0" w:color="auto"/>
        <w:bottom w:val="none" w:sz="0" w:space="0" w:color="auto"/>
        <w:right w:val="none" w:sz="0" w:space="0" w:color="auto"/>
      </w:divBdr>
    </w:div>
    <w:div w:id="1982732055">
      <w:marLeft w:val="0"/>
      <w:marRight w:val="0"/>
      <w:marTop w:val="0"/>
      <w:marBottom w:val="0"/>
      <w:divBdr>
        <w:top w:val="none" w:sz="0" w:space="0" w:color="auto"/>
        <w:left w:val="none" w:sz="0" w:space="0" w:color="auto"/>
        <w:bottom w:val="none" w:sz="0" w:space="0" w:color="auto"/>
        <w:right w:val="none" w:sz="0" w:space="0" w:color="auto"/>
      </w:divBdr>
    </w:div>
    <w:div w:id="20516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9D95-1A94-42D8-85AF-2D9CE403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8079</Words>
  <Characters>48474</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RM</vt:lpstr>
    </vt:vector>
  </TitlesOfParts>
  <Company>UMS</Company>
  <LinksUpToDate>false</LinksUpToDate>
  <CharactersWithSpaces>56441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c:title>
  <dc:subject/>
  <dc:creator>UM. Sławków</dc:creator>
  <cp:keywords/>
  <dc:description/>
  <cp:lastModifiedBy>Klaudia Młynek</cp:lastModifiedBy>
  <cp:revision>16</cp:revision>
  <cp:lastPrinted>2023-02-13T10:10:00Z</cp:lastPrinted>
  <dcterms:created xsi:type="dcterms:W3CDTF">2023-02-13T06:58:00Z</dcterms:created>
  <dcterms:modified xsi:type="dcterms:W3CDTF">2023-07-21T11:32:00Z</dcterms:modified>
</cp:coreProperties>
</file>