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1DE" w14:textId="22CADDE9" w:rsidR="00804979" w:rsidRDefault="00804979" w:rsidP="00804979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7A441B">
        <w:rPr>
          <w:rFonts w:ascii="Arial" w:hAnsi="Arial" w:cs="Arial"/>
          <w:b w:val="0"/>
          <w:sz w:val="24"/>
          <w:szCs w:val="24"/>
        </w:rPr>
        <w:t>17/</w:t>
      </w:r>
      <w:r>
        <w:rPr>
          <w:rFonts w:ascii="Arial" w:hAnsi="Arial" w:cs="Arial"/>
          <w:b w:val="0"/>
          <w:sz w:val="24"/>
          <w:szCs w:val="24"/>
        </w:rPr>
        <w:t>2022</w:t>
      </w:r>
    </w:p>
    <w:p w14:paraId="6F85AF73" w14:textId="77777777" w:rsidR="00804979" w:rsidRDefault="00804979" w:rsidP="008049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76A8CE14" w14:textId="442C4F91" w:rsidR="00804979" w:rsidRDefault="00804979" w:rsidP="0080497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1413A0">
        <w:rPr>
          <w:rFonts w:ascii="Arial" w:hAnsi="Arial" w:cs="Arial"/>
          <w:szCs w:val="24"/>
        </w:rPr>
        <w:t>20</w:t>
      </w:r>
      <w:r w:rsidR="00C66080">
        <w:rPr>
          <w:rFonts w:ascii="Arial" w:hAnsi="Arial" w:cs="Arial"/>
          <w:szCs w:val="24"/>
        </w:rPr>
        <w:t xml:space="preserve"> </w:t>
      </w:r>
      <w:r w:rsidR="00564179">
        <w:rPr>
          <w:rFonts w:ascii="Arial" w:hAnsi="Arial" w:cs="Arial"/>
          <w:szCs w:val="24"/>
        </w:rPr>
        <w:t>grudnia</w:t>
      </w:r>
      <w:r>
        <w:rPr>
          <w:rFonts w:ascii="Arial" w:hAnsi="Arial" w:cs="Arial"/>
          <w:szCs w:val="24"/>
        </w:rPr>
        <w:t xml:space="preserve"> 2022 roku.</w:t>
      </w:r>
    </w:p>
    <w:p w14:paraId="44F6C67B" w14:textId="77777777" w:rsidR="00804979" w:rsidRDefault="00804979" w:rsidP="00804979">
      <w:pPr>
        <w:rPr>
          <w:rFonts w:ascii="Times New Roman" w:hAnsi="Times New Roman" w:cs="Times New Roman"/>
          <w:b/>
          <w:sz w:val="28"/>
          <w:szCs w:val="20"/>
        </w:rPr>
      </w:pPr>
    </w:p>
    <w:p w14:paraId="2CC3E5D5" w14:textId="77777777" w:rsidR="00804979" w:rsidRDefault="00804979" w:rsidP="00804979">
      <w:pPr>
        <w:rPr>
          <w:b/>
          <w:sz w:val="28"/>
        </w:rPr>
      </w:pPr>
    </w:p>
    <w:p w14:paraId="3E5FEC12" w14:textId="45022673" w:rsidR="00804979" w:rsidRDefault="00804979" w:rsidP="00C671EA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="00C671EA" w:rsidRPr="00C671EA">
        <w:rPr>
          <w:rFonts w:ascii="Arial" w:hAnsi="Arial" w:cs="Arial"/>
          <w:sz w:val="22"/>
          <w:szCs w:val="22"/>
        </w:rPr>
        <w:t>zmiany planu jednostkowego wydatków budżetowych na 2022 rok</w:t>
      </w:r>
    </w:p>
    <w:p w14:paraId="5A1A6C82" w14:textId="77777777" w:rsidR="00C671EA" w:rsidRDefault="00C671EA" w:rsidP="00C671EA">
      <w:pPr>
        <w:pStyle w:val="Tekstpodstawowy"/>
        <w:jc w:val="both"/>
        <w:rPr>
          <w:sz w:val="26"/>
          <w:szCs w:val="26"/>
        </w:rPr>
      </w:pPr>
    </w:p>
    <w:p w14:paraId="00F0472F" w14:textId="4F385054" w:rsidR="00804979" w:rsidRDefault="00804979" w:rsidP="00804979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Zarządzenia nr RZ-1/2022 Burmistrza Miasta Sławkowa z dnia </w:t>
      </w:r>
      <w:r w:rsidR="003B4016">
        <w:rPr>
          <w:rFonts w:ascii="Arial" w:eastAsia="Lucida Sans Unicode" w:hAnsi="Arial" w:cs="Arial"/>
          <w:sz w:val="22"/>
          <w:szCs w:val="22"/>
        </w:rPr>
        <w:t xml:space="preserve">            </w:t>
      </w:r>
      <w:r w:rsidR="003B4016" w:rsidRPr="003B4016">
        <w:rPr>
          <w:rFonts w:ascii="Arial" w:eastAsia="Lucida Sans Unicode" w:hAnsi="Arial" w:cs="Arial"/>
          <w:sz w:val="22"/>
          <w:szCs w:val="22"/>
        </w:rPr>
        <w:t>3 stycznia 2022 roku w sprawie przekazania kierownikom jednostek organizac</w:t>
      </w:r>
      <w:r w:rsidR="003B4016"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="003B4016"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2022 rok</w:t>
      </w:r>
      <w:r w:rsidR="003B4016"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3B4016" w:rsidRPr="003B4016">
        <w:rPr>
          <w:rFonts w:ascii="Arial" w:hAnsi="Arial" w:cs="Arial"/>
          <w:sz w:val="22"/>
          <w:szCs w:val="22"/>
        </w:rPr>
        <w:t>1 r. poz. 305</w:t>
      </w:r>
      <w:r w:rsidR="00801C8C">
        <w:rPr>
          <w:rFonts w:ascii="Arial" w:hAnsi="Arial" w:cs="Arial"/>
          <w:sz w:val="22"/>
          <w:szCs w:val="22"/>
        </w:rPr>
        <w:t xml:space="preserve"> ze zm.</w:t>
      </w:r>
      <w:r w:rsidR="003B4016">
        <w:rPr>
          <w:rFonts w:ascii="Arial" w:hAnsi="Arial" w:cs="Arial"/>
          <w:sz w:val="22"/>
          <w:szCs w:val="22"/>
        </w:rPr>
        <w:t>) oraz § 12 ust 3  R</w:t>
      </w:r>
      <w:r>
        <w:rPr>
          <w:rFonts w:ascii="Arial" w:hAnsi="Arial" w:cs="Arial"/>
          <w:sz w:val="22"/>
          <w:szCs w:val="22"/>
        </w:rPr>
        <w:t>ozporządzenia Ministra Finansów</w:t>
      </w:r>
      <w:r w:rsidR="00801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7 grudnia 2010 r. w sprawie sposobu prowadzenia gospodarki finansowej jednostek budżetowych i samorządowych  zakładów budżetowych (Dz. U. z 2019 r.</w:t>
      </w:r>
      <w:r w:rsidR="00801C8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poz. 1718).</w:t>
      </w:r>
    </w:p>
    <w:p w14:paraId="1CE784FB" w14:textId="016467F9" w:rsidR="00804979" w:rsidRDefault="00455A4B" w:rsidP="00455A4B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8E55FC8" w14:textId="77777777" w:rsidR="00804979" w:rsidRDefault="00804979" w:rsidP="00804979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129875C1" w14:textId="77777777" w:rsidR="00804979" w:rsidRDefault="00804979" w:rsidP="00804979">
      <w:pPr>
        <w:pStyle w:val="Tekstpodstawowy"/>
        <w:ind w:left="2124" w:firstLine="708"/>
      </w:pPr>
    </w:p>
    <w:p w14:paraId="1CB9F275" w14:textId="206F1403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4973378" w14:textId="10262E8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2022 rok w paragrafach zgodnie z załącznikiem Nr 1 do niniejszego zarządzenia.</w:t>
      </w:r>
    </w:p>
    <w:p w14:paraId="579E489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6567601" w14:textId="605F713C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3DF9BC09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30AF7D89" w14:textId="77777777" w:rsidR="00804979" w:rsidRDefault="00804979" w:rsidP="00804979">
      <w:pPr>
        <w:jc w:val="both"/>
        <w:rPr>
          <w:rFonts w:ascii="Times New Roman" w:hAnsi="Times New Roman" w:cs="Times New Roman"/>
        </w:rPr>
      </w:pPr>
    </w:p>
    <w:p w14:paraId="76945627" w14:textId="4887E2D6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33BA02E4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020DADE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</w:p>
    <w:p w14:paraId="0D3B6C88" w14:textId="77777777" w:rsidR="005C6340" w:rsidRDefault="005C6340" w:rsidP="00804979">
      <w:pPr>
        <w:ind w:left="3540" w:firstLine="708"/>
        <w:rPr>
          <w:rFonts w:ascii="Arial" w:hAnsi="Arial" w:cs="Arial"/>
        </w:rPr>
      </w:pPr>
    </w:p>
    <w:p w14:paraId="2EAC66E2" w14:textId="2F4F5672" w:rsidR="000053F4" w:rsidRPr="005C6340" w:rsidRDefault="005C6340" w:rsidP="005C6340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 w:rsidR="004A0FD4">
        <w:rPr>
          <w:rFonts w:ascii="Arial" w:hAnsi="Arial" w:cs="Arial"/>
        </w:rPr>
        <w:t xml:space="preserve">                                      mgr inż. Renata Kuzia</w:t>
      </w:r>
    </w:p>
    <w:p w14:paraId="26F3BF80" w14:textId="77777777" w:rsidR="000053F4" w:rsidRDefault="000053F4" w:rsidP="005C6340">
      <w:pPr>
        <w:ind w:left="3540" w:firstLine="708"/>
        <w:jc w:val="center"/>
        <w:rPr>
          <w:rFonts w:ascii="Times New Roman" w:hAnsi="Times New Roman" w:cs="Times New Roman"/>
        </w:rPr>
      </w:pP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4E160B80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7A441B">
        <w:rPr>
          <w:rFonts w:ascii="Arial" w:hAnsi="Arial" w:cs="Arial"/>
          <w:bCs/>
          <w:sz w:val="22"/>
          <w:szCs w:val="22"/>
        </w:rPr>
        <w:t>17/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2022 z  dnia </w:t>
      </w:r>
      <w:r w:rsidR="001413A0">
        <w:rPr>
          <w:rFonts w:ascii="Arial" w:hAnsi="Arial" w:cs="Arial"/>
          <w:bCs/>
          <w:sz w:val="22"/>
          <w:szCs w:val="22"/>
        </w:rPr>
        <w:t>20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564179">
        <w:rPr>
          <w:rFonts w:ascii="Arial" w:hAnsi="Arial" w:cs="Arial"/>
          <w:bCs/>
          <w:sz w:val="22"/>
          <w:szCs w:val="22"/>
        </w:rPr>
        <w:t>grudnia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2022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700BCC" w:rsidRPr="00041DC1" w14:paraId="727C063B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72A" w14:textId="50F26080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E6A" w14:textId="6ACD1010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F47" w14:textId="0E564128" w:rsidR="00700BCC" w:rsidRDefault="0017685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74E" w14:textId="4599A8FD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43C" w14:textId="7C2149A8" w:rsidR="00700BCC" w:rsidRPr="00041DC1" w:rsidRDefault="0017685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706" w14:textId="4FB40E25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3B" w14:textId="07310746" w:rsidR="00700BCC" w:rsidRDefault="00495EF8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2 008</w:t>
            </w:r>
          </w:p>
        </w:tc>
      </w:tr>
      <w:tr w:rsidR="00700BCC" w:rsidRPr="00041DC1" w14:paraId="28E25E39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8B1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D57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301" w14:textId="52E3D7E5" w:rsidR="00700BCC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361" w14:textId="16864CF1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E29" w14:textId="43FE294A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05B" w14:textId="0B116976" w:rsidR="00700BCC" w:rsidRPr="00041DC1" w:rsidRDefault="00495EF8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2 008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26" w14:textId="1E8AE113" w:rsidR="00700BCC" w:rsidRDefault="00700BCC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B6063" w:rsidRPr="00041DC1" w14:paraId="034F13CB" w14:textId="77777777" w:rsidTr="00D97092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D95" w14:textId="7C28BCE8" w:rsidR="000B6063" w:rsidRDefault="000B6063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163" w14:textId="77777777" w:rsidR="000B6063" w:rsidRPr="00041DC1" w:rsidRDefault="000B606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F03" w14:textId="0966E98E" w:rsidR="000B6063" w:rsidRDefault="00495EF8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2 008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D3A" w14:textId="38C9C0B5" w:rsidR="000B6063" w:rsidRDefault="00495EF8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2 008</w:t>
            </w: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7777777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2022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C6DD" w14:textId="77777777" w:rsidR="00EA409A" w:rsidRDefault="00EA409A" w:rsidP="00922641">
      <w:pPr>
        <w:spacing w:after="0" w:line="240" w:lineRule="auto"/>
      </w:pPr>
      <w:r>
        <w:separator/>
      </w:r>
    </w:p>
  </w:endnote>
  <w:endnote w:type="continuationSeparator" w:id="0">
    <w:p w14:paraId="286FDE91" w14:textId="77777777" w:rsidR="00EA409A" w:rsidRDefault="00EA409A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85C0" w14:textId="77777777" w:rsidR="00EA409A" w:rsidRDefault="00EA409A" w:rsidP="00922641">
      <w:pPr>
        <w:spacing w:after="0" w:line="240" w:lineRule="auto"/>
      </w:pPr>
      <w:r>
        <w:separator/>
      </w:r>
    </w:p>
  </w:footnote>
  <w:footnote w:type="continuationSeparator" w:id="0">
    <w:p w14:paraId="76C1F559" w14:textId="77777777" w:rsidR="00EA409A" w:rsidRDefault="00EA409A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4950"/>
    <w:rsid w:val="000653B1"/>
    <w:rsid w:val="00073BBE"/>
    <w:rsid w:val="000A78FD"/>
    <w:rsid w:val="000B6063"/>
    <w:rsid w:val="000C69C0"/>
    <w:rsid w:val="000C6C87"/>
    <w:rsid w:val="00102CF4"/>
    <w:rsid w:val="001264E7"/>
    <w:rsid w:val="00134022"/>
    <w:rsid w:val="001413A0"/>
    <w:rsid w:val="00176857"/>
    <w:rsid w:val="00185583"/>
    <w:rsid w:val="0019201E"/>
    <w:rsid w:val="001B649F"/>
    <w:rsid w:val="001F0CCB"/>
    <w:rsid w:val="00200776"/>
    <w:rsid w:val="00221B7F"/>
    <w:rsid w:val="00242144"/>
    <w:rsid w:val="00250C10"/>
    <w:rsid w:val="002632D6"/>
    <w:rsid w:val="00274314"/>
    <w:rsid w:val="002E1C51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B4016"/>
    <w:rsid w:val="00455A4B"/>
    <w:rsid w:val="00456ADC"/>
    <w:rsid w:val="004607CD"/>
    <w:rsid w:val="004632CB"/>
    <w:rsid w:val="0048044A"/>
    <w:rsid w:val="00483EB0"/>
    <w:rsid w:val="00492107"/>
    <w:rsid w:val="00495EF8"/>
    <w:rsid w:val="00495F4B"/>
    <w:rsid w:val="00496EEB"/>
    <w:rsid w:val="004974C8"/>
    <w:rsid w:val="004A0FD4"/>
    <w:rsid w:val="004B6AD5"/>
    <w:rsid w:val="004C4024"/>
    <w:rsid w:val="00536B2A"/>
    <w:rsid w:val="00546219"/>
    <w:rsid w:val="00557E9D"/>
    <w:rsid w:val="00564179"/>
    <w:rsid w:val="005762F7"/>
    <w:rsid w:val="00582952"/>
    <w:rsid w:val="00592C33"/>
    <w:rsid w:val="005A53E4"/>
    <w:rsid w:val="005C0EB8"/>
    <w:rsid w:val="005C6340"/>
    <w:rsid w:val="005D612F"/>
    <w:rsid w:val="005D6EB2"/>
    <w:rsid w:val="00602616"/>
    <w:rsid w:val="00643D32"/>
    <w:rsid w:val="006764F8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3F85"/>
    <w:rsid w:val="00795368"/>
    <w:rsid w:val="007A441B"/>
    <w:rsid w:val="00801C8C"/>
    <w:rsid w:val="00804979"/>
    <w:rsid w:val="00851F22"/>
    <w:rsid w:val="00856560"/>
    <w:rsid w:val="00885509"/>
    <w:rsid w:val="00892AD8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C6300"/>
    <w:rsid w:val="009D0EAB"/>
    <w:rsid w:val="009E5D3D"/>
    <w:rsid w:val="00A40467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F68B3"/>
    <w:rsid w:val="00B27AE1"/>
    <w:rsid w:val="00B303A0"/>
    <w:rsid w:val="00B326D0"/>
    <w:rsid w:val="00B34667"/>
    <w:rsid w:val="00B51F0E"/>
    <w:rsid w:val="00B76AD3"/>
    <w:rsid w:val="00B9146B"/>
    <w:rsid w:val="00BE5FC5"/>
    <w:rsid w:val="00BF078D"/>
    <w:rsid w:val="00C10675"/>
    <w:rsid w:val="00C263DF"/>
    <w:rsid w:val="00C45503"/>
    <w:rsid w:val="00C45C16"/>
    <w:rsid w:val="00C506CA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D3F2C"/>
    <w:rsid w:val="00D00F93"/>
    <w:rsid w:val="00D94F24"/>
    <w:rsid w:val="00DA6D00"/>
    <w:rsid w:val="00DB0A23"/>
    <w:rsid w:val="00DC1AE5"/>
    <w:rsid w:val="00DD3527"/>
    <w:rsid w:val="00E22367"/>
    <w:rsid w:val="00E26D13"/>
    <w:rsid w:val="00E27EDB"/>
    <w:rsid w:val="00E379EE"/>
    <w:rsid w:val="00E4662D"/>
    <w:rsid w:val="00E56815"/>
    <w:rsid w:val="00EA0925"/>
    <w:rsid w:val="00EA0FB8"/>
    <w:rsid w:val="00EA1787"/>
    <w:rsid w:val="00EA409A"/>
    <w:rsid w:val="00EB47F5"/>
    <w:rsid w:val="00EE6350"/>
    <w:rsid w:val="00EF08EA"/>
    <w:rsid w:val="00EF5D80"/>
    <w:rsid w:val="00EF6133"/>
    <w:rsid w:val="00F064AF"/>
    <w:rsid w:val="00F50087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51</cp:revision>
  <cp:lastPrinted>2022-12-16T09:33:00Z</cp:lastPrinted>
  <dcterms:created xsi:type="dcterms:W3CDTF">2022-05-12T07:04:00Z</dcterms:created>
  <dcterms:modified xsi:type="dcterms:W3CDTF">2022-12-21T07:03:00Z</dcterms:modified>
</cp:coreProperties>
</file>