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EA61" w14:textId="358A5D83"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717443">
        <w:rPr>
          <w:sz w:val="24"/>
          <w:szCs w:val="24"/>
        </w:rPr>
        <w:t>0</w:t>
      </w:r>
      <w:r w:rsidR="0063730F">
        <w:rPr>
          <w:sz w:val="24"/>
          <w:szCs w:val="24"/>
        </w:rPr>
        <w:t>9</w:t>
      </w:r>
      <w:r w:rsidR="00342C8D" w:rsidRPr="00A27389">
        <w:rPr>
          <w:sz w:val="24"/>
          <w:szCs w:val="24"/>
        </w:rPr>
        <w:t>.</w:t>
      </w:r>
      <w:r w:rsidR="003718F2">
        <w:rPr>
          <w:sz w:val="24"/>
          <w:szCs w:val="24"/>
        </w:rPr>
        <w:t>12</w:t>
      </w:r>
      <w:r w:rsidR="00EC304E" w:rsidRPr="00A27389">
        <w:rPr>
          <w:sz w:val="24"/>
          <w:szCs w:val="24"/>
        </w:rPr>
        <w:t>.</w:t>
      </w:r>
      <w:r w:rsidR="00717443">
        <w:rPr>
          <w:sz w:val="24"/>
          <w:szCs w:val="24"/>
        </w:rPr>
        <w:t>2021</w:t>
      </w:r>
      <w:r w:rsidR="00EC304E" w:rsidRPr="00A27389">
        <w:rPr>
          <w:sz w:val="24"/>
          <w:szCs w:val="24"/>
        </w:rPr>
        <w:t xml:space="preserve"> r.</w:t>
      </w:r>
      <w:r w:rsidR="00D01ACE" w:rsidRPr="00A27389">
        <w:rPr>
          <w:sz w:val="24"/>
          <w:szCs w:val="24"/>
        </w:rPr>
        <w:tab/>
      </w:r>
    </w:p>
    <w:p w14:paraId="6531CA19" w14:textId="77777777"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14:paraId="61DEB59D" w14:textId="46E0D1CC"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stałych </w:t>
      </w:r>
      <w:r w:rsidRPr="00A27389">
        <w:rPr>
          <w:b/>
          <w:bCs/>
          <w:sz w:val="24"/>
          <w:szCs w:val="24"/>
        </w:rPr>
        <w:t xml:space="preserve"> z budynków  użyteczności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 xml:space="preserve">w Komunalnych w Sławkowie  </w:t>
      </w:r>
      <w:r w:rsidR="00AD51B3">
        <w:rPr>
          <w:b/>
          <w:bCs/>
          <w:sz w:val="24"/>
          <w:szCs w:val="24"/>
        </w:rPr>
        <w:t xml:space="preserve">                              </w:t>
      </w:r>
      <w:r w:rsidR="00A27389">
        <w:rPr>
          <w:b/>
          <w:bCs/>
          <w:sz w:val="24"/>
          <w:szCs w:val="24"/>
        </w:rPr>
        <w:t>w okresie</w:t>
      </w:r>
      <w:r w:rsidRPr="00A27389">
        <w:rPr>
          <w:b/>
          <w:bCs/>
          <w:sz w:val="24"/>
          <w:szCs w:val="24"/>
        </w:rPr>
        <w:t xml:space="preserve"> od 1 </w:t>
      </w:r>
      <w:r w:rsidR="00D62355"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 w:rsidR="00717443">
        <w:rPr>
          <w:b/>
          <w:bCs/>
          <w:sz w:val="24"/>
          <w:szCs w:val="24"/>
        </w:rPr>
        <w:t>2</w:t>
      </w:r>
      <w:r w:rsidRPr="00A27389">
        <w:rPr>
          <w:b/>
          <w:bCs/>
          <w:sz w:val="24"/>
          <w:szCs w:val="24"/>
        </w:rPr>
        <w:t xml:space="preserve"> r</w:t>
      </w:r>
      <w:r w:rsidR="00AD51B3">
        <w:rPr>
          <w:b/>
          <w:bCs/>
          <w:sz w:val="24"/>
          <w:szCs w:val="24"/>
        </w:rPr>
        <w:t>.</w:t>
      </w:r>
      <w:r w:rsidRPr="00A27389">
        <w:rPr>
          <w:b/>
          <w:bCs/>
          <w:sz w:val="24"/>
          <w:szCs w:val="24"/>
        </w:rPr>
        <w:t xml:space="preserve"> do 31 grudnia 202</w:t>
      </w:r>
      <w:r w:rsidR="00717443">
        <w:rPr>
          <w:b/>
          <w:bCs/>
          <w:sz w:val="24"/>
          <w:szCs w:val="24"/>
        </w:rPr>
        <w:t>2</w:t>
      </w:r>
      <w:r w:rsidRPr="00A27389">
        <w:rPr>
          <w:b/>
          <w:bCs/>
          <w:sz w:val="24"/>
          <w:szCs w:val="24"/>
        </w:rPr>
        <w:t xml:space="preserve"> r.  </w:t>
      </w:r>
    </w:p>
    <w:p w14:paraId="2DF7ED60" w14:textId="77777777"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14:paraId="55D130D3" w14:textId="04A0F48D"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Komunalnych</w:t>
      </w:r>
      <w:r w:rsidRPr="00A27389">
        <w:rPr>
          <w:b/>
          <w:bCs/>
          <w:sz w:val="24"/>
          <w:szCs w:val="24"/>
        </w:rPr>
        <w:t xml:space="preserve">, </w:t>
      </w:r>
      <w:r w:rsidR="00A27389">
        <w:rPr>
          <w:b/>
          <w:bCs/>
          <w:sz w:val="24"/>
          <w:szCs w:val="24"/>
        </w:rPr>
        <w:t xml:space="preserve"> </w:t>
      </w:r>
      <w:r w:rsidRPr="00A27389">
        <w:rPr>
          <w:b/>
          <w:bCs/>
          <w:sz w:val="24"/>
          <w:szCs w:val="24"/>
        </w:rPr>
        <w:t xml:space="preserve">41-260 Sławków, </w:t>
      </w:r>
      <w:r w:rsidR="00CE0DFA" w:rsidRPr="00A27389">
        <w:rPr>
          <w:b/>
          <w:bCs/>
          <w:sz w:val="24"/>
          <w:szCs w:val="24"/>
        </w:rPr>
        <w:t xml:space="preserve">ul. Łosińska 1, </w:t>
      </w:r>
      <w:r w:rsidRPr="00A27389">
        <w:rPr>
          <w:b/>
          <w:bCs/>
          <w:sz w:val="24"/>
          <w:szCs w:val="24"/>
        </w:rPr>
        <w:t xml:space="preserve"> NIP: 625-244-51-99</w:t>
      </w:r>
      <w:r w:rsidR="00CE0DFA" w:rsidRPr="00A27389">
        <w:rPr>
          <w:b/>
          <w:bCs/>
          <w:sz w:val="24"/>
          <w:szCs w:val="24"/>
        </w:rPr>
        <w:t>.</w:t>
      </w:r>
    </w:p>
    <w:p w14:paraId="554AF381" w14:textId="77777777"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14:paraId="50A9E873" w14:textId="50A133E0" w:rsidR="00830818" w:rsidRPr="00A27389" w:rsidRDefault="007C1175" w:rsidP="00830818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717443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 xml:space="preserve">od </w:t>
      </w:r>
      <w:r w:rsidR="004A32DD">
        <w:rPr>
          <w:bCs/>
          <w:sz w:val="24"/>
          <w:szCs w:val="24"/>
        </w:rPr>
        <w:br/>
      </w:r>
      <w:r w:rsidR="0011032C" w:rsidRPr="00A27389">
        <w:rPr>
          <w:bCs/>
          <w:sz w:val="24"/>
          <w:szCs w:val="24"/>
        </w:rPr>
        <w:t xml:space="preserve">1 </w:t>
      </w:r>
      <w:r w:rsidR="00D62355">
        <w:rPr>
          <w:bCs/>
          <w:sz w:val="24"/>
          <w:szCs w:val="24"/>
        </w:rPr>
        <w:t>stycznia</w:t>
      </w:r>
      <w:r w:rsidR="0011032C" w:rsidRPr="00A27389">
        <w:rPr>
          <w:bCs/>
          <w:sz w:val="24"/>
          <w:szCs w:val="24"/>
        </w:rPr>
        <w:t xml:space="preserve"> 202</w:t>
      </w:r>
      <w:r w:rsidR="00717443">
        <w:rPr>
          <w:bCs/>
          <w:sz w:val="24"/>
          <w:szCs w:val="24"/>
        </w:rPr>
        <w:t>2</w:t>
      </w:r>
      <w:r w:rsidR="0011032C" w:rsidRPr="00A27389">
        <w:rPr>
          <w:bCs/>
          <w:sz w:val="24"/>
          <w:szCs w:val="24"/>
        </w:rPr>
        <w:t xml:space="preserve"> r</w:t>
      </w:r>
      <w:r w:rsidR="00DB0226" w:rsidRPr="00A27389">
        <w:rPr>
          <w:bCs/>
          <w:sz w:val="24"/>
          <w:szCs w:val="24"/>
        </w:rPr>
        <w:t>.</w:t>
      </w:r>
      <w:r w:rsidR="004A32DD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>do 31 grudnia 202</w:t>
      </w:r>
      <w:r w:rsidR="00717443">
        <w:rPr>
          <w:bCs/>
          <w:sz w:val="24"/>
          <w:szCs w:val="24"/>
        </w:rPr>
        <w:t>2</w:t>
      </w:r>
      <w:r w:rsidR="0011032C" w:rsidRPr="00A27389">
        <w:rPr>
          <w:bCs/>
          <w:sz w:val="24"/>
          <w:szCs w:val="24"/>
        </w:rPr>
        <w:t xml:space="preserve"> r.  </w:t>
      </w:r>
    </w:p>
    <w:p w14:paraId="0AA2A76A" w14:textId="77777777" w:rsidR="001F17B3" w:rsidRPr="00A27389" w:rsidRDefault="001F17B3" w:rsidP="001F17B3">
      <w:pPr>
        <w:jc w:val="both"/>
        <w:rPr>
          <w:bCs/>
          <w:sz w:val="24"/>
          <w:szCs w:val="24"/>
        </w:rPr>
      </w:pPr>
    </w:p>
    <w:p w14:paraId="025FFB03" w14:textId="78C03E50"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14:paraId="26C8E0F4" w14:textId="77777777"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14:paraId="73CAC98C" w14:textId="1A98A8D8"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14:paraId="068E23C5" w14:textId="5E67A45E" w:rsidR="00CA7335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 ul. Łosińska 1</w:t>
      </w:r>
      <w:r w:rsidR="00C479D8">
        <w:rPr>
          <w:b/>
          <w:bCs/>
          <w:sz w:val="24"/>
          <w:szCs w:val="24"/>
        </w:rPr>
        <w:t xml:space="preserve"> w Sławkowie</w:t>
      </w:r>
      <w:r w:rsidRPr="00A27389">
        <w:rPr>
          <w:b/>
          <w:bCs/>
          <w:sz w:val="24"/>
          <w:szCs w:val="24"/>
        </w:rPr>
        <w:t xml:space="preserve">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14:paraId="0DB73CC6" w14:textId="6476CC08" w:rsidR="00CA7335" w:rsidRPr="00D44E07" w:rsidRDefault="001A6D19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</w:t>
      </w:r>
      <w:r w:rsidR="00CA7335" w:rsidRPr="00A27389">
        <w:rPr>
          <w:bCs/>
          <w:sz w:val="24"/>
          <w:szCs w:val="24"/>
        </w:rPr>
        <w:t>– jeden pojemnik o pojemności  240</w:t>
      </w:r>
      <w:r w:rsidR="00C01175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D44E07">
        <w:rPr>
          <w:bCs/>
          <w:sz w:val="24"/>
          <w:szCs w:val="24"/>
        </w:rPr>
        <w:t xml:space="preserve">             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pojemności 120</w:t>
      </w:r>
      <w:r w:rsidR="00C01175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l</w:t>
      </w:r>
      <w:r w:rsidR="00857571" w:rsidRPr="00D44E07">
        <w:rPr>
          <w:bCs/>
          <w:sz w:val="24"/>
          <w:szCs w:val="24"/>
        </w:rPr>
        <w:t xml:space="preserve"> - pojemnik na odpady </w:t>
      </w:r>
      <w:r w:rsidR="00C01175">
        <w:rPr>
          <w:bCs/>
          <w:sz w:val="24"/>
          <w:szCs w:val="24"/>
        </w:rPr>
        <w:t>z</w:t>
      </w:r>
      <w:r w:rsidR="00857571" w:rsidRPr="00D44E07">
        <w:rPr>
          <w:bCs/>
          <w:sz w:val="24"/>
          <w:szCs w:val="24"/>
        </w:rPr>
        <w:t>mieszane należy opr</w:t>
      </w:r>
      <w:r w:rsidR="001316C5" w:rsidRPr="00D44E07">
        <w:rPr>
          <w:bCs/>
          <w:sz w:val="24"/>
          <w:szCs w:val="24"/>
        </w:rPr>
        <w:t>ó</w:t>
      </w:r>
      <w:r w:rsidR="00857571" w:rsidRPr="00D44E07">
        <w:rPr>
          <w:bCs/>
          <w:sz w:val="24"/>
          <w:szCs w:val="24"/>
        </w:rPr>
        <w:t xml:space="preserve">żniać raz na tydzień, </w:t>
      </w:r>
    </w:p>
    <w:p w14:paraId="2E91A16A" w14:textId="70C5FE14" w:rsidR="00CA7335" w:rsidRPr="00D7254A" w:rsidRDefault="00CA733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</w:t>
      </w:r>
      <w:r w:rsidR="00D44E07">
        <w:rPr>
          <w:bCs/>
          <w:sz w:val="24"/>
          <w:szCs w:val="24"/>
        </w:rPr>
        <w:t>owane: worek 120 l</w:t>
      </w:r>
      <w:r w:rsidRPr="00A27389">
        <w:rPr>
          <w:bCs/>
          <w:sz w:val="24"/>
          <w:szCs w:val="24"/>
        </w:rPr>
        <w:t xml:space="preserve"> na frakcje zbierane sele</w:t>
      </w:r>
      <w:r w:rsidR="00857571" w:rsidRPr="00A27389">
        <w:rPr>
          <w:bCs/>
          <w:sz w:val="24"/>
          <w:szCs w:val="24"/>
        </w:rPr>
        <w:t>ktywnie: papier</w:t>
      </w:r>
      <w:r w:rsidR="00BA07B1">
        <w:rPr>
          <w:bCs/>
          <w:sz w:val="24"/>
          <w:szCs w:val="24"/>
        </w:rPr>
        <w:t xml:space="preserve"> (1 worek)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7254A">
        <w:rPr>
          <w:bCs/>
          <w:sz w:val="24"/>
          <w:szCs w:val="24"/>
        </w:rPr>
        <w:t>plastik</w:t>
      </w:r>
      <w:r w:rsidR="00BA07B1">
        <w:rPr>
          <w:bCs/>
          <w:sz w:val="24"/>
          <w:szCs w:val="24"/>
        </w:rPr>
        <w:t xml:space="preserve"> (3 worki)</w:t>
      </w:r>
      <w:r w:rsidR="00857571" w:rsidRPr="00D7254A">
        <w:rPr>
          <w:bCs/>
          <w:sz w:val="24"/>
          <w:szCs w:val="24"/>
        </w:rPr>
        <w:t>, szkło</w:t>
      </w:r>
      <w:r w:rsidR="00BA07B1">
        <w:rPr>
          <w:bCs/>
          <w:sz w:val="24"/>
          <w:szCs w:val="24"/>
        </w:rPr>
        <w:t xml:space="preserve"> (2 worki)</w:t>
      </w:r>
      <w:r w:rsidR="00857571" w:rsidRPr="00D7254A">
        <w:rPr>
          <w:bCs/>
          <w:sz w:val="24"/>
          <w:szCs w:val="24"/>
        </w:rPr>
        <w:t xml:space="preserve"> – każdy </w:t>
      </w:r>
      <w:r w:rsidR="00D44E07" w:rsidRPr="00D7254A">
        <w:rPr>
          <w:bCs/>
          <w:sz w:val="24"/>
          <w:szCs w:val="24"/>
        </w:rPr>
        <w:t>worek</w:t>
      </w:r>
      <w:r w:rsidR="00857571" w:rsidRPr="00D7254A">
        <w:rPr>
          <w:bCs/>
          <w:sz w:val="24"/>
          <w:szCs w:val="24"/>
        </w:rPr>
        <w:t xml:space="preserve"> na odpady </w:t>
      </w:r>
      <w:r w:rsidR="00D44E07" w:rsidRPr="00D7254A">
        <w:rPr>
          <w:bCs/>
          <w:sz w:val="24"/>
          <w:szCs w:val="24"/>
        </w:rPr>
        <w:t>selektywne</w:t>
      </w:r>
      <w:r w:rsidR="00857571" w:rsidRPr="00D7254A">
        <w:rPr>
          <w:bCs/>
          <w:sz w:val="24"/>
          <w:szCs w:val="24"/>
        </w:rPr>
        <w:t xml:space="preserve"> </w:t>
      </w:r>
      <w:r w:rsidR="00C02352" w:rsidRPr="00D7254A">
        <w:rPr>
          <w:bCs/>
          <w:sz w:val="24"/>
          <w:szCs w:val="24"/>
        </w:rPr>
        <w:t xml:space="preserve">należy </w:t>
      </w:r>
      <w:r w:rsidR="00C01175">
        <w:rPr>
          <w:bCs/>
          <w:sz w:val="24"/>
          <w:szCs w:val="24"/>
        </w:rPr>
        <w:t>odbierać</w:t>
      </w:r>
      <w:r w:rsidR="00C02352" w:rsidRPr="00D7254A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</w:t>
      </w:r>
      <w:r w:rsidR="00D44E07" w:rsidRPr="00D7254A">
        <w:rPr>
          <w:bCs/>
          <w:sz w:val="24"/>
          <w:szCs w:val="24"/>
        </w:rPr>
        <w:t>co najmniej raz w miesiącu</w:t>
      </w:r>
      <w:r w:rsidR="00BA07B1">
        <w:rPr>
          <w:bCs/>
          <w:sz w:val="24"/>
          <w:szCs w:val="24"/>
        </w:rPr>
        <w:t xml:space="preserve"> (przez 12 miesięcy) </w:t>
      </w:r>
      <w:r w:rsidR="00C02352" w:rsidRPr="00D7254A">
        <w:rPr>
          <w:bCs/>
          <w:sz w:val="24"/>
          <w:szCs w:val="24"/>
        </w:rPr>
        <w:t>,</w:t>
      </w:r>
    </w:p>
    <w:p w14:paraId="2219EFCE" w14:textId="097261F7" w:rsidR="00857571" w:rsidRPr="00D7254A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sprzęt</w:t>
      </w:r>
      <w:r w:rsidRPr="00D62355">
        <w:rPr>
          <w:bCs/>
          <w:sz w:val="24"/>
          <w:szCs w:val="24"/>
        </w:rPr>
        <w:t>u</w:t>
      </w:r>
      <w:r w:rsidR="00857571" w:rsidRPr="00D62355">
        <w:rPr>
          <w:bCs/>
          <w:sz w:val="24"/>
          <w:szCs w:val="24"/>
        </w:rPr>
        <w:t xml:space="preserve"> elektroniczn</w:t>
      </w:r>
      <w:r w:rsidRPr="00D62355">
        <w:rPr>
          <w:bCs/>
          <w:sz w:val="24"/>
          <w:szCs w:val="24"/>
        </w:rPr>
        <w:t>ego</w:t>
      </w:r>
      <w:r w:rsidR="00857571" w:rsidRPr="00D62355">
        <w:rPr>
          <w:bCs/>
          <w:sz w:val="24"/>
          <w:szCs w:val="24"/>
        </w:rPr>
        <w:t xml:space="preserve"> i </w:t>
      </w:r>
      <w:r w:rsidRPr="00D62355">
        <w:rPr>
          <w:bCs/>
          <w:sz w:val="24"/>
          <w:szCs w:val="24"/>
        </w:rPr>
        <w:t>elektrycznego</w:t>
      </w:r>
      <w:r w:rsidR="00857571" w:rsidRPr="00D62355">
        <w:rPr>
          <w:bCs/>
          <w:sz w:val="24"/>
          <w:szCs w:val="24"/>
        </w:rPr>
        <w:t xml:space="preserve"> -  min</w:t>
      </w:r>
      <w:r w:rsidR="005A46F7" w:rsidRPr="00D62355">
        <w:rPr>
          <w:bCs/>
          <w:sz w:val="24"/>
          <w:szCs w:val="24"/>
        </w:rPr>
        <w:t xml:space="preserve">imum </w:t>
      </w:r>
      <w:r w:rsidR="00BA07B1">
        <w:rPr>
          <w:bCs/>
          <w:sz w:val="24"/>
          <w:szCs w:val="24"/>
        </w:rPr>
        <w:t>1</w:t>
      </w:r>
      <w:r w:rsidR="00857571" w:rsidRPr="00D62355">
        <w:rPr>
          <w:bCs/>
          <w:sz w:val="24"/>
          <w:szCs w:val="24"/>
        </w:rPr>
        <w:t xml:space="preserve"> pojemnik</w:t>
      </w:r>
      <w:r w:rsidR="00DE7DA4" w:rsidRPr="00D62355">
        <w:rPr>
          <w:bCs/>
          <w:sz w:val="24"/>
          <w:szCs w:val="24"/>
        </w:rPr>
        <w:t xml:space="preserve"> 12</w:t>
      </w:r>
      <w:r w:rsidR="00857571" w:rsidRPr="00D62355">
        <w:rPr>
          <w:bCs/>
          <w:sz w:val="24"/>
          <w:szCs w:val="24"/>
        </w:rPr>
        <w:t>0 l.</w:t>
      </w:r>
      <w:r w:rsidR="00C02352" w:rsidRPr="00D62355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     </w:t>
      </w:r>
      <w:r w:rsidR="00C02352" w:rsidRPr="00D62355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(sprzęt zebrany z wszystkich budynków objętych zaproszeniem)</w:t>
      </w:r>
      <w:r w:rsidRPr="00D62355">
        <w:rPr>
          <w:bCs/>
          <w:sz w:val="24"/>
          <w:szCs w:val="24"/>
        </w:rPr>
        <w:t xml:space="preserve">, </w:t>
      </w:r>
      <w:r w:rsidR="00C01175">
        <w:rPr>
          <w:bCs/>
          <w:sz w:val="24"/>
          <w:szCs w:val="24"/>
        </w:rPr>
        <w:t xml:space="preserve">opróżniany </w:t>
      </w:r>
      <w:r w:rsidR="001F17B3" w:rsidRPr="00D62355">
        <w:rPr>
          <w:bCs/>
          <w:sz w:val="24"/>
          <w:szCs w:val="24"/>
        </w:rPr>
        <w:t>min</w:t>
      </w:r>
      <w:r w:rsidR="005A46F7" w:rsidRPr="00D62355">
        <w:rPr>
          <w:bCs/>
          <w:sz w:val="24"/>
          <w:szCs w:val="24"/>
        </w:rPr>
        <w:t>imum</w:t>
      </w:r>
      <w:r w:rsidR="001F17B3" w:rsidRPr="00D62355">
        <w:rPr>
          <w:bCs/>
          <w:sz w:val="24"/>
          <w:szCs w:val="24"/>
        </w:rPr>
        <w:t xml:space="preserve"> </w:t>
      </w:r>
      <w:r w:rsidRPr="00D62355">
        <w:rPr>
          <w:bCs/>
          <w:sz w:val="24"/>
          <w:szCs w:val="24"/>
        </w:rPr>
        <w:t>1 raz</w:t>
      </w:r>
      <w:r w:rsidR="0063730F">
        <w:rPr>
          <w:bCs/>
          <w:sz w:val="24"/>
          <w:szCs w:val="24"/>
        </w:rPr>
        <w:t xml:space="preserve">                       </w:t>
      </w:r>
      <w:r w:rsidRPr="00D62355">
        <w:rPr>
          <w:bCs/>
          <w:sz w:val="24"/>
          <w:szCs w:val="24"/>
        </w:rPr>
        <w:t xml:space="preserve"> w roku, ze </w:t>
      </w:r>
      <w:r w:rsidRPr="00D7254A">
        <w:rPr>
          <w:bCs/>
          <w:sz w:val="24"/>
          <w:szCs w:val="24"/>
        </w:rPr>
        <w:t>stanowiska przy</w:t>
      </w:r>
      <w:r w:rsidR="00C02352" w:rsidRPr="00D7254A">
        <w:rPr>
          <w:bCs/>
          <w:sz w:val="24"/>
          <w:szCs w:val="24"/>
        </w:rPr>
        <w:t xml:space="preserve"> Urzędzie </w:t>
      </w:r>
      <w:r w:rsidRPr="00D7254A">
        <w:rPr>
          <w:bCs/>
          <w:sz w:val="24"/>
          <w:szCs w:val="24"/>
        </w:rPr>
        <w:t>Miasta, w terminie uzgodnionym z Zamawiającym</w:t>
      </w:r>
      <w:r w:rsidR="00C02352" w:rsidRPr="00D7254A">
        <w:rPr>
          <w:bCs/>
          <w:sz w:val="24"/>
          <w:szCs w:val="24"/>
        </w:rPr>
        <w:t>,</w:t>
      </w:r>
    </w:p>
    <w:p w14:paraId="0C219C41" w14:textId="0424FB1B" w:rsidR="00857571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g</w:t>
      </w:r>
      <w:r w:rsidR="00857571" w:rsidRPr="00A27389">
        <w:rPr>
          <w:bCs/>
          <w:sz w:val="24"/>
          <w:szCs w:val="24"/>
        </w:rPr>
        <w:t xml:space="preserve">abaryty – odbiór mebli i innych odpadów wielkogabarytowych </w:t>
      </w:r>
      <w:r w:rsidR="00BA07B1">
        <w:rPr>
          <w:bCs/>
          <w:sz w:val="24"/>
          <w:szCs w:val="24"/>
        </w:rPr>
        <w:t xml:space="preserve"> min. </w:t>
      </w:r>
      <w:r w:rsidR="00857571" w:rsidRPr="00A27389">
        <w:rPr>
          <w:bCs/>
          <w:sz w:val="24"/>
          <w:szCs w:val="24"/>
        </w:rPr>
        <w:t xml:space="preserve">1 raz w roku, </w:t>
      </w:r>
      <w:r w:rsidR="0063730F">
        <w:rPr>
          <w:bCs/>
          <w:sz w:val="24"/>
          <w:szCs w:val="24"/>
        </w:rPr>
        <w:t xml:space="preserve">                          </w:t>
      </w:r>
      <w:r w:rsidR="00857571" w:rsidRPr="00A27389">
        <w:rPr>
          <w:bCs/>
          <w:sz w:val="24"/>
          <w:szCs w:val="24"/>
        </w:rPr>
        <w:t xml:space="preserve">ze stanowiska </w:t>
      </w:r>
      <w:r w:rsidR="00857571" w:rsidRPr="00D62355">
        <w:rPr>
          <w:bCs/>
          <w:sz w:val="24"/>
          <w:szCs w:val="24"/>
        </w:rPr>
        <w:t>przy Urzędzie Miasta, w terminie uzgodnionym z Zamawiającym;</w:t>
      </w:r>
    </w:p>
    <w:p w14:paraId="18B17DAB" w14:textId="77777777" w:rsidR="00BA07B1" w:rsidRPr="00D62355" w:rsidRDefault="00BA07B1" w:rsidP="00BA07B1">
      <w:pPr>
        <w:pStyle w:val="Akapitzlist"/>
        <w:ind w:left="851"/>
        <w:jc w:val="both"/>
        <w:rPr>
          <w:bCs/>
          <w:sz w:val="24"/>
          <w:szCs w:val="24"/>
        </w:rPr>
      </w:pPr>
    </w:p>
    <w:p w14:paraId="5DC06C99" w14:textId="5495B366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</w:t>
      </w:r>
      <w:r w:rsidR="00BA07B1">
        <w:rPr>
          <w:b/>
          <w:bCs/>
          <w:sz w:val="24"/>
          <w:szCs w:val="24"/>
        </w:rPr>
        <w:t xml:space="preserve">  ul.</w:t>
      </w:r>
      <w:r w:rsidRPr="00A27389">
        <w:rPr>
          <w:b/>
          <w:bCs/>
          <w:sz w:val="24"/>
          <w:szCs w:val="24"/>
        </w:rPr>
        <w:t xml:space="preserve"> Rynek 1</w:t>
      </w:r>
      <w:r w:rsidR="001A6D19" w:rsidRPr="00A27389">
        <w:rPr>
          <w:b/>
          <w:bCs/>
          <w:sz w:val="24"/>
          <w:szCs w:val="24"/>
        </w:rPr>
        <w:t>,Szalety Miejskie</w:t>
      </w:r>
      <w:r w:rsidR="00BA07B1">
        <w:rPr>
          <w:b/>
          <w:bCs/>
          <w:sz w:val="24"/>
          <w:szCs w:val="24"/>
        </w:rPr>
        <w:t xml:space="preserve"> w Sławkowie</w:t>
      </w:r>
    </w:p>
    <w:p w14:paraId="2A0C505E" w14:textId="0E103D01" w:rsidR="001316C5" w:rsidRPr="00974C00" w:rsidRDefault="00717386" w:rsidP="000D5931">
      <w:pPr>
        <w:pStyle w:val="Akapitzlist"/>
        <w:numPr>
          <w:ilvl w:val="0"/>
          <w:numId w:val="13"/>
        </w:numPr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mieszane</w:t>
      </w:r>
      <w:r w:rsidR="00BA07B1">
        <w:rPr>
          <w:bCs/>
          <w:sz w:val="24"/>
          <w:szCs w:val="24"/>
        </w:rPr>
        <w:t xml:space="preserve"> </w:t>
      </w:r>
      <w:r w:rsidR="001316C5" w:rsidRPr="00A27389">
        <w:rPr>
          <w:bCs/>
          <w:sz w:val="24"/>
          <w:szCs w:val="24"/>
        </w:rPr>
        <w:t>– jeden pojemnik o pojemn</w:t>
      </w:r>
      <w:r>
        <w:rPr>
          <w:bCs/>
          <w:sz w:val="24"/>
          <w:szCs w:val="24"/>
        </w:rPr>
        <w:t>ości  240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  <w:r w:rsidR="001316C5" w:rsidRPr="00974C00">
        <w:rPr>
          <w:bCs/>
          <w:sz w:val="24"/>
          <w:szCs w:val="24"/>
        </w:rPr>
        <w:t xml:space="preserve">pojemności  120 l - pojemnik na odpady </w:t>
      </w:r>
      <w:r w:rsidR="00C01175">
        <w:rPr>
          <w:bCs/>
          <w:sz w:val="24"/>
          <w:szCs w:val="24"/>
        </w:rPr>
        <w:t>z</w:t>
      </w:r>
      <w:r w:rsidR="001316C5" w:rsidRPr="00974C00">
        <w:rPr>
          <w:bCs/>
          <w:sz w:val="24"/>
          <w:szCs w:val="24"/>
        </w:rPr>
        <w:t xml:space="preserve">mieszane należy opróżniać raz na tydzień, </w:t>
      </w:r>
    </w:p>
    <w:p w14:paraId="273562EC" w14:textId="0A5C08C3" w:rsidR="00D44E07" w:rsidRPr="00D44E07" w:rsidRDefault="00D44E07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D44E07">
        <w:rPr>
          <w:bCs/>
          <w:sz w:val="24"/>
          <w:szCs w:val="24"/>
        </w:rPr>
        <w:t>na odpady segregowane worek 120</w:t>
      </w:r>
      <w:r w:rsidR="00C01175">
        <w:rPr>
          <w:bCs/>
          <w:sz w:val="24"/>
          <w:szCs w:val="24"/>
        </w:rPr>
        <w:t xml:space="preserve"> </w:t>
      </w:r>
      <w:r w:rsidRPr="00D44E07">
        <w:rPr>
          <w:bCs/>
          <w:sz w:val="24"/>
          <w:szCs w:val="24"/>
        </w:rPr>
        <w:t xml:space="preserve">l na frakcje zbierane selektywnie:                 </w:t>
      </w:r>
    </w:p>
    <w:p w14:paraId="3573EB3C" w14:textId="4325393C" w:rsidR="001316C5" w:rsidRDefault="00D44E07" w:rsidP="00974C0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papier</w:t>
      </w:r>
      <w:r w:rsidR="00BA07B1">
        <w:rPr>
          <w:bCs/>
          <w:sz w:val="24"/>
          <w:szCs w:val="24"/>
        </w:rPr>
        <w:t xml:space="preserve"> (1 worek)</w:t>
      </w:r>
      <w:r>
        <w:rPr>
          <w:bCs/>
          <w:sz w:val="24"/>
          <w:szCs w:val="24"/>
        </w:rPr>
        <w:t>, plastik</w:t>
      </w:r>
      <w:r w:rsidR="00BA07B1">
        <w:rPr>
          <w:bCs/>
          <w:sz w:val="24"/>
          <w:szCs w:val="24"/>
        </w:rPr>
        <w:t xml:space="preserve"> (3 worki)</w:t>
      </w:r>
      <w:r>
        <w:rPr>
          <w:bCs/>
          <w:sz w:val="24"/>
          <w:szCs w:val="24"/>
        </w:rPr>
        <w:t xml:space="preserve">, szkło </w:t>
      </w:r>
      <w:r w:rsidR="00BA07B1">
        <w:rPr>
          <w:bCs/>
          <w:sz w:val="24"/>
          <w:szCs w:val="24"/>
        </w:rPr>
        <w:t xml:space="preserve">(2 worki) </w:t>
      </w:r>
      <w:r w:rsidRPr="00D44E07">
        <w:rPr>
          <w:bCs/>
          <w:sz w:val="24"/>
          <w:szCs w:val="24"/>
        </w:rPr>
        <w:t xml:space="preserve">– każdy worek na odpady selektywne 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BA07B1">
        <w:rPr>
          <w:bCs/>
          <w:sz w:val="24"/>
          <w:szCs w:val="24"/>
        </w:rPr>
        <w:t xml:space="preserve"> (przez 12 miesięcy)</w:t>
      </w:r>
      <w:r w:rsidR="001316C5" w:rsidRPr="00A27389">
        <w:rPr>
          <w:bCs/>
          <w:sz w:val="24"/>
          <w:szCs w:val="24"/>
        </w:rPr>
        <w:t>.</w:t>
      </w:r>
    </w:p>
    <w:p w14:paraId="48DEBCA6" w14:textId="77777777" w:rsidR="00BA07B1" w:rsidRPr="00A27389" w:rsidRDefault="00BA07B1" w:rsidP="00974C00">
      <w:pPr>
        <w:pStyle w:val="Akapitzlist"/>
        <w:ind w:left="851"/>
        <w:jc w:val="both"/>
        <w:rPr>
          <w:b/>
          <w:bCs/>
          <w:sz w:val="24"/>
          <w:szCs w:val="24"/>
        </w:rPr>
      </w:pPr>
    </w:p>
    <w:p w14:paraId="4FEF2D6B" w14:textId="16244A79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Urząd Miasta przy ul. </w:t>
      </w:r>
      <w:proofErr w:type="spellStart"/>
      <w:r w:rsidRPr="00A27389">
        <w:rPr>
          <w:b/>
          <w:bCs/>
          <w:sz w:val="24"/>
          <w:szCs w:val="24"/>
        </w:rPr>
        <w:t>Okradzionowska</w:t>
      </w:r>
      <w:proofErr w:type="spellEnd"/>
      <w:r w:rsidRPr="00A27389">
        <w:rPr>
          <w:b/>
          <w:bCs/>
          <w:sz w:val="24"/>
          <w:szCs w:val="24"/>
        </w:rPr>
        <w:t xml:space="preserve"> 29B</w:t>
      </w:r>
      <w:r w:rsidR="00BA07B1">
        <w:rPr>
          <w:b/>
          <w:bCs/>
          <w:sz w:val="24"/>
          <w:szCs w:val="24"/>
        </w:rPr>
        <w:t xml:space="preserve"> w Sławkowie</w:t>
      </w:r>
    </w:p>
    <w:p w14:paraId="49B34F4C" w14:textId="3E357499" w:rsidR="001316C5" w:rsidRPr="00974C00" w:rsidRDefault="001316C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622A6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BDF1689" w14:textId="1F1D589C" w:rsidR="00D62355" w:rsidRDefault="00D6235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587055A4" w14:textId="3D2F6D01" w:rsidR="00D62355" w:rsidRDefault="00D62355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176D70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F75A26B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EE4C1A8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68E61B40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5EB0628E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2FC1C88A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8371FA3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0FADC134" w14:textId="35C59153" w:rsidR="00B01B0E" w:rsidRPr="00A27389" w:rsidRDefault="009D14D7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B01B0E" w:rsidRPr="00A27389">
        <w:rPr>
          <w:b/>
          <w:bCs/>
          <w:sz w:val="24"/>
          <w:szCs w:val="24"/>
        </w:rPr>
        <w:t>Mały Rynek 10</w:t>
      </w:r>
    </w:p>
    <w:p w14:paraId="033EAB86" w14:textId="0C419D47" w:rsidR="00C622A6" w:rsidRPr="00974C00" w:rsidRDefault="00C622A6" w:rsidP="000D5931">
      <w:pPr>
        <w:pStyle w:val="Akapitzlist"/>
        <w:numPr>
          <w:ilvl w:val="0"/>
          <w:numId w:val="15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120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l 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2E9C73D" w14:textId="4C3B637D" w:rsidR="00C02352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14:paraId="04972E7F" w14:textId="07B8E1AF" w:rsidR="00C622A6" w:rsidRDefault="00C622A6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( 1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( 3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 w:rsidR="00D62355"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 w:rsidR="00D62355"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 w:rsidR="00D62355"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 w:rsidR="00D62355"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</w:t>
      </w:r>
      <w:r w:rsidR="00D62355">
        <w:rPr>
          <w:bCs/>
          <w:sz w:val="24"/>
          <w:szCs w:val="24"/>
        </w:rPr>
        <w:t>,</w:t>
      </w:r>
    </w:p>
    <w:p w14:paraId="7C381488" w14:textId="77777777" w:rsidR="00176D70" w:rsidRDefault="00176D70" w:rsidP="00176D70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0E789846" w14:textId="19C1DB08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należy odbierać co najmniej </w:t>
      </w:r>
      <w:r w:rsidR="0063730F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>raz w miesiącu ( w okresie od 01.04.2022 r. do 30.11.2022r.),</w:t>
      </w:r>
    </w:p>
    <w:p w14:paraId="5AB69DE9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7DB9FC74" w14:textId="05F2BCAE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Budynek użyt</w:t>
      </w:r>
      <w:r w:rsidR="00176D70">
        <w:rPr>
          <w:b/>
          <w:bCs/>
          <w:sz w:val="24"/>
          <w:szCs w:val="24"/>
        </w:rPr>
        <w:t xml:space="preserve">eczności publicznej </w:t>
      </w:r>
      <w:r w:rsidRPr="00A27389">
        <w:rPr>
          <w:b/>
          <w:bCs/>
          <w:sz w:val="24"/>
          <w:szCs w:val="24"/>
        </w:rPr>
        <w:t xml:space="preserve">przy </w:t>
      </w:r>
      <w:r w:rsidR="00176D70">
        <w:rPr>
          <w:b/>
          <w:bCs/>
          <w:sz w:val="24"/>
          <w:szCs w:val="24"/>
        </w:rPr>
        <w:t xml:space="preserve">ul. </w:t>
      </w:r>
      <w:r w:rsidRPr="00A27389">
        <w:rPr>
          <w:b/>
          <w:bCs/>
          <w:sz w:val="24"/>
          <w:szCs w:val="24"/>
        </w:rPr>
        <w:t>Mały Rynek 9</w:t>
      </w:r>
    </w:p>
    <w:p w14:paraId="2BEDFCFE" w14:textId="3CFC796E" w:rsidR="00C622A6" w:rsidRPr="00974C00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– </w:t>
      </w:r>
      <w:r w:rsidR="001F17B3" w:rsidRPr="00974C00">
        <w:rPr>
          <w:bCs/>
          <w:sz w:val="24"/>
          <w:szCs w:val="24"/>
        </w:rPr>
        <w:t>ma</w:t>
      </w:r>
      <w:r w:rsidR="005A46F7" w:rsidRPr="00974C00">
        <w:rPr>
          <w:bCs/>
          <w:sz w:val="24"/>
          <w:szCs w:val="24"/>
        </w:rPr>
        <w:t>ksymalnie</w:t>
      </w:r>
      <w:r w:rsidR="001F17B3" w:rsidRPr="00974C00">
        <w:rPr>
          <w:bCs/>
          <w:sz w:val="24"/>
          <w:szCs w:val="24"/>
        </w:rPr>
        <w:t xml:space="preserve"> dwa </w:t>
      </w:r>
      <w:r w:rsidRPr="00974C00">
        <w:rPr>
          <w:bCs/>
          <w:sz w:val="24"/>
          <w:szCs w:val="24"/>
        </w:rPr>
        <w:t>pojemnik</w:t>
      </w:r>
      <w:r w:rsidR="007B6D5E" w:rsidRPr="00974C00">
        <w:rPr>
          <w:bCs/>
          <w:sz w:val="24"/>
          <w:szCs w:val="24"/>
        </w:rPr>
        <w:t>i</w:t>
      </w:r>
      <w:r w:rsidRPr="00974C00">
        <w:rPr>
          <w:bCs/>
          <w:sz w:val="24"/>
          <w:szCs w:val="24"/>
        </w:rPr>
        <w:t xml:space="preserve"> o pojemności  </w:t>
      </w:r>
      <w:r w:rsidR="001F17B3" w:rsidRPr="00974C00">
        <w:rPr>
          <w:bCs/>
          <w:sz w:val="24"/>
          <w:szCs w:val="24"/>
        </w:rPr>
        <w:t xml:space="preserve">120 </w:t>
      </w:r>
      <w:r w:rsidRPr="00974C00">
        <w:rPr>
          <w:bCs/>
          <w:sz w:val="24"/>
          <w:szCs w:val="24"/>
        </w:rPr>
        <w:t>l  - pojemnik</w:t>
      </w:r>
      <w:r w:rsidR="0063730F">
        <w:rPr>
          <w:bCs/>
          <w:sz w:val="24"/>
          <w:szCs w:val="24"/>
        </w:rPr>
        <w:t xml:space="preserve">                         </w:t>
      </w:r>
      <w:r w:rsidRPr="00974C00">
        <w:rPr>
          <w:bCs/>
          <w:sz w:val="24"/>
          <w:szCs w:val="24"/>
        </w:rPr>
        <w:t xml:space="preserve"> na odpady</w:t>
      </w:r>
      <w:r w:rsidR="00C02352" w:rsidRPr="00974C00"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38C91AB8" w14:textId="3EF7367D" w:rsidR="00F22307" w:rsidRDefault="00F22307" w:rsidP="000D5931">
      <w:pPr>
        <w:pStyle w:val="Akapitzlist"/>
        <w:numPr>
          <w:ilvl w:val="0"/>
          <w:numId w:val="16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4D48C3B" w14:textId="730D6F97" w:rsidR="00E7742C" w:rsidRDefault="00F22307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041B9F0E" w14:textId="77777777" w:rsidR="00744FBC" w:rsidRPr="00744FBC" w:rsidRDefault="00744FBC" w:rsidP="00744FBC">
      <w:pPr>
        <w:pStyle w:val="Akapitzlist"/>
        <w:ind w:left="644"/>
        <w:jc w:val="both"/>
        <w:rPr>
          <w:bCs/>
          <w:sz w:val="24"/>
          <w:szCs w:val="24"/>
        </w:rPr>
      </w:pPr>
    </w:p>
    <w:p w14:paraId="20525AD9" w14:textId="2225E8BC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 xml:space="preserve">udynek </w:t>
      </w:r>
      <w:r w:rsidR="00176D70" w:rsidRPr="00A27389">
        <w:rPr>
          <w:b/>
          <w:bCs/>
          <w:sz w:val="24"/>
          <w:szCs w:val="24"/>
        </w:rPr>
        <w:t>użyt</w:t>
      </w:r>
      <w:r w:rsidR="00176D70">
        <w:rPr>
          <w:b/>
          <w:bCs/>
          <w:sz w:val="24"/>
          <w:szCs w:val="24"/>
        </w:rPr>
        <w:t xml:space="preserve">eczności publicznej </w:t>
      </w:r>
      <w:r w:rsidR="00C622A6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C622A6" w:rsidRPr="00A27389">
        <w:rPr>
          <w:b/>
          <w:bCs/>
          <w:sz w:val="24"/>
          <w:szCs w:val="24"/>
        </w:rPr>
        <w:t>Młyńska 14</w:t>
      </w:r>
      <w:r w:rsidR="009F2A57">
        <w:rPr>
          <w:b/>
          <w:bCs/>
          <w:sz w:val="24"/>
          <w:szCs w:val="24"/>
        </w:rPr>
        <w:t>a</w:t>
      </w:r>
    </w:p>
    <w:p w14:paraId="1ECBCBF7" w14:textId="3C9A4B2B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14:paraId="5B5F441B" w14:textId="45652310" w:rsidR="00C622A6" w:rsidRPr="000D5351" w:rsidRDefault="00C622A6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0D5351">
        <w:rPr>
          <w:bCs/>
          <w:sz w:val="24"/>
          <w:szCs w:val="24"/>
        </w:rPr>
        <w:t xml:space="preserve">mieszane należy opróżniać raz na tydzień, </w:t>
      </w:r>
    </w:p>
    <w:p w14:paraId="65D49291" w14:textId="0E5AACAF" w:rsidR="00F22307" w:rsidRDefault="00F2230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707AB68" w14:textId="4DD1B360" w:rsidR="00F22307" w:rsidRDefault="00F22307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0D5351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0D5351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0D5351">
        <w:rPr>
          <w:bCs/>
          <w:sz w:val="24"/>
          <w:szCs w:val="24"/>
        </w:rPr>
        <w:t xml:space="preserve"> – każdy worek na odpady selektywne należy </w:t>
      </w:r>
      <w:r w:rsidR="009F2A57">
        <w:rPr>
          <w:bCs/>
          <w:sz w:val="24"/>
          <w:szCs w:val="24"/>
        </w:rPr>
        <w:t xml:space="preserve">odbierać </w:t>
      </w:r>
      <w:r w:rsidRPr="000D5351">
        <w:rPr>
          <w:bCs/>
          <w:sz w:val="24"/>
          <w:szCs w:val="24"/>
        </w:rPr>
        <w:t>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374714D3" w14:textId="77777777" w:rsidR="00176D70" w:rsidRDefault="00176D70" w:rsidP="00176D70">
      <w:pPr>
        <w:pStyle w:val="Akapitzlist"/>
        <w:numPr>
          <w:ilvl w:val="0"/>
          <w:numId w:val="14"/>
        </w:numPr>
        <w:ind w:left="284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3CF6B274" w14:textId="3CCB3B4A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bio</w:t>
      </w:r>
      <w:proofErr w:type="spellEnd"/>
      <w:r>
        <w:rPr>
          <w:bCs/>
          <w:sz w:val="24"/>
          <w:szCs w:val="24"/>
        </w:rPr>
        <w:t xml:space="preserve"> należy odbierać co najmniej</w:t>
      </w:r>
      <w:r w:rsidR="0063730F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raz w miesiącu ( w okresie od 01.04.2022 r. do 30.11.2022r.),</w:t>
      </w:r>
    </w:p>
    <w:p w14:paraId="02B3C52B" w14:textId="1725D6DA" w:rsidR="00717386" w:rsidRPr="000D5351" w:rsidRDefault="001F17B3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odpady w postaci chemikaliów (w tym opakowań i pozostałości po środkach ochrony roślin,  </w:t>
      </w:r>
    </w:p>
    <w:p w14:paraId="44C66C0E" w14:textId="5BAE66EA" w:rsidR="001F17B3" w:rsidRPr="000D5351" w:rsidRDefault="001F17B3" w:rsidP="000D5351">
      <w:pPr>
        <w:pStyle w:val="Akapitzlist"/>
        <w:ind w:left="720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nawozach, środkach chemicznych, środkach impregnacji drewna</w:t>
      </w:r>
      <w:r w:rsidR="003718F2">
        <w:rPr>
          <w:bCs/>
          <w:sz w:val="24"/>
          <w:szCs w:val="24"/>
        </w:rPr>
        <w:t>, opakowania po smarach</w:t>
      </w:r>
      <w:r w:rsidRPr="000D5351">
        <w:rPr>
          <w:bCs/>
          <w:sz w:val="24"/>
          <w:szCs w:val="24"/>
        </w:rPr>
        <w:t>)  min. 1  pojemnik 120 l. ,</w:t>
      </w:r>
      <w:r w:rsidR="009F2A57">
        <w:rPr>
          <w:bCs/>
          <w:sz w:val="24"/>
          <w:szCs w:val="24"/>
        </w:rPr>
        <w:t xml:space="preserve"> opróżniany </w:t>
      </w:r>
      <w:r w:rsidRPr="000D5351">
        <w:rPr>
          <w:bCs/>
          <w:sz w:val="24"/>
          <w:szCs w:val="24"/>
        </w:rPr>
        <w:t xml:space="preserve">min. 1 raz w roku, w terminie uzgodnionym </w:t>
      </w:r>
      <w:r w:rsidR="0063730F">
        <w:rPr>
          <w:bCs/>
          <w:sz w:val="24"/>
          <w:szCs w:val="24"/>
        </w:rPr>
        <w:t xml:space="preserve">                                     </w:t>
      </w:r>
      <w:r w:rsidRPr="000D5351">
        <w:rPr>
          <w:bCs/>
          <w:sz w:val="24"/>
          <w:szCs w:val="24"/>
        </w:rPr>
        <w:t>z Zamawiającym;</w:t>
      </w:r>
    </w:p>
    <w:p w14:paraId="5E2F4C6C" w14:textId="77777777"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14:paraId="45F171F7" w14:textId="0B144431" w:rsidR="00DE7DA4" w:rsidRPr="00DE7DA4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76D70">
        <w:rPr>
          <w:b/>
          <w:bCs/>
          <w:sz w:val="24"/>
          <w:szCs w:val="24"/>
        </w:rPr>
        <w:t xml:space="preserve"> w Sławkowie.</w:t>
      </w:r>
    </w:p>
    <w:p w14:paraId="23108B62" w14:textId="5AADE360" w:rsidR="00C622A6" w:rsidRPr="00DE7DA4" w:rsidRDefault="00DE7DA4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Polskich.</w:t>
      </w:r>
    </w:p>
    <w:p w14:paraId="3FA080AA" w14:textId="70D7FFA1" w:rsidR="00C622A6" w:rsidRPr="00C07020" w:rsidRDefault="00C622A6" w:rsidP="00CB510E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C07020">
        <w:rPr>
          <w:bCs/>
          <w:sz w:val="24"/>
          <w:szCs w:val="24"/>
        </w:rPr>
        <w:t xml:space="preserve">na odpady </w:t>
      </w:r>
      <w:r w:rsidR="003718F2" w:rsidRPr="00C07020">
        <w:rPr>
          <w:bCs/>
          <w:sz w:val="24"/>
          <w:szCs w:val="24"/>
        </w:rPr>
        <w:t>z</w:t>
      </w:r>
      <w:r w:rsidRPr="00C07020">
        <w:rPr>
          <w:bCs/>
          <w:sz w:val="24"/>
          <w:szCs w:val="24"/>
        </w:rPr>
        <w:t>mieszane – jeden p</w:t>
      </w:r>
      <w:r w:rsidR="005A46F7" w:rsidRPr="00C07020">
        <w:rPr>
          <w:bCs/>
          <w:sz w:val="24"/>
          <w:szCs w:val="24"/>
        </w:rPr>
        <w:t>ojemnik o pojemności  240</w:t>
      </w:r>
      <w:r w:rsidR="009F2A57">
        <w:rPr>
          <w:bCs/>
          <w:sz w:val="24"/>
          <w:szCs w:val="24"/>
        </w:rPr>
        <w:t xml:space="preserve"> </w:t>
      </w:r>
      <w:r w:rsidR="005A46F7" w:rsidRPr="00C07020">
        <w:rPr>
          <w:bCs/>
          <w:sz w:val="24"/>
          <w:szCs w:val="24"/>
        </w:rPr>
        <w:t>l i maksymalnie</w:t>
      </w:r>
      <w:r w:rsidRPr="00C07020">
        <w:rPr>
          <w:bCs/>
          <w:sz w:val="24"/>
          <w:szCs w:val="24"/>
        </w:rPr>
        <w:t xml:space="preserve"> jeden pojemnik</w:t>
      </w:r>
      <w:r w:rsidR="00E7742C" w:rsidRPr="00C07020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</w:t>
      </w:r>
      <w:r w:rsidR="00C07020" w:rsidRPr="00C07020">
        <w:rPr>
          <w:bCs/>
          <w:sz w:val="24"/>
          <w:szCs w:val="24"/>
        </w:rPr>
        <w:t>o</w:t>
      </w:r>
      <w:r w:rsidR="00C07020">
        <w:rPr>
          <w:bCs/>
          <w:sz w:val="24"/>
          <w:szCs w:val="24"/>
        </w:rPr>
        <w:t xml:space="preserve"> </w:t>
      </w:r>
      <w:r w:rsidRPr="00C07020">
        <w:rPr>
          <w:bCs/>
          <w:sz w:val="24"/>
          <w:szCs w:val="24"/>
        </w:rPr>
        <w:t>pojemności  120 l - pojemnik</w:t>
      </w:r>
      <w:r w:rsidR="00983C00" w:rsidRPr="00C07020">
        <w:rPr>
          <w:bCs/>
          <w:sz w:val="24"/>
          <w:szCs w:val="24"/>
        </w:rPr>
        <w:t>i</w:t>
      </w:r>
      <w:r w:rsidRPr="00C07020">
        <w:rPr>
          <w:bCs/>
          <w:sz w:val="24"/>
          <w:szCs w:val="24"/>
        </w:rPr>
        <w:t xml:space="preserve"> na odpady mieszane należy opróżniać raz na tydzień, </w:t>
      </w:r>
    </w:p>
    <w:p w14:paraId="254F0A4F" w14:textId="3203AB56" w:rsidR="00932FC7" w:rsidRDefault="00932FC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644B40B4" w14:textId="1D1B8B10" w:rsidR="00932FC7" w:rsidRDefault="00932FC7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3B6ED448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A24A728" w14:textId="39A65105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(3 worki)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–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worek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na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 xml:space="preserve"> odpady selektywne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należy odbierać co najmniej raz </w:t>
      </w:r>
      <w:r w:rsidR="0063730F">
        <w:rPr>
          <w:bCs/>
          <w:sz w:val="24"/>
          <w:szCs w:val="24"/>
        </w:rPr>
        <w:t xml:space="preserve">                           </w:t>
      </w:r>
    </w:p>
    <w:p w14:paraId="25D2B137" w14:textId="4D5FE151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miesiącu ( w okresie od 01.04.2022 r. do 30.11.2022r.),</w:t>
      </w:r>
    </w:p>
    <w:p w14:paraId="44B2B55C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24C12AB1" w14:textId="5FDD92EC" w:rsidR="00C622A6" w:rsidRPr="00775229" w:rsidRDefault="009F2A57" w:rsidP="00775229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75229">
        <w:rPr>
          <w:b/>
          <w:bCs/>
          <w:sz w:val="24"/>
          <w:szCs w:val="24"/>
        </w:rPr>
        <w:t xml:space="preserve">) </w:t>
      </w:r>
      <w:r w:rsidR="00B01B0E" w:rsidRPr="00775229">
        <w:rPr>
          <w:b/>
          <w:bCs/>
          <w:sz w:val="24"/>
          <w:szCs w:val="24"/>
        </w:rPr>
        <w:t xml:space="preserve">Klub </w:t>
      </w:r>
      <w:r w:rsidR="007B6D5E" w:rsidRPr="00775229">
        <w:rPr>
          <w:b/>
          <w:bCs/>
          <w:sz w:val="24"/>
          <w:szCs w:val="24"/>
        </w:rPr>
        <w:t xml:space="preserve">Dziecięcy </w:t>
      </w:r>
      <w:proofErr w:type="spellStart"/>
      <w:r w:rsidR="00B01B0E" w:rsidRPr="00775229">
        <w:rPr>
          <w:b/>
          <w:bCs/>
          <w:sz w:val="24"/>
          <w:szCs w:val="24"/>
        </w:rPr>
        <w:t>Maluszkowo</w:t>
      </w:r>
      <w:proofErr w:type="spellEnd"/>
      <w:r w:rsidR="00B01B0E" w:rsidRPr="00775229">
        <w:rPr>
          <w:b/>
          <w:bCs/>
          <w:sz w:val="24"/>
          <w:szCs w:val="24"/>
        </w:rPr>
        <w:t xml:space="preserve"> przy</w:t>
      </w:r>
      <w:r w:rsidR="005B10E7">
        <w:rPr>
          <w:b/>
          <w:bCs/>
          <w:sz w:val="24"/>
          <w:szCs w:val="24"/>
        </w:rPr>
        <w:t xml:space="preserve"> ul.</w:t>
      </w:r>
      <w:r w:rsidR="00B01B0E" w:rsidRPr="00775229">
        <w:rPr>
          <w:b/>
          <w:bCs/>
          <w:sz w:val="24"/>
          <w:szCs w:val="24"/>
        </w:rPr>
        <w:t xml:space="preserve"> PCK 9</w:t>
      </w:r>
      <w:r w:rsidR="005B10E7">
        <w:rPr>
          <w:b/>
          <w:bCs/>
          <w:sz w:val="24"/>
          <w:szCs w:val="24"/>
        </w:rPr>
        <w:t xml:space="preserve"> w Sławkowie</w:t>
      </w:r>
    </w:p>
    <w:p w14:paraId="72950438" w14:textId="7E24340C" w:rsidR="00C622A6" w:rsidRPr="0063730F" w:rsidRDefault="00C622A6" w:rsidP="00A31BB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</w:t>
      </w:r>
      <w:r w:rsidR="00983C00" w:rsidRPr="0063730F">
        <w:rPr>
          <w:bCs/>
          <w:sz w:val="24"/>
          <w:szCs w:val="24"/>
        </w:rPr>
        <w:t xml:space="preserve">jeden pojemnik o pojemności 240 l i </w:t>
      </w:r>
      <w:r w:rsidRPr="0063730F">
        <w:rPr>
          <w:bCs/>
          <w:sz w:val="24"/>
          <w:szCs w:val="24"/>
        </w:rPr>
        <w:t>ma</w:t>
      </w:r>
      <w:r w:rsidR="005A46F7" w:rsidRPr="0063730F">
        <w:rPr>
          <w:bCs/>
          <w:sz w:val="24"/>
          <w:szCs w:val="24"/>
        </w:rPr>
        <w:t>ksymalnie</w:t>
      </w:r>
      <w:r w:rsidRPr="0063730F">
        <w:rPr>
          <w:bCs/>
          <w:sz w:val="24"/>
          <w:szCs w:val="24"/>
        </w:rPr>
        <w:t xml:space="preserve"> </w:t>
      </w:r>
      <w:r w:rsidR="00983C00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 xml:space="preserve"> pojemniki </w:t>
      </w:r>
      <w:r w:rsidR="00E7742C" w:rsidRPr="0063730F">
        <w:rPr>
          <w:bCs/>
          <w:sz w:val="24"/>
          <w:szCs w:val="24"/>
        </w:rPr>
        <w:t xml:space="preserve"> </w:t>
      </w:r>
      <w:r w:rsidR="0063730F" w:rsidRPr="0063730F">
        <w:rPr>
          <w:bCs/>
          <w:sz w:val="24"/>
          <w:szCs w:val="24"/>
        </w:rPr>
        <w:t xml:space="preserve">                          </w:t>
      </w:r>
      <w:r w:rsidRPr="0063730F">
        <w:rPr>
          <w:bCs/>
          <w:sz w:val="24"/>
          <w:szCs w:val="24"/>
        </w:rPr>
        <w:t xml:space="preserve">o pojemności </w:t>
      </w:r>
      <w:r w:rsidR="001F17B3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>20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 - pojemnik</w:t>
      </w:r>
      <w:r w:rsidR="00983C00" w:rsidRPr="0063730F">
        <w:rPr>
          <w:bCs/>
          <w:sz w:val="24"/>
          <w:szCs w:val="24"/>
        </w:rPr>
        <w:t>i</w:t>
      </w:r>
      <w:r w:rsidRPr="0063730F">
        <w:rPr>
          <w:bCs/>
          <w:sz w:val="24"/>
          <w:szCs w:val="24"/>
        </w:rPr>
        <w:t xml:space="preserve"> 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59CFD2B3" w14:textId="2370AC73" w:rsidR="00C622A6" w:rsidRPr="0063730F" w:rsidRDefault="00C622A6" w:rsidP="000568D8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>na odpady segregowane: worek 120 l. na frakcje zbierane selektywnie: papier</w:t>
      </w:r>
      <w:r w:rsidR="005B10E7" w:rsidRPr="0063730F">
        <w:rPr>
          <w:bCs/>
          <w:sz w:val="24"/>
          <w:szCs w:val="24"/>
        </w:rPr>
        <w:t xml:space="preserve"> (1 worek)</w:t>
      </w:r>
      <w:r w:rsidR="0063730F">
        <w:rPr>
          <w:bCs/>
          <w:sz w:val="24"/>
          <w:szCs w:val="24"/>
        </w:rPr>
        <w:t xml:space="preserve">, </w:t>
      </w:r>
      <w:r w:rsidRPr="0063730F">
        <w:rPr>
          <w:bCs/>
          <w:sz w:val="24"/>
          <w:szCs w:val="24"/>
        </w:rPr>
        <w:t>plastik</w:t>
      </w:r>
      <w:r w:rsidR="005B10E7" w:rsidRPr="0063730F">
        <w:rPr>
          <w:bCs/>
          <w:sz w:val="24"/>
          <w:szCs w:val="24"/>
        </w:rPr>
        <w:t xml:space="preserve"> (3 worki)</w:t>
      </w:r>
      <w:r w:rsidRPr="0063730F">
        <w:rPr>
          <w:bCs/>
          <w:sz w:val="24"/>
          <w:szCs w:val="24"/>
        </w:rPr>
        <w:t>, szkło</w:t>
      </w:r>
      <w:r w:rsidR="005B10E7" w:rsidRPr="0063730F">
        <w:rPr>
          <w:bCs/>
          <w:sz w:val="24"/>
          <w:szCs w:val="24"/>
        </w:rPr>
        <w:t xml:space="preserve"> (2 worki)</w:t>
      </w:r>
      <w:r w:rsidRPr="0063730F">
        <w:rPr>
          <w:bCs/>
          <w:sz w:val="24"/>
          <w:szCs w:val="24"/>
        </w:rPr>
        <w:t xml:space="preserve"> – każdy </w:t>
      </w:r>
      <w:r w:rsidR="009F2A57" w:rsidRPr="0063730F">
        <w:rPr>
          <w:bCs/>
          <w:sz w:val="24"/>
          <w:szCs w:val="24"/>
        </w:rPr>
        <w:t xml:space="preserve">worek </w:t>
      </w:r>
      <w:r w:rsidRPr="0063730F">
        <w:rPr>
          <w:bCs/>
          <w:sz w:val="24"/>
          <w:szCs w:val="24"/>
        </w:rPr>
        <w:t xml:space="preserve">na odpady </w:t>
      </w:r>
      <w:r w:rsidR="009F2A57" w:rsidRPr="0063730F">
        <w:rPr>
          <w:bCs/>
          <w:sz w:val="24"/>
          <w:szCs w:val="24"/>
        </w:rPr>
        <w:t>selektywne</w:t>
      </w:r>
      <w:r w:rsidR="00587FAB" w:rsidRPr="0063730F">
        <w:rPr>
          <w:bCs/>
          <w:sz w:val="24"/>
          <w:szCs w:val="24"/>
        </w:rPr>
        <w:t xml:space="preserve"> należy </w:t>
      </w:r>
      <w:r w:rsidR="009F2A57" w:rsidRPr="0063730F">
        <w:rPr>
          <w:bCs/>
          <w:sz w:val="24"/>
          <w:szCs w:val="24"/>
        </w:rPr>
        <w:t xml:space="preserve">odbierać </w:t>
      </w:r>
      <w:r w:rsidR="0063730F">
        <w:rPr>
          <w:bCs/>
          <w:sz w:val="24"/>
          <w:szCs w:val="24"/>
        </w:rPr>
        <w:t xml:space="preserve">                      </w:t>
      </w:r>
      <w:r w:rsidR="009F2A57" w:rsidRPr="0063730F">
        <w:rPr>
          <w:bCs/>
          <w:sz w:val="24"/>
          <w:szCs w:val="24"/>
        </w:rPr>
        <w:t xml:space="preserve">co najmniej </w:t>
      </w:r>
      <w:r w:rsidR="00587FAB" w:rsidRPr="0063730F">
        <w:rPr>
          <w:bCs/>
          <w:sz w:val="24"/>
          <w:szCs w:val="24"/>
        </w:rPr>
        <w:t>raz w miesiącu</w:t>
      </w:r>
      <w:r w:rsidR="005B10E7" w:rsidRPr="0063730F">
        <w:rPr>
          <w:bCs/>
          <w:sz w:val="24"/>
          <w:szCs w:val="24"/>
        </w:rPr>
        <w:t xml:space="preserve"> (przez 12 miesięcy),</w:t>
      </w:r>
    </w:p>
    <w:p w14:paraId="654B821B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1CCB3D9F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3645FA6F" w14:textId="77777777" w:rsidR="00775229" w:rsidRDefault="00775229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35A547DF" w14:textId="0EF572D3" w:rsidR="00775229" w:rsidRDefault="009F2A57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75229" w:rsidRPr="00775229">
        <w:rPr>
          <w:b/>
          <w:bCs/>
          <w:sz w:val="24"/>
          <w:szCs w:val="24"/>
        </w:rPr>
        <w:t>)</w:t>
      </w:r>
      <w:r w:rsidR="00775229">
        <w:rPr>
          <w:b/>
          <w:bCs/>
          <w:sz w:val="24"/>
          <w:szCs w:val="24"/>
        </w:rPr>
        <w:t xml:space="preserve"> Budynek Centrum Usług Społecznych przy ul</w:t>
      </w:r>
      <w:r w:rsidR="005B10E7">
        <w:rPr>
          <w:b/>
          <w:bCs/>
          <w:sz w:val="24"/>
          <w:szCs w:val="24"/>
        </w:rPr>
        <w:t>.</w:t>
      </w:r>
      <w:r w:rsidR="00775229">
        <w:rPr>
          <w:b/>
          <w:bCs/>
          <w:sz w:val="24"/>
          <w:szCs w:val="24"/>
        </w:rPr>
        <w:t xml:space="preserve"> Michałów 6 w Sławkowie</w:t>
      </w:r>
    </w:p>
    <w:p w14:paraId="18389606" w14:textId="070BD19F" w:rsidR="00775229" w:rsidRPr="0063730F" w:rsidRDefault="00775229" w:rsidP="00E953E3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 xml:space="preserve">l i maksymalnie jeden pojemnik </w:t>
      </w:r>
      <w:r w:rsidR="0063730F" w:rsidRPr="0063730F">
        <w:rPr>
          <w:bCs/>
          <w:sz w:val="24"/>
          <w:szCs w:val="24"/>
        </w:rPr>
        <w:t xml:space="preserve">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 pojemności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19264153" w14:textId="28BA0794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5F84385" w14:textId="2FF3D867" w:rsidR="00744FBC" w:rsidRDefault="00775229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miesięcy),</w:t>
      </w:r>
    </w:p>
    <w:p w14:paraId="256333C1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09C651C" w14:textId="77777777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(3 worki) – każdy worek na odpady selektywne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należy odbierać co najmniej raz </w:t>
      </w:r>
      <w:r w:rsidR="0063730F">
        <w:rPr>
          <w:bCs/>
          <w:sz w:val="24"/>
          <w:szCs w:val="24"/>
        </w:rPr>
        <w:t xml:space="preserve">                              </w:t>
      </w:r>
    </w:p>
    <w:p w14:paraId="4C633525" w14:textId="2CF38D7F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miesiącu ( w okresie od 01.04.2022 r. do 30.11.2022r.),</w:t>
      </w:r>
    </w:p>
    <w:p w14:paraId="32B19E66" w14:textId="77777777" w:rsidR="00744FBC" w:rsidRDefault="00744FBC" w:rsidP="00775229">
      <w:pPr>
        <w:pStyle w:val="Akapitzlist"/>
        <w:ind w:left="644"/>
        <w:jc w:val="both"/>
        <w:rPr>
          <w:bCs/>
          <w:sz w:val="24"/>
          <w:szCs w:val="24"/>
        </w:rPr>
      </w:pPr>
    </w:p>
    <w:p w14:paraId="63167F60" w14:textId="5455AC53" w:rsidR="00744FBC" w:rsidRDefault="00744FBC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j</w:t>
      </w:r>
      <w:r w:rsidRPr="000D5351">
        <w:rPr>
          <w:b/>
          <w:bCs/>
          <w:sz w:val="24"/>
          <w:szCs w:val="24"/>
        </w:rPr>
        <w:t xml:space="preserve">) Centrum Integracji </w:t>
      </w:r>
      <w:proofErr w:type="spellStart"/>
      <w:r w:rsidRPr="000D5351">
        <w:rPr>
          <w:b/>
          <w:bCs/>
          <w:sz w:val="24"/>
          <w:szCs w:val="24"/>
        </w:rPr>
        <w:t>Społeczno</w:t>
      </w:r>
      <w:proofErr w:type="spellEnd"/>
      <w:r w:rsidRPr="000D5351">
        <w:rPr>
          <w:b/>
          <w:bCs/>
          <w:sz w:val="24"/>
          <w:szCs w:val="24"/>
        </w:rPr>
        <w:t xml:space="preserve"> – Zawodowej –</w:t>
      </w:r>
      <w:r w:rsidR="000D5351">
        <w:rPr>
          <w:b/>
          <w:bCs/>
          <w:sz w:val="24"/>
          <w:szCs w:val="24"/>
        </w:rPr>
        <w:t xml:space="preserve"> </w:t>
      </w:r>
      <w:r w:rsidRPr="000D5351">
        <w:rPr>
          <w:b/>
          <w:bCs/>
          <w:sz w:val="24"/>
          <w:szCs w:val="24"/>
        </w:rPr>
        <w:t xml:space="preserve">segmentu B w Zespole Szkół </w:t>
      </w:r>
      <w:r w:rsidR="005B10E7">
        <w:rPr>
          <w:b/>
          <w:bCs/>
          <w:sz w:val="24"/>
          <w:szCs w:val="24"/>
        </w:rPr>
        <w:t xml:space="preserve">    </w:t>
      </w:r>
      <w:r w:rsidR="004A32DD">
        <w:rPr>
          <w:b/>
          <w:bCs/>
          <w:sz w:val="24"/>
          <w:szCs w:val="24"/>
        </w:rPr>
        <w:t xml:space="preserve">                              </w:t>
      </w:r>
      <w:r w:rsidRPr="000D5351">
        <w:rPr>
          <w:b/>
          <w:bCs/>
          <w:sz w:val="24"/>
          <w:szCs w:val="24"/>
        </w:rPr>
        <w:t xml:space="preserve">przy ul. Gen. Wł. Sikorskiego 4 </w:t>
      </w:r>
    </w:p>
    <w:p w14:paraId="22AC30E6" w14:textId="0B7B7152" w:rsidR="000D5351" w:rsidRPr="0063730F" w:rsidRDefault="000D5351" w:rsidP="00CD3665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C07020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i maksymalnie jeden pojemnik</w:t>
      </w:r>
      <w:r w:rsidR="0063730F" w:rsidRPr="0063730F">
        <w:rPr>
          <w:bCs/>
          <w:sz w:val="24"/>
          <w:szCs w:val="24"/>
        </w:rPr>
        <w:t xml:space="preserve">             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</w:t>
      </w:r>
      <w:r w:rsidR="0063730F">
        <w:rPr>
          <w:bCs/>
          <w:sz w:val="24"/>
          <w:szCs w:val="24"/>
        </w:rPr>
        <w:t>p</w:t>
      </w:r>
      <w:r w:rsidRPr="0063730F">
        <w:rPr>
          <w:bCs/>
          <w:sz w:val="24"/>
          <w:szCs w:val="24"/>
        </w:rPr>
        <w:t xml:space="preserve">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42DCBCAC" w14:textId="7DAE462F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93EF983" w14:textId="6D87044E" w:rsidR="000D5351" w:rsidRDefault="000D5351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E1B13BA" w14:textId="77777777" w:rsidR="00634C7B" w:rsidRDefault="00634C7B" w:rsidP="00634C7B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9B70506" w14:textId="165DEAE0" w:rsidR="0063730F" w:rsidRDefault="00634C7B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(3 worki)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–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worek 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 xml:space="preserve">na odpady selektywne </w:t>
      </w:r>
      <w:proofErr w:type="spellStart"/>
      <w:r w:rsidRPr="005B10E7">
        <w:rPr>
          <w:bCs/>
          <w:sz w:val="24"/>
          <w:szCs w:val="24"/>
        </w:rPr>
        <w:t>bio</w:t>
      </w:r>
      <w:proofErr w:type="spellEnd"/>
      <w:r w:rsidRPr="005B10E7">
        <w:rPr>
          <w:bCs/>
          <w:sz w:val="24"/>
          <w:szCs w:val="24"/>
        </w:rPr>
        <w:t xml:space="preserve"> należy odbierać co najmniej raz</w:t>
      </w:r>
      <w:r w:rsidR="0063730F">
        <w:rPr>
          <w:bCs/>
          <w:sz w:val="24"/>
          <w:szCs w:val="24"/>
        </w:rPr>
        <w:t xml:space="preserve">                        </w:t>
      </w:r>
    </w:p>
    <w:p w14:paraId="13951793" w14:textId="5DA35874" w:rsidR="00634C7B" w:rsidRPr="005B10E7" w:rsidRDefault="0063730F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34C7B" w:rsidRPr="005B10E7">
        <w:rPr>
          <w:bCs/>
          <w:sz w:val="24"/>
          <w:szCs w:val="24"/>
        </w:rPr>
        <w:t xml:space="preserve"> w miesiącu ( w okresie od 01.04.2022 r. do 30.11.2022r.)</w:t>
      </w:r>
      <w:r w:rsidR="00634C7B">
        <w:rPr>
          <w:bCs/>
          <w:sz w:val="24"/>
          <w:szCs w:val="24"/>
        </w:rPr>
        <w:t>.</w:t>
      </w:r>
    </w:p>
    <w:p w14:paraId="7EB46CD8" w14:textId="77777777" w:rsid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196BE0C3" w14:textId="2C0863C6" w:rsidR="00B01B0E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Wszelkie podane wielkości zostały sporządzone dla szacunku wielkości zamówienia </w:t>
      </w:r>
      <w:r w:rsidR="0063730F">
        <w:rPr>
          <w:bCs/>
          <w:sz w:val="24"/>
          <w:szCs w:val="24"/>
        </w:rPr>
        <w:t xml:space="preserve">                                            </w:t>
      </w:r>
      <w:r w:rsidRPr="00A27389">
        <w:rPr>
          <w:bCs/>
          <w:sz w:val="24"/>
          <w:szCs w:val="24"/>
        </w:rPr>
        <w:t>oraz dla potrzeb przygotowania zapytania.</w:t>
      </w:r>
    </w:p>
    <w:p w14:paraId="2E8ACB2D" w14:textId="35441B2C"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obowiązek </w:t>
      </w:r>
      <w:r w:rsidRPr="00A27389">
        <w:rPr>
          <w:bCs/>
          <w:sz w:val="24"/>
          <w:szCs w:val="24"/>
        </w:rPr>
        <w:t xml:space="preserve"> każdorazowo do faktury załączy</w:t>
      </w:r>
      <w:r w:rsidR="00AD1107" w:rsidRPr="00A27389">
        <w:rPr>
          <w:bCs/>
          <w:sz w:val="24"/>
          <w:szCs w:val="24"/>
        </w:rPr>
        <w:t>ć sprawozdanie z  ilości opróżnionych pojemników</w:t>
      </w:r>
      <w:r w:rsidR="009F2A57">
        <w:rPr>
          <w:bCs/>
          <w:sz w:val="24"/>
          <w:szCs w:val="24"/>
        </w:rPr>
        <w:t xml:space="preserve"> i odebranych </w:t>
      </w:r>
      <w:r w:rsidR="00C07020">
        <w:rPr>
          <w:bCs/>
          <w:sz w:val="24"/>
          <w:szCs w:val="24"/>
        </w:rPr>
        <w:t>worków</w:t>
      </w:r>
      <w:r w:rsidR="00AD1107" w:rsidRPr="00A27389">
        <w:rPr>
          <w:bCs/>
          <w:sz w:val="24"/>
          <w:szCs w:val="24"/>
        </w:rPr>
        <w:t xml:space="preserve">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14:paraId="214D53B2" w14:textId="58E878F2" w:rsidR="00D512B1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63730F">
        <w:rPr>
          <w:sz w:val="24"/>
          <w:szCs w:val="24"/>
        </w:rPr>
        <w:t xml:space="preserve">                                    </w:t>
      </w:r>
      <w:r w:rsidR="009F2A57">
        <w:rPr>
          <w:sz w:val="24"/>
          <w:szCs w:val="24"/>
        </w:rPr>
        <w:t xml:space="preserve"> i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39DD64A3" w14:textId="77777777" w:rsidR="00AD51B3" w:rsidRPr="00A27389" w:rsidRDefault="00AD51B3" w:rsidP="00D512B1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12EAFBAB" w14:textId="6AC0B198" w:rsidR="0011032C" w:rsidRPr="00A27389" w:rsidRDefault="00D512B1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14:paraId="67D43DA3" w14:textId="6974C9D5" w:rsidR="0011032C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niesegregowanych (zmieszanych) odpadów komunalnych, gromadzonych</w:t>
      </w:r>
      <w:r w:rsidR="0063730F">
        <w:rPr>
          <w:bCs/>
          <w:sz w:val="24"/>
          <w:szCs w:val="24"/>
        </w:rPr>
        <w:t xml:space="preserve">                     </w:t>
      </w:r>
      <w:r w:rsidR="0011032C" w:rsidRPr="00A27389">
        <w:rPr>
          <w:bCs/>
          <w:sz w:val="24"/>
          <w:szCs w:val="24"/>
        </w:rPr>
        <w:t xml:space="preserve"> w pojemnikach </w:t>
      </w:r>
      <w:r w:rsidRPr="00A27389">
        <w:rPr>
          <w:bCs/>
          <w:sz w:val="24"/>
          <w:szCs w:val="24"/>
        </w:rPr>
        <w:t>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14:paraId="18FF848E" w14:textId="69CD34D3"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frakcji odpadów komunalnych zbieranych 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workach</w:t>
      </w:r>
      <w:r w:rsidRPr="00A27389">
        <w:rPr>
          <w:bCs/>
          <w:sz w:val="24"/>
          <w:szCs w:val="24"/>
        </w:rPr>
        <w:t>, zgodnych z 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14:paraId="62656997" w14:textId="406FDC20" w:rsidR="002C2467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przekazywanie odebranych  odpadów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 xml:space="preserve">powania z odpadami, o której mowa </w:t>
      </w:r>
      <w:r w:rsidR="0063730F">
        <w:rPr>
          <w:bCs/>
          <w:sz w:val="24"/>
          <w:szCs w:val="24"/>
        </w:rPr>
        <w:t xml:space="preserve">                            </w:t>
      </w:r>
      <w:r w:rsidRPr="00A27389">
        <w:rPr>
          <w:bCs/>
          <w:sz w:val="24"/>
          <w:szCs w:val="24"/>
        </w:rPr>
        <w:t>w art.17 ustawy z dnia 14 grudnia 2012 r. o odpadach (Dz</w:t>
      </w:r>
      <w:r w:rsidR="00C07020">
        <w:rPr>
          <w:bCs/>
          <w:sz w:val="24"/>
          <w:szCs w:val="24"/>
        </w:rPr>
        <w:t>.U. z 20</w:t>
      </w:r>
      <w:r w:rsidR="00634C7B">
        <w:rPr>
          <w:bCs/>
          <w:sz w:val="24"/>
          <w:szCs w:val="24"/>
        </w:rPr>
        <w:t>21</w:t>
      </w:r>
      <w:r w:rsidR="00DB0226" w:rsidRPr="00A27389">
        <w:rPr>
          <w:bCs/>
          <w:sz w:val="24"/>
          <w:szCs w:val="24"/>
        </w:rPr>
        <w:t xml:space="preserve"> r., poz. </w:t>
      </w:r>
      <w:r w:rsidR="00634C7B">
        <w:rPr>
          <w:bCs/>
          <w:sz w:val="24"/>
          <w:szCs w:val="24"/>
        </w:rPr>
        <w:t>779</w:t>
      </w:r>
      <w:r w:rsidR="00DB0226" w:rsidRPr="00A27389">
        <w:rPr>
          <w:bCs/>
          <w:sz w:val="24"/>
          <w:szCs w:val="24"/>
        </w:rPr>
        <w:t xml:space="preserve"> ze zm.);</w:t>
      </w:r>
    </w:p>
    <w:p w14:paraId="388CB06B" w14:textId="1E5C991C" w:rsidR="002C2467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 xml:space="preserve">rzekazywanie odebranych niesegregowanych (zmieszanych) odpadów komunalnych </w:t>
      </w:r>
      <w:r w:rsidR="0063730F">
        <w:rPr>
          <w:bCs/>
          <w:sz w:val="24"/>
          <w:szCs w:val="24"/>
        </w:rPr>
        <w:t xml:space="preserve">                    </w:t>
      </w:r>
      <w:r w:rsidR="002C2467" w:rsidRPr="00A27389">
        <w:rPr>
          <w:bCs/>
          <w:sz w:val="24"/>
          <w:szCs w:val="24"/>
        </w:rPr>
        <w:t>do instalacji komunalnych zgodnie z art. 29a ustawy z dnia 14 grudnia 2012 roku o odpadach (Dz. U. z 20</w:t>
      </w:r>
      <w:r w:rsidR="00C07020">
        <w:rPr>
          <w:bCs/>
          <w:sz w:val="24"/>
          <w:szCs w:val="24"/>
        </w:rPr>
        <w:t>2</w:t>
      </w:r>
      <w:r w:rsidR="00634C7B">
        <w:rPr>
          <w:bCs/>
          <w:sz w:val="24"/>
          <w:szCs w:val="24"/>
        </w:rPr>
        <w:t>1</w:t>
      </w:r>
      <w:r w:rsidR="002C2467" w:rsidRPr="00A27389">
        <w:rPr>
          <w:bCs/>
          <w:sz w:val="24"/>
          <w:szCs w:val="24"/>
        </w:rPr>
        <w:t xml:space="preserve"> r., poz. 7</w:t>
      </w:r>
      <w:r w:rsidR="00634C7B">
        <w:rPr>
          <w:bCs/>
          <w:sz w:val="24"/>
          <w:szCs w:val="24"/>
        </w:rPr>
        <w:t>79</w:t>
      </w:r>
      <w:r w:rsidR="002C2467" w:rsidRPr="00A27389">
        <w:rPr>
          <w:bCs/>
          <w:sz w:val="24"/>
          <w:szCs w:val="24"/>
        </w:rPr>
        <w:t xml:space="preserve"> ze zm.)</w:t>
      </w:r>
      <w:r w:rsidRPr="00A27389">
        <w:rPr>
          <w:bCs/>
          <w:sz w:val="24"/>
          <w:szCs w:val="24"/>
        </w:rPr>
        <w:t>;</w:t>
      </w:r>
    </w:p>
    <w:p w14:paraId="1D98B78C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151D7AED" w14:textId="77777777" w:rsidR="007578D0" w:rsidRDefault="007578D0" w:rsidP="00634C7B">
      <w:pPr>
        <w:jc w:val="both"/>
        <w:rPr>
          <w:bCs/>
          <w:sz w:val="24"/>
          <w:szCs w:val="24"/>
        </w:rPr>
      </w:pPr>
      <w:bookmarkStart w:id="0" w:name="_GoBack"/>
      <w:bookmarkEnd w:id="0"/>
    </w:p>
    <w:p w14:paraId="5C446E46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48474A7F" w14:textId="77777777" w:rsidR="00634C7B" w:rsidRPr="00634C7B" w:rsidRDefault="00634C7B" w:rsidP="00634C7B">
      <w:pPr>
        <w:jc w:val="both"/>
        <w:rPr>
          <w:bCs/>
          <w:sz w:val="24"/>
          <w:szCs w:val="24"/>
        </w:rPr>
      </w:pPr>
    </w:p>
    <w:p w14:paraId="0BF2EFB8" w14:textId="091DFF9C" w:rsidR="002C2467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D97BF2" w:rsidRPr="00A27389">
        <w:rPr>
          <w:bCs/>
          <w:sz w:val="24"/>
          <w:szCs w:val="24"/>
        </w:rPr>
        <w:t>siągnięcia</w:t>
      </w:r>
      <w:r w:rsidR="002C2467" w:rsidRPr="00A27389">
        <w:rPr>
          <w:bCs/>
          <w:sz w:val="24"/>
          <w:szCs w:val="24"/>
        </w:rPr>
        <w:t xml:space="preserve"> w okresie obowiązywania umowy poziomu recyklingu i przygotowania </w:t>
      </w:r>
      <w:r w:rsidR="0063730F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następujących frakcji odpadów </w:t>
      </w:r>
      <w:r w:rsidR="00D97BF2" w:rsidRPr="00A27389">
        <w:rPr>
          <w:bCs/>
          <w:sz w:val="24"/>
          <w:szCs w:val="24"/>
        </w:rPr>
        <w:t>komunalnych</w:t>
      </w:r>
      <w:r w:rsidR="002C2467" w:rsidRPr="00A27389">
        <w:rPr>
          <w:bCs/>
          <w:sz w:val="24"/>
          <w:szCs w:val="24"/>
        </w:rPr>
        <w:t xml:space="preserve">: papieru, metali </w:t>
      </w:r>
      <w:r w:rsidR="0063730F">
        <w:rPr>
          <w:bCs/>
          <w:sz w:val="24"/>
          <w:szCs w:val="24"/>
        </w:rPr>
        <w:t xml:space="preserve">                        </w:t>
      </w:r>
      <w:r w:rsidR="002C2467" w:rsidRPr="00A27389">
        <w:rPr>
          <w:bCs/>
          <w:sz w:val="24"/>
          <w:szCs w:val="24"/>
        </w:rPr>
        <w:t xml:space="preserve">i tworzyw sztucznych oraz szkła, oraz poziomu recyklingu, przygotowania </w:t>
      </w:r>
      <w:r w:rsidR="00E7742C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 ponownego użycia i odzysku innymi metodami innych niż niebezpieczne odpadów budowlanych</w:t>
      </w:r>
      <w:r w:rsidRPr="00A27389">
        <w:rPr>
          <w:bCs/>
          <w:sz w:val="24"/>
          <w:szCs w:val="24"/>
        </w:rPr>
        <w:t xml:space="preserve">  </w:t>
      </w:r>
      <w:r w:rsidR="009C3DCD" w:rsidRPr="00A27389">
        <w:rPr>
          <w:bCs/>
          <w:sz w:val="24"/>
          <w:szCs w:val="24"/>
        </w:rPr>
        <w:t xml:space="preserve">i </w:t>
      </w:r>
      <w:r w:rsidR="002C2467" w:rsidRPr="00A27389">
        <w:rPr>
          <w:bCs/>
          <w:sz w:val="24"/>
          <w:szCs w:val="24"/>
        </w:rPr>
        <w:t>rozbiórkowych stanowiących odpady komunalne, w wysokościach nie mniejsz</w:t>
      </w:r>
      <w:r w:rsidR="00FC2ABA">
        <w:rPr>
          <w:bCs/>
          <w:sz w:val="24"/>
          <w:szCs w:val="24"/>
        </w:rPr>
        <w:t>ych niż określone w przepisach Rozporządzenia Ministra Ś</w:t>
      </w:r>
      <w:r w:rsidR="002C2467" w:rsidRPr="00A27389">
        <w:rPr>
          <w:bCs/>
          <w:sz w:val="24"/>
          <w:szCs w:val="24"/>
        </w:rPr>
        <w:t>rodowiska</w:t>
      </w:r>
      <w:r w:rsidR="00E7742C">
        <w:rPr>
          <w:bCs/>
          <w:sz w:val="24"/>
          <w:szCs w:val="24"/>
        </w:rPr>
        <w:t xml:space="preserve"> </w:t>
      </w:r>
      <w:r w:rsidR="002C2467" w:rsidRPr="00A27389">
        <w:rPr>
          <w:bCs/>
          <w:sz w:val="24"/>
          <w:szCs w:val="24"/>
        </w:rPr>
        <w:t xml:space="preserve">z dnia </w:t>
      </w:r>
      <w:r w:rsidR="00FC2ABA">
        <w:rPr>
          <w:bCs/>
          <w:sz w:val="24"/>
          <w:szCs w:val="24"/>
        </w:rPr>
        <w:t xml:space="preserve">                         </w:t>
      </w:r>
      <w:r w:rsidR="002C2467" w:rsidRPr="00A27389">
        <w:rPr>
          <w:bCs/>
          <w:sz w:val="24"/>
          <w:szCs w:val="24"/>
        </w:rPr>
        <w:t xml:space="preserve">14 grudnia 2016 roku w sprawie poziomów recyklingu,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i odzysku innymi metodami niektórych frakcji odpadów komunalnych</w:t>
      </w:r>
      <w:r w:rsidR="0063730F">
        <w:rPr>
          <w:bCs/>
          <w:sz w:val="24"/>
          <w:szCs w:val="24"/>
        </w:rPr>
        <w:t xml:space="preserve">                                     </w:t>
      </w:r>
      <w:r w:rsidR="002C2467" w:rsidRPr="00A27389">
        <w:rPr>
          <w:bCs/>
          <w:sz w:val="24"/>
          <w:szCs w:val="24"/>
        </w:rPr>
        <w:t xml:space="preserve"> (Dz.U. z 2016 r. poz.2167)</w:t>
      </w:r>
      <w:r w:rsidR="00D97BF2" w:rsidRPr="00A27389">
        <w:rPr>
          <w:bCs/>
          <w:sz w:val="24"/>
          <w:szCs w:val="24"/>
        </w:rPr>
        <w:t>, a także 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="00D97BF2" w:rsidRPr="00A27389">
        <w:rPr>
          <w:bCs/>
          <w:sz w:val="24"/>
          <w:szCs w:val="24"/>
        </w:rPr>
        <w:t>ozporządzenia Ministra Środowiska z dnia 15 grudnia 2017 roku w sprawie poziomów ograniczenia składowania masy odpadów komunalnych ulegających biodegradacji (Dz. U. z 2017 r. poz. 2412)</w:t>
      </w:r>
      <w:r w:rsidRPr="00A27389">
        <w:rPr>
          <w:bCs/>
          <w:sz w:val="24"/>
          <w:szCs w:val="24"/>
        </w:rPr>
        <w:t>;</w:t>
      </w:r>
    </w:p>
    <w:p w14:paraId="72062334" w14:textId="6D55C718" w:rsidR="00D97BF2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14:paraId="7F5C2A22" w14:textId="5DB3DF85" w:rsidR="00D97BF2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prawozdawczość.</w:t>
      </w:r>
      <w:r w:rsidR="00756199" w:rsidRPr="00A27389">
        <w:rPr>
          <w:bCs/>
          <w:sz w:val="24"/>
          <w:szCs w:val="24"/>
        </w:rPr>
        <w:t xml:space="preserve"> </w:t>
      </w:r>
    </w:p>
    <w:p w14:paraId="0D4DDE77" w14:textId="10D7BE8D" w:rsidR="00D97BF2" w:rsidRPr="00A27389" w:rsidRDefault="00D97BF2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14:paraId="2FB72F05" w14:textId="20820661" w:rsidR="00D97BF2" w:rsidRPr="00A27389" w:rsidRDefault="00DB0226" w:rsidP="000D5931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i  dezynfekcję  okresową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latem co najmniej 4 razy w sezonie letnim </w:t>
      </w:r>
      <w:proofErr w:type="spellStart"/>
      <w:r w:rsidR="001A6D19" w:rsidRPr="00A27389">
        <w:rPr>
          <w:bCs/>
          <w:sz w:val="24"/>
          <w:szCs w:val="24"/>
        </w:rPr>
        <w:t>tj</w:t>
      </w:r>
      <w:proofErr w:type="spellEnd"/>
      <w:r w:rsidR="001A6D19" w:rsidRPr="00A27389">
        <w:rPr>
          <w:bCs/>
          <w:sz w:val="24"/>
          <w:szCs w:val="24"/>
        </w:rPr>
        <w:t xml:space="preserve">, od </w:t>
      </w:r>
      <w:r w:rsidR="009F2A57">
        <w:rPr>
          <w:bCs/>
          <w:sz w:val="24"/>
          <w:szCs w:val="24"/>
        </w:rPr>
        <w:t>kwietnia</w:t>
      </w:r>
      <w:r w:rsidR="00634C7B">
        <w:rPr>
          <w:bCs/>
          <w:sz w:val="24"/>
          <w:szCs w:val="24"/>
        </w:rPr>
        <w:t xml:space="preserve"> 2022</w:t>
      </w:r>
      <w:r w:rsidR="00C07020">
        <w:rPr>
          <w:bCs/>
          <w:sz w:val="24"/>
          <w:szCs w:val="24"/>
        </w:rPr>
        <w:t xml:space="preserve"> r. do </w:t>
      </w:r>
      <w:r w:rsidR="009F2A57">
        <w:rPr>
          <w:bCs/>
          <w:sz w:val="24"/>
          <w:szCs w:val="24"/>
        </w:rPr>
        <w:t>października</w:t>
      </w:r>
      <w:r w:rsidR="00634C7B">
        <w:rPr>
          <w:bCs/>
          <w:sz w:val="24"/>
          <w:szCs w:val="24"/>
        </w:rPr>
        <w:t xml:space="preserve"> 2022</w:t>
      </w:r>
      <w:r w:rsidR="001A6D19" w:rsidRPr="00A27389">
        <w:rPr>
          <w:bCs/>
          <w:sz w:val="24"/>
          <w:szCs w:val="24"/>
        </w:rPr>
        <w:t xml:space="preserve"> 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14:paraId="34B5E5FB" w14:textId="615DE5BA" w:rsidR="00D97BF2" w:rsidRPr="00A27389" w:rsidRDefault="00D512B1" w:rsidP="000D5931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Wstępny harmonogram odbioru odpadów segregowanych</w:t>
      </w:r>
      <w:r w:rsidR="00456152" w:rsidRPr="00A27389">
        <w:rPr>
          <w:bCs/>
          <w:sz w:val="24"/>
          <w:szCs w:val="24"/>
        </w:rPr>
        <w:t xml:space="preserve"> </w:t>
      </w:r>
      <w:r w:rsidR="00FB74BE">
        <w:rPr>
          <w:bCs/>
          <w:sz w:val="24"/>
          <w:szCs w:val="24"/>
        </w:rPr>
        <w:t xml:space="preserve"> i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>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</w:t>
      </w:r>
      <w:r w:rsidR="004A32DD">
        <w:rPr>
          <w:bCs/>
          <w:sz w:val="24"/>
          <w:szCs w:val="24"/>
        </w:rPr>
        <w:t xml:space="preserve"> </w:t>
      </w:r>
      <w:r w:rsidR="0031717C" w:rsidRPr="00A27389">
        <w:rPr>
          <w:bCs/>
          <w:sz w:val="24"/>
          <w:szCs w:val="24"/>
        </w:rPr>
        <w:t>do Zaproszenia.</w:t>
      </w:r>
    </w:p>
    <w:p w14:paraId="2695D972" w14:textId="5824472F" w:rsidR="00725996" w:rsidRDefault="00CE0DFA" w:rsidP="000D593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>Wykonawca obowiązany jest wypełnić obowiązki informacyjne przewidziane w art.</w:t>
      </w:r>
      <w:r w:rsidR="007B2763" w:rsidRPr="00A27389">
        <w:rPr>
          <w:sz w:val="24"/>
          <w:szCs w:val="24"/>
        </w:rPr>
        <w:t>13</w:t>
      </w:r>
      <w:r w:rsidR="00E7742C">
        <w:rPr>
          <w:sz w:val="24"/>
          <w:szCs w:val="24"/>
        </w:rPr>
        <w:t xml:space="preserve">  </w:t>
      </w:r>
      <w:r w:rsidR="007B2763" w:rsidRPr="00A27389">
        <w:rPr>
          <w:sz w:val="24"/>
          <w:szCs w:val="24"/>
        </w:rPr>
        <w:t xml:space="preserve">lub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14:paraId="6A42FDBD" w14:textId="77777777" w:rsidR="004A32DD" w:rsidRPr="00A27389" w:rsidRDefault="004A32DD" w:rsidP="004A32DD">
      <w:pPr>
        <w:pStyle w:val="Akapitzlist"/>
        <w:ind w:left="360"/>
        <w:jc w:val="both"/>
        <w:rPr>
          <w:sz w:val="24"/>
          <w:szCs w:val="24"/>
        </w:rPr>
      </w:pPr>
    </w:p>
    <w:p w14:paraId="555191D2" w14:textId="77777777"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14:paraId="1C115268" w14:textId="57AC6F06"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14:paraId="754EF057" w14:textId="01B9AEF5"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14:paraId="4B799A7C" w14:textId="59E7DE14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14:paraId="10925C34" w14:textId="2F3F7F08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14:paraId="474E1DA5" w14:textId="77777777" w:rsidR="00DE7DA4" w:rsidRPr="00A27389" w:rsidRDefault="00DE7DA4" w:rsidP="00A6745D">
      <w:pPr>
        <w:rPr>
          <w:sz w:val="24"/>
          <w:szCs w:val="24"/>
        </w:rPr>
      </w:pPr>
    </w:p>
    <w:p w14:paraId="51799DDE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14:paraId="160E1275" w14:textId="77777777"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usługi : </w:t>
      </w:r>
    </w:p>
    <w:p w14:paraId="0377AE34" w14:textId="15C5A1E5"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rozpoczęcia  01.0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>.202</w:t>
      </w:r>
      <w:r w:rsidR="00717443">
        <w:rPr>
          <w:iCs/>
          <w:sz w:val="24"/>
          <w:szCs w:val="24"/>
        </w:rPr>
        <w:t>2</w:t>
      </w:r>
      <w:r w:rsidRPr="00A27389">
        <w:rPr>
          <w:iCs/>
          <w:sz w:val="24"/>
          <w:szCs w:val="24"/>
        </w:rPr>
        <w:t xml:space="preserve"> r.</w:t>
      </w:r>
    </w:p>
    <w:p w14:paraId="2316D167" w14:textId="13FB18E2" w:rsidR="00E8302C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zakończenia 31.12.202</w:t>
      </w:r>
      <w:r w:rsidR="00717443">
        <w:rPr>
          <w:iCs/>
          <w:sz w:val="24"/>
          <w:szCs w:val="24"/>
        </w:rPr>
        <w:t>2</w:t>
      </w:r>
      <w:r w:rsidRPr="00A27389">
        <w:rPr>
          <w:iCs/>
          <w:sz w:val="24"/>
          <w:szCs w:val="24"/>
        </w:rPr>
        <w:t xml:space="preserve"> r. </w:t>
      </w:r>
    </w:p>
    <w:p w14:paraId="4BE18671" w14:textId="77777777" w:rsidR="004A32DD" w:rsidRPr="00A27389" w:rsidRDefault="004A32DD" w:rsidP="004E2665">
      <w:pPr>
        <w:rPr>
          <w:b/>
          <w:sz w:val="24"/>
          <w:szCs w:val="24"/>
        </w:rPr>
      </w:pPr>
    </w:p>
    <w:p w14:paraId="365827FD" w14:textId="67C8F2C8"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lastRenderedPageBreak/>
        <w:t>OPIS SPOSOBU OBLICZENIA CENY</w:t>
      </w:r>
    </w:p>
    <w:p w14:paraId="33ED551E" w14:textId="372A2CBB"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>w złotych 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6282ACA1"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 xml:space="preserve">za </w:t>
      </w:r>
      <w:r w:rsidR="009F2A57">
        <w:rPr>
          <w:sz w:val="24"/>
          <w:szCs w:val="24"/>
        </w:rPr>
        <w:t>op</w:t>
      </w:r>
      <w:r w:rsidR="00634C7B">
        <w:rPr>
          <w:sz w:val="24"/>
          <w:szCs w:val="24"/>
        </w:rPr>
        <w:t>r</w:t>
      </w:r>
      <w:r w:rsidR="009F2A57">
        <w:rPr>
          <w:sz w:val="24"/>
          <w:szCs w:val="24"/>
        </w:rPr>
        <w:t>ó</w:t>
      </w:r>
      <w:r w:rsidR="00634C7B">
        <w:rPr>
          <w:sz w:val="24"/>
          <w:szCs w:val="24"/>
        </w:rPr>
        <w:t>ż</w:t>
      </w:r>
      <w:r w:rsidR="009F2A57">
        <w:rPr>
          <w:sz w:val="24"/>
          <w:szCs w:val="24"/>
        </w:rPr>
        <w:t xml:space="preserve">nienie </w:t>
      </w:r>
      <w:r w:rsidR="00587E08" w:rsidRPr="001238BC">
        <w:rPr>
          <w:sz w:val="24"/>
          <w:szCs w:val="24"/>
        </w:rPr>
        <w:t>jed</w:t>
      </w:r>
      <w:r w:rsidR="009F2A57">
        <w:rPr>
          <w:sz w:val="24"/>
          <w:szCs w:val="24"/>
        </w:rPr>
        <w:t>nego</w:t>
      </w:r>
      <w:r w:rsidR="00587E08" w:rsidRPr="001238BC">
        <w:rPr>
          <w:sz w:val="24"/>
          <w:szCs w:val="24"/>
        </w:rPr>
        <w:t xml:space="preserve"> pojemnik</w:t>
      </w:r>
      <w:r w:rsidR="009F2A57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odebranie worka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nr 1 , </w:t>
      </w:r>
      <w:r w:rsidR="00B26305">
        <w:rPr>
          <w:bCs/>
          <w:sz w:val="24"/>
          <w:szCs w:val="24"/>
        </w:rPr>
        <w:t>wzorów umów</w:t>
      </w:r>
      <w:r w:rsidRPr="00A27389">
        <w:rPr>
          <w:bCs/>
          <w:sz w:val="24"/>
          <w:szCs w:val="24"/>
        </w:rPr>
        <w:t xml:space="preserve"> (załącznik </w:t>
      </w:r>
      <w:r w:rsidR="001679AA" w:rsidRPr="00A27389">
        <w:rPr>
          <w:bCs/>
          <w:sz w:val="24"/>
          <w:szCs w:val="24"/>
        </w:rPr>
        <w:t xml:space="preserve">nr 2 </w:t>
      </w:r>
      <w:r w:rsidRPr="00A27389">
        <w:rPr>
          <w:bCs/>
          <w:sz w:val="24"/>
          <w:szCs w:val="24"/>
        </w:rPr>
        <w:t>do niniejszego zaproszenia)</w:t>
      </w:r>
      <w:r w:rsidR="0063730F">
        <w:rPr>
          <w:bCs/>
          <w:sz w:val="24"/>
          <w:szCs w:val="24"/>
        </w:rPr>
        <w:t xml:space="preserve">                          </w:t>
      </w:r>
      <w:r w:rsidRPr="00A27389">
        <w:rPr>
          <w:bCs/>
          <w:sz w:val="24"/>
          <w:szCs w:val="24"/>
        </w:rPr>
        <w:t xml:space="preserve"> 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14:paraId="6478B46C" w14:textId="0F2AE213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robót, </w:t>
      </w:r>
      <w:r w:rsidR="00587E08" w:rsidRPr="00A27389">
        <w:rPr>
          <w:bCs/>
          <w:sz w:val="24"/>
          <w:szCs w:val="24"/>
        </w:rPr>
        <w:t xml:space="preserve"> dezynfekcję</w:t>
      </w:r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14:paraId="6034CDFA" w14:textId="761ED261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14:paraId="1779CA74" w14:textId="603813EE"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532E891C" w14:textId="4C491845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780579">
        <w:rPr>
          <w:sz w:val="24"/>
          <w:szCs w:val="24"/>
        </w:rPr>
        <w:t>opróżnienia p</w:t>
      </w:r>
      <w:r w:rsidR="00587E08" w:rsidRPr="00A27389">
        <w:rPr>
          <w:sz w:val="24"/>
          <w:szCs w:val="24"/>
        </w:rPr>
        <w:t>ojemnik</w:t>
      </w:r>
      <w:r w:rsidR="00780579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>odebrania worka</w:t>
      </w:r>
      <w:r w:rsidR="00587E08" w:rsidRPr="00A27389">
        <w:rPr>
          <w:sz w:val="24"/>
          <w:szCs w:val="24"/>
        </w:rPr>
        <w:t>,  w ofercie</w:t>
      </w:r>
      <w:r w:rsidRPr="00A27389">
        <w:rPr>
          <w:sz w:val="24"/>
          <w:szCs w:val="24"/>
        </w:rPr>
        <w:t xml:space="preserve"> należy podać </w:t>
      </w:r>
      <w:r w:rsidR="00587E08" w:rsidRPr="00A27389">
        <w:rPr>
          <w:sz w:val="24"/>
          <w:szCs w:val="24"/>
        </w:rPr>
        <w:t xml:space="preserve"> w netto oraz w brutto </w:t>
      </w:r>
      <w:r w:rsidRPr="00A27389">
        <w:rPr>
          <w:sz w:val="24"/>
          <w:szCs w:val="24"/>
        </w:rPr>
        <w:t>wraz ze wskazaniem stawki (procentowej) podatku VAT.</w:t>
      </w:r>
    </w:p>
    <w:p w14:paraId="0355ECB6" w14:textId="16D21D1B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14:paraId="676ED942" w14:textId="7B2FAA92"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14:paraId="5961CE63" w14:textId="77777777" w:rsidR="00C13BCE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2B34FDAA" w14:textId="77777777" w:rsidR="0078057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2AF41A22" w14:textId="77777777" w:rsidR="00780579" w:rsidRPr="00A2738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>WARUNKI UDZIAŁU W POSTĘPOWANIU</w:t>
      </w:r>
    </w:p>
    <w:p w14:paraId="5716DAC7" w14:textId="76E987AB"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14:paraId="3A014F95" w14:textId="73D7D336" w:rsidR="00587E08" w:rsidRPr="00A27389" w:rsidRDefault="00587E08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</w:t>
      </w:r>
      <w:r w:rsidR="0063730F">
        <w:rPr>
          <w:sz w:val="24"/>
          <w:szCs w:val="24"/>
        </w:rPr>
        <w:t xml:space="preserve">                             </w:t>
      </w:r>
      <w:r w:rsidRPr="00A27389">
        <w:rPr>
          <w:sz w:val="24"/>
          <w:szCs w:val="24"/>
        </w:rPr>
        <w:t>na odbieraniu odpadów komunalnych od Zamawiającego zgodnie z przepisami ustawy</w:t>
      </w:r>
      <w:r w:rsidR="004A32DD">
        <w:rPr>
          <w:sz w:val="24"/>
          <w:szCs w:val="24"/>
        </w:rPr>
        <w:br/>
      </w:r>
      <w:r w:rsidRPr="00A27389">
        <w:rPr>
          <w:sz w:val="24"/>
          <w:szCs w:val="24"/>
        </w:rPr>
        <w:t xml:space="preserve"> z dnia</w:t>
      </w:r>
      <w:r w:rsidR="004A32DD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13 września 1996 roku o utrzymaniu czystości i porządku w gminach (Dz.U. z </w:t>
      </w:r>
      <w:r w:rsidR="00634C7B">
        <w:rPr>
          <w:sz w:val="24"/>
          <w:szCs w:val="24"/>
        </w:rPr>
        <w:t>2021</w:t>
      </w:r>
      <w:r w:rsidRPr="00A27389">
        <w:rPr>
          <w:sz w:val="24"/>
          <w:szCs w:val="24"/>
        </w:rPr>
        <w:t xml:space="preserve"> r., poz. </w:t>
      </w:r>
      <w:r w:rsidR="00634C7B">
        <w:rPr>
          <w:sz w:val="24"/>
          <w:szCs w:val="24"/>
        </w:rPr>
        <w:t>888</w:t>
      </w:r>
      <w:r w:rsidRPr="00A27389">
        <w:rPr>
          <w:sz w:val="24"/>
          <w:szCs w:val="24"/>
        </w:rPr>
        <w:t xml:space="preserve"> ze zm.) i gospodarowaniu odpadami komunalnymi zgodnie z przepisami ustawy z 14 grudnia 20</w:t>
      </w:r>
      <w:r w:rsidR="00531C40">
        <w:rPr>
          <w:sz w:val="24"/>
          <w:szCs w:val="24"/>
        </w:rPr>
        <w:t>1</w:t>
      </w:r>
      <w:r w:rsidR="00634C7B">
        <w:rPr>
          <w:sz w:val="24"/>
          <w:szCs w:val="24"/>
        </w:rPr>
        <w:t>2 roku o odpadach ( Dz.U. z 2021</w:t>
      </w:r>
      <w:r w:rsidRPr="00A27389">
        <w:rPr>
          <w:sz w:val="24"/>
          <w:szCs w:val="24"/>
        </w:rPr>
        <w:t xml:space="preserve"> r., poz. </w:t>
      </w:r>
      <w:r w:rsidR="00531C40">
        <w:rPr>
          <w:sz w:val="24"/>
          <w:szCs w:val="24"/>
        </w:rPr>
        <w:t>7</w:t>
      </w:r>
      <w:r w:rsidR="00634C7B">
        <w:rPr>
          <w:sz w:val="24"/>
          <w:szCs w:val="24"/>
        </w:rPr>
        <w:t>79</w:t>
      </w:r>
      <w:r w:rsidR="00531C40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ze zm.).</w:t>
      </w:r>
    </w:p>
    <w:p w14:paraId="010E69EF" w14:textId="428AFB35" w:rsidR="009A46B1" w:rsidRPr="00A27389" w:rsidRDefault="009D14D7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14:paraId="762E80AF" w14:textId="1B2ABB54" w:rsidR="00587E08" w:rsidRPr="00A27389" w:rsidRDefault="009A46B1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</w:t>
      </w:r>
      <w:r w:rsidR="0063730F">
        <w:rPr>
          <w:sz w:val="24"/>
          <w:szCs w:val="24"/>
        </w:rPr>
        <w:t xml:space="preserve">                                    </w:t>
      </w:r>
      <w:r w:rsidRPr="00A27389">
        <w:rPr>
          <w:sz w:val="24"/>
          <w:szCs w:val="24"/>
        </w:rPr>
        <w:t xml:space="preserve">w zapytaniu pojemnościach. </w:t>
      </w:r>
      <w:r w:rsidR="007A31C1" w:rsidRPr="00A27389">
        <w:rPr>
          <w:sz w:val="24"/>
          <w:szCs w:val="24"/>
        </w:rPr>
        <w:t>Wszystkie</w:t>
      </w:r>
      <w:r w:rsidRPr="00A27389">
        <w:rPr>
          <w:sz w:val="24"/>
          <w:szCs w:val="24"/>
        </w:rPr>
        <w:t xml:space="preserve"> pojazdy określone w niniejszym podpunkcie winny spełniać </w:t>
      </w:r>
      <w:r w:rsidR="001238BC">
        <w:rPr>
          <w:sz w:val="24"/>
          <w:szCs w:val="24"/>
        </w:rPr>
        <w:t xml:space="preserve">odpowiednie </w:t>
      </w:r>
      <w:r w:rsidRPr="00A27389">
        <w:rPr>
          <w:sz w:val="24"/>
          <w:szCs w:val="24"/>
        </w:rPr>
        <w:t xml:space="preserve">wymagania określone w Rozporządzeniu Ministra </w:t>
      </w:r>
      <w:r w:rsidR="007A31C1" w:rsidRPr="00A27389">
        <w:rPr>
          <w:sz w:val="24"/>
          <w:szCs w:val="24"/>
        </w:rPr>
        <w:t>Środowiska</w:t>
      </w:r>
      <w:r w:rsidR="00FC2ABA">
        <w:rPr>
          <w:sz w:val="24"/>
          <w:szCs w:val="24"/>
        </w:rPr>
        <w:t xml:space="preserve"> z dnia 1</w:t>
      </w:r>
      <w:r w:rsidRPr="00A27389">
        <w:rPr>
          <w:sz w:val="24"/>
          <w:szCs w:val="24"/>
        </w:rPr>
        <w:t>1</w:t>
      </w:r>
      <w:r w:rsidR="00FC2ABA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stycznia 2013 roku w sprawie </w:t>
      </w:r>
      <w:r w:rsidR="007A31C1" w:rsidRPr="00A27389">
        <w:rPr>
          <w:sz w:val="24"/>
          <w:szCs w:val="24"/>
        </w:rPr>
        <w:t>szczegółowych</w:t>
      </w:r>
      <w:r w:rsidRPr="00A27389">
        <w:rPr>
          <w:sz w:val="24"/>
          <w:szCs w:val="24"/>
        </w:rPr>
        <w:t xml:space="preserve"> wymagań w zakresie odbierania odpadów </w:t>
      </w:r>
      <w:r w:rsidR="007A31C1" w:rsidRPr="00A27389">
        <w:rPr>
          <w:sz w:val="24"/>
          <w:szCs w:val="24"/>
        </w:rPr>
        <w:t>komunalnych</w:t>
      </w:r>
      <w:r w:rsidRPr="00A27389">
        <w:rPr>
          <w:sz w:val="24"/>
          <w:szCs w:val="24"/>
        </w:rPr>
        <w:t xml:space="preserve"> od </w:t>
      </w:r>
      <w:r w:rsidR="007A31C1" w:rsidRPr="00A27389">
        <w:rPr>
          <w:sz w:val="24"/>
          <w:szCs w:val="24"/>
        </w:rPr>
        <w:t>właścicieli</w:t>
      </w:r>
      <w:r w:rsidRPr="00A27389">
        <w:rPr>
          <w:sz w:val="24"/>
          <w:szCs w:val="24"/>
        </w:rPr>
        <w:t xml:space="preserve"> nieruchomości</w:t>
      </w:r>
      <w:r w:rsidR="009D14D7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(Dz.U. z 2013r., poz.122), </w:t>
      </w:r>
      <w:r w:rsidR="007A31C1" w:rsidRPr="00A27389">
        <w:rPr>
          <w:sz w:val="24"/>
          <w:szCs w:val="24"/>
        </w:rPr>
        <w:t>Rozporządzeniu</w:t>
      </w:r>
      <w:r w:rsidRPr="00A27389">
        <w:rPr>
          <w:sz w:val="24"/>
          <w:szCs w:val="24"/>
        </w:rPr>
        <w:t xml:space="preserve"> Ministra </w:t>
      </w:r>
      <w:r w:rsidR="007A31C1" w:rsidRPr="00A27389">
        <w:rPr>
          <w:sz w:val="24"/>
          <w:szCs w:val="24"/>
        </w:rPr>
        <w:t>Środowiska</w:t>
      </w:r>
      <w:r w:rsidRPr="00A27389">
        <w:rPr>
          <w:sz w:val="24"/>
          <w:szCs w:val="24"/>
        </w:rPr>
        <w:t xml:space="preserve"> z dnia 7 </w:t>
      </w:r>
      <w:r w:rsidR="007A31C1" w:rsidRPr="00A27389">
        <w:rPr>
          <w:sz w:val="24"/>
          <w:szCs w:val="24"/>
        </w:rPr>
        <w:t>października</w:t>
      </w:r>
      <w:r w:rsidRPr="00A27389">
        <w:rPr>
          <w:sz w:val="24"/>
          <w:szCs w:val="24"/>
        </w:rPr>
        <w:t xml:space="preserve"> 2016 roku w </w:t>
      </w:r>
      <w:r w:rsidR="007A31C1" w:rsidRPr="00A27389">
        <w:rPr>
          <w:sz w:val="24"/>
          <w:szCs w:val="24"/>
        </w:rPr>
        <w:t>sprawie</w:t>
      </w:r>
      <w:r w:rsidRPr="00A27389">
        <w:rPr>
          <w:sz w:val="24"/>
          <w:szCs w:val="24"/>
        </w:rPr>
        <w:t xml:space="preserve"> szczegółowych wymagań dla transportu odpadów ( Dz.U. z 2016 r. poz. 1742).</w:t>
      </w:r>
    </w:p>
    <w:p w14:paraId="587D36B6" w14:textId="77777777" w:rsidR="009A46B1" w:rsidRPr="00A27389" w:rsidRDefault="009A46B1" w:rsidP="009A46B1">
      <w:pPr>
        <w:contextualSpacing/>
        <w:jc w:val="both"/>
        <w:rPr>
          <w:sz w:val="24"/>
          <w:szCs w:val="24"/>
        </w:rPr>
      </w:pPr>
    </w:p>
    <w:p w14:paraId="40C58A58" w14:textId="3BC27A95" w:rsidR="00157881" w:rsidRDefault="00157881" w:rsidP="004E2665">
      <w:pPr>
        <w:rPr>
          <w:sz w:val="24"/>
          <w:szCs w:val="24"/>
        </w:rPr>
      </w:pPr>
    </w:p>
    <w:p w14:paraId="39CEA57F" w14:textId="77777777" w:rsidR="004A32DD" w:rsidRPr="00A27389" w:rsidRDefault="004A32DD" w:rsidP="004E2665">
      <w:pPr>
        <w:rPr>
          <w:sz w:val="24"/>
          <w:szCs w:val="24"/>
        </w:rPr>
      </w:pPr>
    </w:p>
    <w:p w14:paraId="75593851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lastRenderedPageBreak/>
        <w:t>KRYTERIUM WYBORU OFERTY</w:t>
      </w:r>
      <w:r w:rsidRPr="00A27389">
        <w:rPr>
          <w:sz w:val="24"/>
          <w:szCs w:val="24"/>
        </w:rPr>
        <w:t>:</w:t>
      </w:r>
    </w:p>
    <w:p w14:paraId="7FD6C5D4" w14:textId="228C25DD"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14:paraId="788FD937" w14:textId="05EA5DB7"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14:paraId="740F89E0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411762CB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14:paraId="3935DE1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Przy ocenie kryterium „cena oferty za realizację całego przedmiotu zamówienia” zostanie wykorzystany wzór:</w:t>
      </w:r>
    </w:p>
    <w:p w14:paraId="6295D1C0" w14:textId="36341C9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  = [N/B]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14:paraId="289C91D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gdzie poszczególne litery oznaczają:</w:t>
      </w:r>
    </w:p>
    <w:p w14:paraId="1993857A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B – cena ofertowa oferty badanej (przeliczanej), dotycząca przedmiotu zamówienia wskazanego w rozdziale I.</w:t>
      </w:r>
    </w:p>
    <w:p w14:paraId="0442284A" w14:textId="405D8C96"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14:paraId="4BBD03DC" w14:textId="59C1DF5F"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A27389" w:rsidRDefault="004E2665" w:rsidP="004E2665">
      <w:pPr>
        <w:rPr>
          <w:sz w:val="24"/>
          <w:szCs w:val="24"/>
        </w:rPr>
      </w:pPr>
    </w:p>
    <w:p w14:paraId="46B2AA4F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14:paraId="457F03C1" w14:textId="2EE58B0F" w:rsidR="00B42CED" w:rsidRPr="0063730F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>w terminie</w:t>
      </w:r>
      <w:r w:rsidR="00AD51B3">
        <w:rPr>
          <w:sz w:val="24"/>
          <w:szCs w:val="24"/>
        </w:rPr>
        <w:t xml:space="preserve">                                                          </w:t>
      </w:r>
      <w:r w:rsidR="00157881" w:rsidRPr="00A27389">
        <w:rPr>
          <w:sz w:val="24"/>
          <w:szCs w:val="24"/>
        </w:rPr>
        <w:t xml:space="preserve">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C07020">
        <w:rPr>
          <w:b/>
          <w:bCs/>
          <w:sz w:val="24"/>
          <w:szCs w:val="24"/>
        </w:rPr>
        <w:t>2</w:t>
      </w:r>
      <w:r w:rsidR="00717443">
        <w:rPr>
          <w:b/>
          <w:bCs/>
          <w:sz w:val="24"/>
          <w:szCs w:val="24"/>
        </w:rPr>
        <w:t>7</w:t>
      </w:r>
      <w:r w:rsidR="00F419B9" w:rsidRPr="00A27389">
        <w:rPr>
          <w:b/>
          <w:bCs/>
          <w:sz w:val="24"/>
          <w:szCs w:val="24"/>
        </w:rPr>
        <w:t>.</w:t>
      </w:r>
      <w:r w:rsidR="00C07020">
        <w:rPr>
          <w:b/>
          <w:bCs/>
          <w:sz w:val="24"/>
          <w:szCs w:val="24"/>
        </w:rPr>
        <w:t>12</w:t>
      </w:r>
      <w:r w:rsidR="000C3BF5" w:rsidRPr="00A27389">
        <w:rPr>
          <w:b/>
          <w:bCs/>
          <w:sz w:val="24"/>
          <w:szCs w:val="24"/>
        </w:rPr>
        <w:t>.</w:t>
      </w:r>
      <w:r w:rsidR="00717443">
        <w:rPr>
          <w:b/>
          <w:bCs/>
          <w:sz w:val="24"/>
          <w:szCs w:val="24"/>
        </w:rPr>
        <w:t>2021</w:t>
      </w:r>
      <w:r w:rsidR="00AD51B3">
        <w:rPr>
          <w:b/>
          <w:bCs/>
          <w:sz w:val="24"/>
          <w:szCs w:val="24"/>
        </w:rPr>
        <w:t xml:space="preserve"> r. d</w:t>
      </w:r>
      <w:r w:rsidR="00762B0F" w:rsidRPr="00A27389">
        <w:rPr>
          <w:b/>
          <w:bCs/>
          <w:sz w:val="24"/>
          <w:szCs w:val="24"/>
        </w:rPr>
        <w:t xml:space="preserve">o godz. </w:t>
      </w:r>
      <w:r w:rsidR="00C07020">
        <w:rPr>
          <w:b/>
          <w:bCs/>
          <w:sz w:val="24"/>
          <w:szCs w:val="24"/>
        </w:rPr>
        <w:t>9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63730F">
        <w:rPr>
          <w:b/>
          <w:bCs/>
          <w:color w:val="000000" w:themeColor="text1"/>
          <w:sz w:val="24"/>
          <w:szCs w:val="24"/>
        </w:rPr>
        <w:t>MZBK.2</w:t>
      </w:r>
      <w:r w:rsidR="00C306A9">
        <w:rPr>
          <w:b/>
          <w:bCs/>
          <w:color w:val="000000" w:themeColor="text1"/>
          <w:sz w:val="24"/>
          <w:szCs w:val="24"/>
        </w:rPr>
        <w:t>60</w:t>
      </w:r>
      <w:r w:rsidRPr="0063730F">
        <w:rPr>
          <w:b/>
          <w:bCs/>
          <w:color w:val="000000" w:themeColor="text1"/>
          <w:sz w:val="24"/>
          <w:szCs w:val="24"/>
        </w:rPr>
        <w:t>.</w:t>
      </w:r>
      <w:r w:rsidR="00932FC7" w:rsidRPr="0063730F">
        <w:rPr>
          <w:b/>
          <w:bCs/>
          <w:color w:val="000000" w:themeColor="text1"/>
          <w:sz w:val="24"/>
          <w:szCs w:val="24"/>
        </w:rPr>
        <w:t>1</w:t>
      </w:r>
      <w:r w:rsidR="00C306A9">
        <w:rPr>
          <w:b/>
          <w:bCs/>
          <w:color w:val="000000" w:themeColor="text1"/>
          <w:sz w:val="24"/>
          <w:szCs w:val="24"/>
        </w:rPr>
        <w:t>29.</w:t>
      </w:r>
      <w:r w:rsidR="00717443" w:rsidRPr="0063730F">
        <w:rPr>
          <w:b/>
          <w:bCs/>
          <w:color w:val="000000" w:themeColor="text1"/>
          <w:sz w:val="24"/>
          <w:szCs w:val="24"/>
        </w:rPr>
        <w:t>2021</w:t>
      </w:r>
      <w:r w:rsidR="00B26305" w:rsidRPr="0063730F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63730F">
        <w:rPr>
          <w:b/>
          <w:bCs/>
          <w:color w:val="000000" w:themeColor="text1"/>
          <w:sz w:val="24"/>
          <w:szCs w:val="24"/>
        </w:rPr>
        <w:t>- n</w:t>
      </w:r>
      <w:r w:rsidR="00525332" w:rsidRPr="0063730F">
        <w:rPr>
          <w:b/>
          <w:bCs/>
          <w:color w:val="000000" w:themeColor="text1"/>
          <w:sz w:val="24"/>
          <w:szCs w:val="24"/>
        </w:rPr>
        <w:t xml:space="preserve">ie </w:t>
      </w:r>
      <w:r w:rsidR="00736739" w:rsidRPr="0063730F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C07020" w:rsidRPr="0063730F">
        <w:rPr>
          <w:b/>
          <w:bCs/>
          <w:color w:val="000000" w:themeColor="text1"/>
          <w:sz w:val="24"/>
          <w:szCs w:val="24"/>
        </w:rPr>
        <w:t>2</w:t>
      </w:r>
      <w:r w:rsidR="00717443" w:rsidRPr="0063730F">
        <w:rPr>
          <w:b/>
          <w:bCs/>
          <w:color w:val="000000" w:themeColor="text1"/>
          <w:sz w:val="24"/>
          <w:szCs w:val="24"/>
        </w:rPr>
        <w:t>7</w:t>
      </w:r>
      <w:r w:rsidR="007F60BA" w:rsidRPr="0063730F">
        <w:rPr>
          <w:b/>
          <w:bCs/>
          <w:color w:val="000000" w:themeColor="text1"/>
          <w:sz w:val="24"/>
          <w:szCs w:val="24"/>
        </w:rPr>
        <w:t>.</w:t>
      </w:r>
      <w:r w:rsidR="00932FC7" w:rsidRPr="0063730F">
        <w:rPr>
          <w:b/>
          <w:bCs/>
          <w:color w:val="000000" w:themeColor="text1"/>
          <w:sz w:val="24"/>
          <w:szCs w:val="24"/>
        </w:rPr>
        <w:t>12</w:t>
      </w:r>
      <w:r w:rsidR="007F60BA" w:rsidRPr="0063730F">
        <w:rPr>
          <w:b/>
          <w:bCs/>
          <w:color w:val="000000" w:themeColor="text1"/>
          <w:sz w:val="24"/>
          <w:szCs w:val="24"/>
        </w:rPr>
        <w:t>.202</w:t>
      </w:r>
      <w:r w:rsidR="00717443" w:rsidRPr="0063730F">
        <w:rPr>
          <w:b/>
          <w:bCs/>
          <w:color w:val="000000" w:themeColor="text1"/>
          <w:sz w:val="24"/>
          <w:szCs w:val="24"/>
        </w:rPr>
        <w:t>1</w:t>
      </w:r>
      <w:r w:rsidR="00EC304E" w:rsidRPr="0063730F">
        <w:rPr>
          <w:b/>
          <w:bCs/>
          <w:color w:val="000000" w:themeColor="text1"/>
          <w:sz w:val="24"/>
          <w:szCs w:val="24"/>
        </w:rPr>
        <w:t xml:space="preserve"> </w:t>
      </w:r>
      <w:r w:rsidR="00762B0F" w:rsidRPr="0063730F">
        <w:rPr>
          <w:b/>
          <w:bCs/>
          <w:color w:val="000000" w:themeColor="text1"/>
          <w:sz w:val="24"/>
          <w:szCs w:val="24"/>
        </w:rPr>
        <w:t xml:space="preserve">r. do godz. </w:t>
      </w:r>
      <w:r w:rsidR="00C07020" w:rsidRPr="0063730F">
        <w:rPr>
          <w:b/>
          <w:bCs/>
          <w:color w:val="000000" w:themeColor="text1"/>
          <w:sz w:val="24"/>
          <w:szCs w:val="24"/>
        </w:rPr>
        <w:t>10</w:t>
      </w:r>
      <w:r w:rsidR="00D438C6" w:rsidRPr="0063730F">
        <w:rPr>
          <w:b/>
          <w:bCs/>
          <w:color w:val="000000" w:themeColor="text1"/>
          <w:sz w:val="24"/>
          <w:szCs w:val="24"/>
        </w:rPr>
        <w:t>:</w:t>
      </w:r>
      <w:r w:rsidR="00932FC7" w:rsidRPr="0063730F">
        <w:rPr>
          <w:b/>
          <w:bCs/>
          <w:color w:val="000000" w:themeColor="text1"/>
          <w:sz w:val="24"/>
          <w:szCs w:val="24"/>
        </w:rPr>
        <w:t>0</w:t>
      </w:r>
      <w:r w:rsidR="00A92234" w:rsidRPr="0063730F">
        <w:rPr>
          <w:b/>
          <w:bCs/>
          <w:color w:val="000000" w:themeColor="text1"/>
          <w:sz w:val="24"/>
          <w:szCs w:val="24"/>
        </w:rPr>
        <w:t>0</w:t>
      </w:r>
      <w:r w:rsidR="00157881" w:rsidRPr="0063730F">
        <w:rPr>
          <w:b/>
          <w:bCs/>
          <w:color w:val="000000" w:themeColor="text1"/>
          <w:sz w:val="24"/>
          <w:szCs w:val="24"/>
        </w:rPr>
        <w:t xml:space="preserve">” </w:t>
      </w:r>
      <w:r w:rsidR="00262255" w:rsidRPr="0063730F">
        <w:rPr>
          <w:color w:val="000000" w:themeColor="text1"/>
          <w:sz w:val="24"/>
          <w:szCs w:val="24"/>
        </w:rPr>
        <w:t>w </w:t>
      </w:r>
      <w:r w:rsidR="0036507A" w:rsidRPr="0063730F">
        <w:rPr>
          <w:color w:val="000000" w:themeColor="text1"/>
          <w:sz w:val="24"/>
          <w:szCs w:val="24"/>
        </w:rPr>
        <w:t xml:space="preserve">Miejskim Zarządzie Budynków Komunalnych w Sławkowie </w:t>
      </w:r>
      <w:r w:rsidR="00780579" w:rsidRPr="0063730F">
        <w:rPr>
          <w:color w:val="000000" w:themeColor="text1"/>
          <w:sz w:val="24"/>
          <w:szCs w:val="24"/>
        </w:rPr>
        <w:t xml:space="preserve">przy </w:t>
      </w:r>
      <w:r w:rsidR="0036507A" w:rsidRPr="0063730F">
        <w:rPr>
          <w:color w:val="000000" w:themeColor="text1"/>
          <w:sz w:val="24"/>
          <w:szCs w:val="24"/>
        </w:rPr>
        <w:t xml:space="preserve">ul. Łosińska 1 </w:t>
      </w:r>
      <w:r w:rsidR="00157881" w:rsidRPr="0063730F">
        <w:rPr>
          <w:color w:val="000000" w:themeColor="text1"/>
          <w:sz w:val="24"/>
          <w:szCs w:val="24"/>
        </w:rPr>
        <w:t>lub za pomocą poczty (decyduje data wpł</w:t>
      </w:r>
      <w:r w:rsidR="008D4A06" w:rsidRPr="0063730F">
        <w:rPr>
          <w:color w:val="000000" w:themeColor="text1"/>
          <w:sz w:val="24"/>
          <w:szCs w:val="24"/>
        </w:rPr>
        <w:t>ywu)</w:t>
      </w:r>
      <w:r w:rsidR="00B42CED" w:rsidRPr="0063730F">
        <w:rPr>
          <w:color w:val="000000" w:themeColor="text1"/>
          <w:sz w:val="24"/>
          <w:szCs w:val="24"/>
        </w:rPr>
        <w:t xml:space="preserve"> </w:t>
      </w:r>
      <w:r w:rsidR="00B42CED" w:rsidRPr="0063730F">
        <w:rPr>
          <w:b/>
          <w:color w:val="000000" w:themeColor="text1"/>
          <w:sz w:val="24"/>
          <w:szCs w:val="24"/>
        </w:rPr>
        <w:t>lub mailowo na adres</w:t>
      </w:r>
      <w:r w:rsidR="004A32DD">
        <w:rPr>
          <w:b/>
          <w:color w:val="000000" w:themeColor="text1"/>
          <w:sz w:val="24"/>
          <w:szCs w:val="24"/>
        </w:rPr>
        <w:t>:</w:t>
      </w:r>
      <w:r w:rsidR="00B42CED" w:rsidRPr="0063730F">
        <w:rPr>
          <w:b/>
          <w:color w:val="000000" w:themeColor="text1"/>
          <w:sz w:val="24"/>
          <w:szCs w:val="24"/>
        </w:rPr>
        <w:t xml:space="preserve"> </w:t>
      </w:r>
      <w:r w:rsidR="00634C7B" w:rsidRPr="0063730F">
        <w:rPr>
          <w:b/>
          <w:color w:val="000000" w:themeColor="text1"/>
          <w:sz w:val="24"/>
          <w:szCs w:val="24"/>
        </w:rPr>
        <w:t>akozlowska</w:t>
      </w:r>
      <w:r w:rsidR="0036507A" w:rsidRPr="0063730F">
        <w:rPr>
          <w:b/>
          <w:color w:val="000000" w:themeColor="text1"/>
          <w:sz w:val="24"/>
          <w:szCs w:val="24"/>
        </w:rPr>
        <w:t>@mzbk.slawkow.pl</w:t>
      </w:r>
      <w:r w:rsidR="00B42CED" w:rsidRPr="0063730F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36507A" w:rsidRPr="0063730F">
        <w:rPr>
          <w:b/>
          <w:color w:val="000000" w:themeColor="text1"/>
          <w:sz w:val="24"/>
          <w:szCs w:val="24"/>
        </w:rPr>
        <w:t>MZBK.</w:t>
      </w:r>
      <w:r w:rsidR="00C306A9">
        <w:rPr>
          <w:b/>
          <w:color w:val="000000" w:themeColor="text1"/>
          <w:sz w:val="24"/>
          <w:szCs w:val="24"/>
        </w:rPr>
        <w:t>260.129.</w:t>
      </w:r>
      <w:r w:rsidR="007F60BA" w:rsidRPr="0063730F">
        <w:rPr>
          <w:b/>
          <w:color w:val="000000" w:themeColor="text1"/>
          <w:sz w:val="24"/>
          <w:szCs w:val="24"/>
        </w:rPr>
        <w:t>202</w:t>
      </w:r>
      <w:r w:rsidR="00717443" w:rsidRPr="0063730F">
        <w:rPr>
          <w:b/>
          <w:color w:val="000000" w:themeColor="text1"/>
          <w:sz w:val="24"/>
          <w:szCs w:val="24"/>
        </w:rPr>
        <w:t>1</w:t>
      </w:r>
      <w:r w:rsidR="00A654A6" w:rsidRPr="0063730F">
        <w:rPr>
          <w:b/>
          <w:color w:val="000000" w:themeColor="text1"/>
          <w:sz w:val="24"/>
          <w:szCs w:val="24"/>
        </w:rPr>
        <w:t>.</w:t>
      </w:r>
    </w:p>
    <w:p w14:paraId="6995EE3C" w14:textId="098AAE8A"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Otwarcie ofert nastąpi </w:t>
      </w:r>
      <w:r w:rsidR="00717443">
        <w:rPr>
          <w:b/>
          <w:color w:val="000000" w:themeColor="text1"/>
          <w:sz w:val="24"/>
          <w:szCs w:val="24"/>
        </w:rPr>
        <w:t>27</w:t>
      </w:r>
      <w:r>
        <w:rPr>
          <w:b/>
          <w:color w:val="000000" w:themeColor="text1"/>
          <w:sz w:val="24"/>
          <w:szCs w:val="24"/>
        </w:rPr>
        <w:t>.</w:t>
      </w:r>
      <w:r w:rsidR="00932FC7">
        <w:rPr>
          <w:b/>
          <w:color w:val="000000" w:themeColor="text1"/>
          <w:sz w:val="24"/>
          <w:szCs w:val="24"/>
        </w:rPr>
        <w:t>12</w:t>
      </w:r>
      <w:r>
        <w:rPr>
          <w:b/>
          <w:color w:val="000000" w:themeColor="text1"/>
          <w:sz w:val="24"/>
          <w:szCs w:val="24"/>
        </w:rPr>
        <w:t>.202</w:t>
      </w:r>
      <w:r w:rsidR="00717443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 xml:space="preserve"> r. o godzinie </w:t>
      </w:r>
      <w:r w:rsidR="00634C7B">
        <w:rPr>
          <w:b/>
          <w:color w:val="000000" w:themeColor="text1"/>
          <w:sz w:val="24"/>
          <w:szCs w:val="24"/>
        </w:rPr>
        <w:t>10:1</w:t>
      </w:r>
      <w:r w:rsidR="00C07020">
        <w:rPr>
          <w:b/>
          <w:color w:val="000000" w:themeColor="text1"/>
          <w:sz w:val="24"/>
          <w:szCs w:val="24"/>
        </w:rPr>
        <w:t>0</w:t>
      </w:r>
      <w:r>
        <w:rPr>
          <w:b/>
          <w:color w:val="000000" w:themeColor="text1"/>
          <w:sz w:val="24"/>
          <w:szCs w:val="24"/>
        </w:rPr>
        <w:t xml:space="preserve"> w siedzibie Miejskiego Zarządu Budynków Komunalnych w Sławkowie przy ul. Łosińska 1.  </w:t>
      </w:r>
    </w:p>
    <w:p w14:paraId="5A5C8853" w14:textId="4CD59DB9"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14:paraId="2AE6BF08" w14:textId="44BB38D1" w:rsidR="00BC6588" w:rsidRPr="00A27389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</w:t>
      </w:r>
      <w:r w:rsidR="00780579">
        <w:rPr>
          <w:sz w:val="24"/>
          <w:szCs w:val="24"/>
        </w:rPr>
        <w:t xml:space="preserve"> lub e-mail</w:t>
      </w:r>
      <w:r w:rsidR="00B42CED" w:rsidRPr="00A27389">
        <w:rPr>
          <w:sz w:val="24"/>
          <w:szCs w:val="24"/>
        </w:rPr>
        <w:t>)</w:t>
      </w:r>
      <w:r w:rsidR="008D4A06" w:rsidRPr="00A27389">
        <w:rPr>
          <w:sz w:val="24"/>
          <w:szCs w:val="24"/>
        </w:rPr>
        <w:t>.</w:t>
      </w:r>
    </w:p>
    <w:p w14:paraId="0CBCCC48" w14:textId="77777777"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14:paraId="085E1325" w14:textId="2A3C57DB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</w:t>
      </w:r>
      <w:r w:rsidR="00780579">
        <w:rPr>
          <w:sz w:val="24"/>
          <w:szCs w:val="24"/>
        </w:rPr>
        <w:t>:</w:t>
      </w:r>
      <w:r w:rsidRPr="00A27389">
        <w:rPr>
          <w:sz w:val="24"/>
          <w:szCs w:val="24"/>
        </w:rPr>
        <w:t xml:space="preserve"> </w:t>
      </w:r>
      <w:r w:rsidR="00717443">
        <w:rPr>
          <w:sz w:val="24"/>
          <w:szCs w:val="24"/>
        </w:rPr>
        <w:t>akozlowska</w:t>
      </w:r>
      <w:r w:rsidR="0036507A" w:rsidRPr="00A27389">
        <w:rPr>
          <w:sz w:val="24"/>
          <w:szCs w:val="24"/>
        </w:rPr>
        <w:t>@mzbk.slawkow.pl</w:t>
      </w:r>
      <w:r w:rsidR="002A31A3" w:rsidRPr="00A27389">
        <w:rPr>
          <w:sz w:val="24"/>
          <w:szCs w:val="24"/>
        </w:rPr>
        <w:t>.</w:t>
      </w:r>
    </w:p>
    <w:p w14:paraId="1C1128C4" w14:textId="651919C3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>- załącznik 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14:paraId="5955B521" w14:textId="2A3D566A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>e wybrana jako najkorzystniejsz</w:t>
      </w:r>
      <w:r w:rsidR="00780579">
        <w:rPr>
          <w:sz w:val="24"/>
          <w:szCs w:val="24"/>
        </w:rPr>
        <w:t>a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Ponadto Zamawiający zawrze</w:t>
      </w:r>
      <w:r w:rsidR="004A32DD">
        <w:rPr>
          <w:sz w:val="24"/>
          <w:szCs w:val="24"/>
        </w:rPr>
        <w:br/>
      </w:r>
      <w:r w:rsidR="00C417D1" w:rsidRPr="00A27389">
        <w:rPr>
          <w:sz w:val="24"/>
          <w:szCs w:val="24"/>
        </w:rPr>
        <w:t>z Wykonawcą Umowę powierzenia prz</w:t>
      </w:r>
      <w:r w:rsidR="00E7742C">
        <w:rPr>
          <w:sz w:val="24"/>
          <w:szCs w:val="24"/>
        </w:rPr>
        <w:t>etwar</w:t>
      </w:r>
      <w:r w:rsidR="001238BC">
        <w:rPr>
          <w:sz w:val="24"/>
          <w:szCs w:val="24"/>
        </w:rPr>
        <w:t>zania danych osobowych. Wzór umów</w:t>
      </w:r>
      <w:r w:rsidR="00E7742C">
        <w:rPr>
          <w:sz w:val="24"/>
          <w:szCs w:val="24"/>
        </w:rPr>
        <w:t xml:space="preserve"> stanowi</w:t>
      </w:r>
      <w:r w:rsidR="00C417D1" w:rsidRPr="00A27389">
        <w:rPr>
          <w:sz w:val="24"/>
          <w:szCs w:val="24"/>
        </w:rPr>
        <w:t xml:space="preserve"> załącznik</w:t>
      </w:r>
      <w:r w:rsidR="001238BC">
        <w:rPr>
          <w:sz w:val="24"/>
          <w:szCs w:val="24"/>
        </w:rPr>
        <w:t xml:space="preserve"> nr 2 </w:t>
      </w:r>
      <w:r w:rsidR="00C417D1" w:rsidRPr="00A27389">
        <w:rPr>
          <w:sz w:val="24"/>
          <w:szCs w:val="24"/>
        </w:rPr>
        <w:t xml:space="preserve"> do zaproszenia</w:t>
      </w:r>
      <w:r w:rsidR="00F550EE" w:rsidRPr="00A27389">
        <w:rPr>
          <w:sz w:val="24"/>
          <w:szCs w:val="24"/>
        </w:rPr>
        <w:t xml:space="preserve"> </w:t>
      </w:r>
      <w:r w:rsidR="001238BC">
        <w:rPr>
          <w:sz w:val="24"/>
          <w:szCs w:val="24"/>
        </w:rPr>
        <w:t>.</w:t>
      </w:r>
    </w:p>
    <w:p w14:paraId="4812893B" w14:textId="10F6E1A1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nie udzielenia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14:paraId="49225CB6" w14:textId="1686F092"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14:paraId="69B62F4F" w14:textId="77777777"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</w:t>
      </w:r>
      <w:r w:rsidR="007A31C1" w:rsidRPr="00A27389">
        <w:rPr>
          <w:sz w:val="24"/>
          <w:szCs w:val="24"/>
        </w:rPr>
        <w:lastRenderedPageBreak/>
        <w:t xml:space="preserve">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14:paraId="565124CE" w14:textId="20834818" w:rsidR="00741CB6" w:rsidRDefault="00741CB6" w:rsidP="00756199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CF6A3A">
        <w:rPr>
          <w:sz w:val="24"/>
          <w:szCs w:val="24"/>
        </w:rPr>
        <w:t xml:space="preserve"> w gminach (D</w:t>
      </w:r>
      <w:r w:rsidR="00AD51B3">
        <w:rPr>
          <w:sz w:val="24"/>
          <w:szCs w:val="24"/>
        </w:rPr>
        <w:t>z</w:t>
      </w:r>
      <w:r w:rsidR="00CF6A3A">
        <w:rPr>
          <w:sz w:val="24"/>
          <w:szCs w:val="24"/>
        </w:rPr>
        <w:t>.U.  2021</w:t>
      </w:r>
      <w:r w:rsidR="006E3BC4" w:rsidRPr="00A27389">
        <w:rPr>
          <w:sz w:val="24"/>
          <w:szCs w:val="24"/>
        </w:rPr>
        <w:t xml:space="preserve"> roku, poz. </w:t>
      </w:r>
      <w:r w:rsidR="00CF6A3A">
        <w:rPr>
          <w:sz w:val="24"/>
          <w:szCs w:val="24"/>
        </w:rPr>
        <w:t>888</w:t>
      </w:r>
      <w:r w:rsidR="006E3BC4" w:rsidRPr="00A27389">
        <w:rPr>
          <w:sz w:val="24"/>
          <w:szCs w:val="24"/>
        </w:rPr>
        <w:t xml:space="preserve"> ze zm.) na odpady objęte przedmiotem zamówienia,</w:t>
      </w:r>
    </w:p>
    <w:p w14:paraId="401AD56F" w14:textId="77777777" w:rsidR="00CF6A3A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3E26F189" w14:textId="77777777" w:rsidR="00CF6A3A" w:rsidRPr="00A27389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41458522" w14:textId="31FC88DA"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rejestru  prowadzonego przez Marszałka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Województwa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>o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</w:t>
      </w:r>
      <w:r w:rsidR="00CF6A3A">
        <w:rPr>
          <w:sz w:val="24"/>
          <w:szCs w:val="24"/>
        </w:rPr>
        <w:t>21</w:t>
      </w:r>
      <w:r w:rsidR="00531C40">
        <w:rPr>
          <w:sz w:val="24"/>
          <w:szCs w:val="24"/>
        </w:rPr>
        <w:t xml:space="preserve"> roku, poz. 7</w:t>
      </w:r>
      <w:r w:rsidR="00CF6A3A">
        <w:rPr>
          <w:sz w:val="24"/>
          <w:szCs w:val="24"/>
        </w:rPr>
        <w:t>79</w:t>
      </w:r>
      <w:r w:rsidR="00756199" w:rsidRPr="00A27389">
        <w:rPr>
          <w:sz w:val="24"/>
          <w:szCs w:val="24"/>
        </w:rPr>
        <w:t xml:space="preserve"> ze zm. ) i uprawniony do zbierania zużytego sprzętu elektrycznego i elektronicznego orz transportu odpadów.</w:t>
      </w:r>
    </w:p>
    <w:p w14:paraId="4FEFE50D" w14:textId="77777777" w:rsidR="00AD51B3" w:rsidRDefault="00717386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Wykonawca może powierzyć podwykonawcy/om wykonanie części/zakresu zamówienia wskazaną w ofercie</w:t>
      </w:r>
      <w:r w:rsidR="00AD51B3">
        <w:rPr>
          <w:sz w:val="24"/>
          <w:szCs w:val="24"/>
        </w:rPr>
        <w:t>.</w:t>
      </w:r>
    </w:p>
    <w:p w14:paraId="6D9094F6" w14:textId="5C924AD8" w:rsidR="00A92234" w:rsidRPr="00717386" w:rsidRDefault="00AD51B3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234" w:rsidRPr="00717386">
        <w:rPr>
          <w:sz w:val="24"/>
          <w:szCs w:val="24"/>
        </w:rPr>
        <w:t xml:space="preserve">Integralną częścią zaproszenia jest klauzula informacyjna. </w:t>
      </w:r>
    </w:p>
    <w:p w14:paraId="29ADC8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AE3E38D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79A33E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93E152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D53617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659CB63F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51C7CFE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797FB9F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667F9A6B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480887F8" w14:textId="77777777" w:rsidR="00D520ED" w:rsidRPr="00A27389" w:rsidRDefault="00D520ED" w:rsidP="00D520ED">
      <w:pPr>
        <w:contextualSpacing/>
        <w:jc w:val="both"/>
        <w:rPr>
          <w:sz w:val="24"/>
          <w:szCs w:val="24"/>
        </w:rPr>
      </w:pPr>
    </w:p>
    <w:p w14:paraId="3C5255EF" w14:textId="77777777" w:rsidR="0043713D" w:rsidRPr="00A27389" w:rsidRDefault="0043713D" w:rsidP="00E401A5">
      <w:pPr>
        <w:jc w:val="right"/>
        <w:rPr>
          <w:sz w:val="24"/>
          <w:szCs w:val="24"/>
        </w:rPr>
      </w:pPr>
    </w:p>
    <w:p w14:paraId="588E33D3" w14:textId="77777777"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footerReference w:type="defaul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6BD05" w14:textId="77777777" w:rsidR="00E8082A" w:rsidRDefault="00E8082A">
      <w:r>
        <w:separator/>
      </w:r>
    </w:p>
  </w:endnote>
  <w:endnote w:type="continuationSeparator" w:id="0">
    <w:p w14:paraId="442A7507" w14:textId="77777777" w:rsidR="00E8082A" w:rsidRDefault="00E8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5"/>
      <w:gridCol w:w="6946"/>
      <w:gridCol w:w="1312"/>
    </w:tblGrid>
    <w:tr w:rsidR="005A46F7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642E5FDC" w:rsidR="005A46F7" w:rsidRPr="006F675D" w:rsidRDefault="005A46F7" w:rsidP="00C306A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</w:t>
          </w:r>
          <w:r w:rsidR="00C306A9">
            <w:rPr>
              <w:sz w:val="20"/>
              <w:szCs w:val="20"/>
            </w:rPr>
            <w:t>260.129.</w:t>
          </w:r>
          <w:r>
            <w:rPr>
              <w:sz w:val="20"/>
              <w:szCs w:val="20"/>
            </w:rPr>
            <w:t>202</w:t>
          </w:r>
          <w:r w:rsidR="00717443">
            <w:rPr>
              <w:sz w:val="20"/>
              <w:szCs w:val="20"/>
            </w:rPr>
            <w:t>1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733C70F3" w:rsidR="005A46F7" w:rsidRPr="006F675D" w:rsidRDefault="00717443" w:rsidP="0063730F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63730F">
            <w:rPr>
              <w:sz w:val="20"/>
              <w:szCs w:val="20"/>
            </w:rPr>
            <w:t>9</w:t>
          </w:r>
          <w:r w:rsidR="005A46F7">
            <w:rPr>
              <w:sz w:val="20"/>
              <w:szCs w:val="20"/>
            </w:rPr>
            <w:t>.</w:t>
          </w:r>
          <w:r w:rsidR="00780579">
            <w:rPr>
              <w:sz w:val="20"/>
              <w:szCs w:val="20"/>
            </w:rPr>
            <w:t>12</w:t>
          </w:r>
          <w:r>
            <w:rPr>
              <w:sz w:val="20"/>
              <w:szCs w:val="20"/>
            </w:rPr>
            <w:t>.2021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4212D2A5"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D048A9">
            <w:rPr>
              <w:rStyle w:val="Numerstrony"/>
              <w:noProof/>
              <w:sz w:val="20"/>
              <w:szCs w:val="20"/>
            </w:rPr>
            <w:t>4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D048A9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64351B08"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3D74D" w14:textId="77777777" w:rsidR="00E8082A" w:rsidRDefault="00E8082A">
      <w:r>
        <w:separator/>
      </w:r>
    </w:p>
  </w:footnote>
  <w:footnote w:type="continuationSeparator" w:id="0">
    <w:p w14:paraId="44F97FEE" w14:textId="77777777" w:rsidR="00E8082A" w:rsidRDefault="00E8082A">
      <w:r>
        <w:continuationSeparator/>
      </w:r>
    </w:p>
  </w:footnote>
  <w:footnote w:id="1">
    <w:p w14:paraId="5DC3A070" w14:textId="77777777"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5424ED"/>
    <w:multiLevelType w:val="hybridMultilevel"/>
    <w:tmpl w:val="860E58F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2F06D3"/>
    <w:multiLevelType w:val="hybridMultilevel"/>
    <w:tmpl w:val="B33CB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F20758">
      <w:start w:val="1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A174B"/>
    <w:multiLevelType w:val="hybridMultilevel"/>
    <w:tmpl w:val="AF00367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5800BB1"/>
    <w:multiLevelType w:val="hybridMultilevel"/>
    <w:tmpl w:val="83DAA4E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B36D9"/>
    <w:multiLevelType w:val="hybridMultilevel"/>
    <w:tmpl w:val="B3DA65F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345877"/>
    <w:multiLevelType w:val="hybridMultilevel"/>
    <w:tmpl w:val="F0B27C0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6DF47139"/>
    <w:multiLevelType w:val="hybridMultilevel"/>
    <w:tmpl w:val="BCF0D93E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1"/>
  </w:num>
  <w:num w:numId="14">
    <w:abstractNumId w:val="13"/>
  </w:num>
  <w:num w:numId="15">
    <w:abstractNumId w:val="1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5"/>
    <w:rsid w:val="00001DA3"/>
    <w:rsid w:val="0000479A"/>
    <w:rsid w:val="00014772"/>
    <w:rsid w:val="0001601C"/>
    <w:rsid w:val="00025929"/>
    <w:rsid w:val="00031628"/>
    <w:rsid w:val="00032BBA"/>
    <w:rsid w:val="00035E47"/>
    <w:rsid w:val="000453D2"/>
    <w:rsid w:val="00046EF5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BF5"/>
    <w:rsid w:val="000C5A23"/>
    <w:rsid w:val="000D5351"/>
    <w:rsid w:val="000D5931"/>
    <w:rsid w:val="000D5EB0"/>
    <w:rsid w:val="000D791C"/>
    <w:rsid w:val="000E672F"/>
    <w:rsid w:val="000F72DD"/>
    <w:rsid w:val="00101559"/>
    <w:rsid w:val="00101CBE"/>
    <w:rsid w:val="001062D7"/>
    <w:rsid w:val="0011032C"/>
    <w:rsid w:val="001176A2"/>
    <w:rsid w:val="001238BC"/>
    <w:rsid w:val="0012394F"/>
    <w:rsid w:val="00125E50"/>
    <w:rsid w:val="001264BB"/>
    <w:rsid w:val="00130367"/>
    <w:rsid w:val="001316C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76D70"/>
    <w:rsid w:val="00185929"/>
    <w:rsid w:val="00192FE0"/>
    <w:rsid w:val="001951B7"/>
    <w:rsid w:val="00196981"/>
    <w:rsid w:val="001A2C0C"/>
    <w:rsid w:val="001A6D19"/>
    <w:rsid w:val="001A7239"/>
    <w:rsid w:val="001D38FE"/>
    <w:rsid w:val="001D6146"/>
    <w:rsid w:val="001D7563"/>
    <w:rsid w:val="001E0DB7"/>
    <w:rsid w:val="001E5B3B"/>
    <w:rsid w:val="001E68A0"/>
    <w:rsid w:val="001F09A2"/>
    <w:rsid w:val="001F17B3"/>
    <w:rsid w:val="001F3C08"/>
    <w:rsid w:val="001F3F24"/>
    <w:rsid w:val="00201B5E"/>
    <w:rsid w:val="00206A4A"/>
    <w:rsid w:val="00207081"/>
    <w:rsid w:val="002114BA"/>
    <w:rsid w:val="00212BDC"/>
    <w:rsid w:val="0021569F"/>
    <w:rsid w:val="00217C4F"/>
    <w:rsid w:val="0022198E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18F2"/>
    <w:rsid w:val="00375B61"/>
    <w:rsid w:val="003819F1"/>
    <w:rsid w:val="00384D96"/>
    <w:rsid w:val="0038611D"/>
    <w:rsid w:val="00387C0A"/>
    <w:rsid w:val="00390E51"/>
    <w:rsid w:val="003924DC"/>
    <w:rsid w:val="0039779C"/>
    <w:rsid w:val="003A2953"/>
    <w:rsid w:val="003A5F41"/>
    <w:rsid w:val="003A701D"/>
    <w:rsid w:val="003B4534"/>
    <w:rsid w:val="003B4B46"/>
    <w:rsid w:val="003B52A7"/>
    <w:rsid w:val="003D22EB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3713D"/>
    <w:rsid w:val="00441470"/>
    <w:rsid w:val="00447607"/>
    <w:rsid w:val="00452086"/>
    <w:rsid w:val="00456152"/>
    <w:rsid w:val="00457E2E"/>
    <w:rsid w:val="00460832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32DD"/>
    <w:rsid w:val="004A5CE2"/>
    <w:rsid w:val="004B3961"/>
    <w:rsid w:val="004B431C"/>
    <w:rsid w:val="004B5C15"/>
    <w:rsid w:val="004B7C14"/>
    <w:rsid w:val="004C08DE"/>
    <w:rsid w:val="004C19A8"/>
    <w:rsid w:val="004C386C"/>
    <w:rsid w:val="004C58CE"/>
    <w:rsid w:val="004D0DD7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1C40"/>
    <w:rsid w:val="0053508E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E08"/>
    <w:rsid w:val="00587F1D"/>
    <w:rsid w:val="00587FAB"/>
    <w:rsid w:val="005940C5"/>
    <w:rsid w:val="005A0544"/>
    <w:rsid w:val="005A46F7"/>
    <w:rsid w:val="005A4A52"/>
    <w:rsid w:val="005A4C6E"/>
    <w:rsid w:val="005B10E7"/>
    <w:rsid w:val="005B245E"/>
    <w:rsid w:val="005B25F7"/>
    <w:rsid w:val="005C219D"/>
    <w:rsid w:val="005C385F"/>
    <w:rsid w:val="005C7692"/>
    <w:rsid w:val="005D1920"/>
    <w:rsid w:val="005D1AEE"/>
    <w:rsid w:val="005F2FD1"/>
    <w:rsid w:val="00602819"/>
    <w:rsid w:val="0060347C"/>
    <w:rsid w:val="0060429F"/>
    <w:rsid w:val="00607C93"/>
    <w:rsid w:val="00615744"/>
    <w:rsid w:val="00621037"/>
    <w:rsid w:val="006236B9"/>
    <w:rsid w:val="00624707"/>
    <w:rsid w:val="00634C7B"/>
    <w:rsid w:val="00635EE0"/>
    <w:rsid w:val="0063730F"/>
    <w:rsid w:val="0064060D"/>
    <w:rsid w:val="00642500"/>
    <w:rsid w:val="00647ADA"/>
    <w:rsid w:val="00652E42"/>
    <w:rsid w:val="00657165"/>
    <w:rsid w:val="00660993"/>
    <w:rsid w:val="00660A1D"/>
    <w:rsid w:val="00661370"/>
    <w:rsid w:val="00667188"/>
    <w:rsid w:val="00667A7E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17443"/>
    <w:rsid w:val="00723CD1"/>
    <w:rsid w:val="00725996"/>
    <w:rsid w:val="00725E01"/>
    <w:rsid w:val="00732618"/>
    <w:rsid w:val="007361D0"/>
    <w:rsid w:val="00736739"/>
    <w:rsid w:val="00741CB6"/>
    <w:rsid w:val="00743BF1"/>
    <w:rsid w:val="00744FBC"/>
    <w:rsid w:val="00744FDD"/>
    <w:rsid w:val="00746112"/>
    <w:rsid w:val="00747D53"/>
    <w:rsid w:val="00751D6A"/>
    <w:rsid w:val="00752311"/>
    <w:rsid w:val="007526F7"/>
    <w:rsid w:val="00754ECA"/>
    <w:rsid w:val="00756199"/>
    <w:rsid w:val="00756BA3"/>
    <w:rsid w:val="007577E8"/>
    <w:rsid w:val="007578D0"/>
    <w:rsid w:val="00762B0F"/>
    <w:rsid w:val="00762BF9"/>
    <w:rsid w:val="00762C23"/>
    <w:rsid w:val="00763218"/>
    <w:rsid w:val="007652F4"/>
    <w:rsid w:val="00772B8C"/>
    <w:rsid w:val="00775229"/>
    <w:rsid w:val="00780579"/>
    <w:rsid w:val="00781844"/>
    <w:rsid w:val="00786149"/>
    <w:rsid w:val="00787E5A"/>
    <w:rsid w:val="007909CA"/>
    <w:rsid w:val="007911BB"/>
    <w:rsid w:val="00797A30"/>
    <w:rsid w:val="007A0FA5"/>
    <w:rsid w:val="007A31C1"/>
    <w:rsid w:val="007A3942"/>
    <w:rsid w:val="007A5F86"/>
    <w:rsid w:val="007A78F6"/>
    <w:rsid w:val="007B1C24"/>
    <w:rsid w:val="007B2763"/>
    <w:rsid w:val="007B44C5"/>
    <w:rsid w:val="007B6D5E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0BA"/>
    <w:rsid w:val="007F627D"/>
    <w:rsid w:val="00800A54"/>
    <w:rsid w:val="00801417"/>
    <w:rsid w:val="00803A01"/>
    <w:rsid w:val="00804798"/>
    <w:rsid w:val="008073C1"/>
    <w:rsid w:val="0081179B"/>
    <w:rsid w:val="00830818"/>
    <w:rsid w:val="0083185D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469F"/>
    <w:rsid w:val="00875371"/>
    <w:rsid w:val="00880D86"/>
    <w:rsid w:val="00882874"/>
    <w:rsid w:val="00886E35"/>
    <w:rsid w:val="0089005C"/>
    <w:rsid w:val="008914D0"/>
    <w:rsid w:val="00891A53"/>
    <w:rsid w:val="008A087A"/>
    <w:rsid w:val="008A6CF9"/>
    <w:rsid w:val="008B2005"/>
    <w:rsid w:val="008B48D5"/>
    <w:rsid w:val="008B669F"/>
    <w:rsid w:val="008B6EF0"/>
    <w:rsid w:val="008C6526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2FC7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4C00"/>
    <w:rsid w:val="009752AE"/>
    <w:rsid w:val="0097541D"/>
    <w:rsid w:val="00982F8D"/>
    <w:rsid w:val="00983C00"/>
    <w:rsid w:val="00986BB7"/>
    <w:rsid w:val="00990A84"/>
    <w:rsid w:val="009919DD"/>
    <w:rsid w:val="00992E3E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57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46B0"/>
    <w:rsid w:val="00A366DB"/>
    <w:rsid w:val="00A405B2"/>
    <w:rsid w:val="00A4150E"/>
    <w:rsid w:val="00A47DF7"/>
    <w:rsid w:val="00A500FF"/>
    <w:rsid w:val="00A623D1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92234"/>
    <w:rsid w:val="00A9316B"/>
    <w:rsid w:val="00AA4E32"/>
    <w:rsid w:val="00AA681F"/>
    <w:rsid w:val="00AB58B0"/>
    <w:rsid w:val="00AC6353"/>
    <w:rsid w:val="00AD1107"/>
    <w:rsid w:val="00AD2301"/>
    <w:rsid w:val="00AD51B3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7592C"/>
    <w:rsid w:val="00B90467"/>
    <w:rsid w:val="00B95D8D"/>
    <w:rsid w:val="00B966AC"/>
    <w:rsid w:val="00B9682D"/>
    <w:rsid w:val="00BA07B1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39AE"/>
    <w:rsid w:val="00BD5A2B"/>
    <w:rsid w:val="00BE28B8"/>
    <w:rsid w:val="00BE6A5C"/>
    <w:rsid w:val="00BE6BFB"/>
    <w:rsid w:val="00BF023B"/>
    <w:rsid w:val="00BF3386"/>
    <w:rsid w:val="00BF6D1B"/>
    <w:rsid w:val="00BF6E0E"/>
    <w:rsid w:val="00C0001C"/>
    <w:rsid w:val="00C01175"/>
    <w:rsid w:val="00C01655"/>
    <w:rsid w:val="00C02352"/>
    <w:rsid w:val="00C02DA5"/>
    <w:rsid w:val="00C0382D"/>
    <w:rsid w:val="00C07020"/>
    <w:rsid w:val="00C10388"/>
    <w:rsid w:val="00C11C87"/>
    <w:rsid w:val="00C13BCE"/>
    <w:rsid w:val="00C17AA9"/>
    <w:rsid w:val="00C24376"/>
    <w:rsid w:val="00C306A9"/>
    <w:rsid w:val="00C32EFB"/>
    <w:rsid w:val="00C3621B"/>
    <w:rsid w:val="00C37E44"/>
    <w:rsid w:val="00C417D1"/>
    <w:rsid w:val="00C41A61"/>
    <w:rsid w:val="00C42FEF"/>
    <w:rsid w:val="00C479D8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E7B35"/>
    <w:rsid w:val="00CF1E73"/>
    <w:rsid w:val="00CF5E49"/>
    <w:rsid w:val="00CF6A3A"/>
    <w:rsid w:val="00D01ACE"/>
    <w:rsid w:val="00D02D30"/>
    <w:rsid w:val="00D048A9"/>
    <w:rsid w:val="00D04FDF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4E07"/>
    <w:rsid w:val="00D471AB"/>
    <w:rsid w:val="00D512B1"/>
    <w:rsid w:val="00D51830"/>
    <w:rsid w:val="00D520ED"/>
    <w:rsid w:val="00D56EE0"/>
    <w:rsid w:val="00D62355"/>
    <w:rsid w:val="00D679F9"/>
    <w:rsid w:val="00D7254A"/>
    <w:rsid w:val="00D74F37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C2126"/>
    <w:rsid w:val="00DC2A76"/>
    <w:rsid w:val="00DC4CC0"/>
    <w:rsid w:val="00DD030B"/>
    <w:rsid w:val="00DD1179"/>
    <w:rsid w:val="00DD5537"/>
    <w:rsid w:val="00DE3FA1"/>
    <w:rsid w:val="00DE53CB"/>
    <w:rsid w:val="00DE7DA4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25E2B"/>
    <w:rsid w:val="00E3119F"/>
    <w:rsid w:val="00E401A5"/>
    <w:rsid w:val="00E407F5"/>
    <w:rsid w:val="00E4240D"/>
    <w:rsid w:val="00E55201"/>
    <w:rsid w:val="00E55980"/>
    <w:rsid w:val="00E55DDE"/>
    <w:rsid w:val="00E576BC"/>
    <w:rsid w:val="00E62BB9"/>
    <w:rsid w:val="00E6338A"/>
    <w:rsid w:val="00E731E1"/>
    <w:rsid w:val="00E76517"/>
    <w:rsid w:val="00E76CA9"/>
    <w:rsid w:val="00E7742C"/>
    <w:rsid w:val="00E8082A"/>
    <w:rsid w:val="00E8302C"/>
    <w:rsid w:val="00E83259"/>
    <w:rsid w:val="00EA0C6E"/>
    <w:rsid w:val="00EA4B11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22307"/>
    <w:rsid w:val="00F30121"/>
    <w:rsid w:val="00F31D11"/>
    <w:rsid w:val="00F419B9"/>
    <w:rsid w:val="00F428EB"/>
    <w:rsid w:val="00F43921"/>
    <w:rsid w:val="00F50744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2ABA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98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46DA-276D-451B-B6DA-203DC364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2840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Aleksandra Kozłowska</cp:lastModifiedBy>
  <cp:revision>6</cp:revision>
  <cp:lastPrinted>2021-12-09T11:43:00Z</cp:lastPrinted>
  <dcterms:created xsi:type="dcterms:W3CDTF">2021-12-09T11:05:00Z</dcterms:created>
  <dcterms:modified xsi:type="dcterms:W3CDTF">2021-12-09T11:43:00Z</dcterms:modified>
</cp:coreProperties>
</file>