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F363C" w14:paraId="4A9E78B4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2093CCB" w14:textId="4E91CC8C" w:rsidR="00A77B3E" w:rsidRDefault="00D05AD7">
            <w:pPr>
              <w:ind w:left="5669"/>
              <w:jc w:val="left"/>
              <w:rPr>
                <w:sz w:val="20"/>
              </w:rPr>
            </w:pPr>
          </w:p>
          <w:p w14:paraId="676E3194" w14:textId="77777777" w:rsidR="00A77B3E" w:rsidRDefault="00D05AD7">
            <w:pPr>
              <w:ind w:left="5669"/>
              <w:jc w:val="left"/>
              <w:rPr>
                <w:sz w:val="20"/>
              </w:rPr>
            </w:pPr>
          </w:p>
          <w:p w14:paraId="0970E218" w14:textId="77777777" w:rsidR="00A77B3E" w:rsidRDefault="00D05AD7">
            <w:pPr>
              <w:ind w:left="5669"/>
              <w:jc w:val="left"/>
              <w:rPr>
                <w:sz w:val="20"/>
              </w:rPr>
            </w:pPr>
          </w:p>
        </w:tc>
      </w:tr>
    </w:tbl>
    <w:p w14:paraId="3C895DE5" w14:textId="77777777" w:rsidR="00A77B3E" w:rsidRPr="00C21082" w:rsidRDefault="00D05AD7">
      <w:pPr>
        <w:rPr>
          <w:b/>
        </w:rPr>
      </w:pPr>
    </w:p>
    <w:p w14:paraId="3B33A7BC" w14:textId="4BC9AD66" w:rsidR="00A77B3E" w:rsidRPr="00C21082" w:rsidRDefault="00C21082" w:rsidP="00C21082">
      <w:pPr>
        <w:keepNext/>
        <w:spacing w:after="480"/>
        <w:jc w:val="center"/>
        <w:rPr>
          <w:b/>
        </w:rPr>
      </w:pPr>
      <w:r w:rsidRPr="00C21082">
        <w:rPr>
          <w:b/>
        </w:rPr>
        <w:t>Zarządzenie Nr</w:t>
      </w:r>
      <w:r w:rsidRPr="00C21082">
        <w:rPr>
          <w:b/>
          <w:caps/>
        </w:rPr>
        <w:t xml:space="preserve"> 2</w:t>
      </w:r>
      <w:r w:rsidR="00C1047C" w:rsidRPr="00C21082">
        <w:rPr>
          <w:b/>
          <w:caps/>
        </w:rPr>
        <w:t>/2020</w:t>
      </w:r>
      <w:r w:rsidR="00C1047C" w:rsidRPr="00C21082">
        <w:rPr>
          <w:b/>
          <w:caps/>
        </w:rPr>
        <w:br/>
      </w:r>
      <w:r w:rsidRPr="00C21082">
        <w:rPr>
          <w:b/>
        </w:rPr>
        <w:t xml:space="preserve">Kierownika Miejskiego Zarządu Budynków Komunalnych w Sławkowie                                                                    z dnia 7 </w:t>
      </w:r>
      <w:r w:rsidR="00F34458">
        <w:rPr>
          <w:b/>
        </w:rPr>
        <w:t>kwietnia</w:t>
      </w:r>
      <w:r w:rsidRPr="00C21082">
        <w:rPr>
          <w:b/>
        </w:rPr>
        <w:t xml:space="preserve"> 2020 roku</w:t>
      </w:r>
    </w:p>
    <w:p w14:paraId="47B6B70E" w14:textId="68ACF6B7" w:rsidR="00A77B3E" w:rsidRPr="00C21082" w:rsidRDefault="00C1047C">
      <w:pPr>
        <w:keepNext/>
        <w:spacing w:after="480"/>
        <w:jc w:val="center"/>
      </w:pPr>
      <w:r w:rsidRPr="00C21082">
        <w:t>w sprawie</w:t>
      </w:r>
      <w:r w:rsidR="00C21082" w:rsidRPr="00C21082">
        <w:t>:</w:t>
      </w:r>
      <w:r w:rsidRPr="00C21082">
        <w:t xml:space="preserve"> wprowadzenia Regulaminu korzystania ze sprzętu służbowego i prywatnego w celach służbowych</w:t>
      </w:r>
    </w:p>
    <w:p w14:paraId="2BFAD2A9" w14:textId="77777777" w:rsidR="00AE6CCA" w:rsidRPr="008B0224" w:rsidRDefault="00AE6CCA" w:rsidP="00AE6CCA">
      <w:pPr>
        <w:rPr>
          <w:b/>
          <w:sz w:val="24"/>
        </w:rPr>
      </w:pPr>
    </w:p>
    <w:p w14:paraId="50705D1F" w14:textId="4BA41070" w:rsidR="00AE6CCA" w:rsidRDefault="00AE6CCA" w:rsidP="00AE6CCA">
      <w:pPr>
        <w:pStyle w:val="Tekstpodstawowy"/>
        <w:ind w:firstLine="360"/>
        <w:jc w:val="both"/>
        <w:rPr>
          <w:sz w:val="24"/>
          <w:szCs w:val="24"/>
        </w:rPr>
      </w:pPr>
      <w:r w:rsidRPr="008B0224">
        <w:rPr>
          <w:sz w:val="24"/>
          <w:szCs w:val="24"/>
        </w:rPr>
        <w:t>Na podstawie art. 47 ust 1 ustawy z dnia 8 marca 1990 r. o samorządzie gminnym</w:t>
      </w:r>
      <w:r>
        <w:rPr>
          <w:sz w:val="24"/>
          <w:szCs w:val="24"/>
        </w:rPr>
        <w:t xml:space="preserve"> ( Dz.U. z 2019</w:t>
      </w:r>
      <w:r w:rsidRPr="008B0224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8B0224">
        <w:rPr>
          <w:sz w:val="24"/>
          <w:szCs w:val="24"/>
        </w:rPr>
        <w:t xml:space="preserve"> poz. </w:t>
      </w:r>
      <w:r>
        <w:rPr>
          <w:sz w:val="24"/>
          <w:szCs w:val="24"/>
        </w:rPr>
        <w:t>506 ze zm.) w związku z §7 ust.1 Uchwały Nr IX/91/2019 Rady Miejskiej w Sławkowie z dnia 19 czerwca 2019 r w sprawie nadania statutu Miejskiemu Zarządowi Budynków Komunalnych w Sławkowie,  oraz  na podstawie Rozdziału II ust.2.  Regulaminu Organizacyjnego Miejskiego Zarządu Budynków Komunalnych stanowiącego załącznik nr 1 do Zarządzenia nr 9/2019 Kierownika Miejskiego Zarządu Budynków Komunalnych w Sławkowie z dnia 9 kwietnia 2019 r w sprawie nadania regulaminu organizacyjnego Miejskiego Zarządu Budynków Komunalnych w Sławkowie</w:t>
      </w:r>
    </w:p>
    <w:p w14:paraId="64E425B7" w14:textId="77777777" w:rsidR="00A77B3E" w:rsidRDefault="00C1047C">
      <w:pPr>
        <w:spacing w:before="120" w:after="120"/>
        <w:jc w:val="center"/>
        <w:rPr>
          <w:b/>
        </w:rPr>
      </w:pPr>
      <w:r>
        <w:rPr>
          <w:b/>
        </w:rPr>
        <w:t>zarządzam:</w:t>
      </w:r>
    </w:p>
    <w:p w14:paraId="1F87C94E" w14:textId="77777777" w:rsidR="00A77B3E" w:rsidRDefault="00C104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Wprowadzić do stosowania Regulamin korzystania ze sprzętu służbowego i prywatnego w celach służbowych, stanowiący załącznik nr 1 do zarządzenia.</w:t>
      </w:r>
    </w:p>
    <w:p w14:paraId="3742776C" w14:textId="77777777" w:rsidR="00A77B3E" w:rsidRDefault="00C1047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Jeżeli korzystanie ze sprzętu prywatnego w celach służbowych związane jest z wykonywaniem pracy zdalnej, o której mowa w ustawie z dnia 2 marca 2020 r. o szczególnych rozwiązaniach związanych z zapobieganiem, przeciwdziałaniem i zwalczaniem COVID-19, innych chorób zakaźnych oraz wywołanych nimi sytuacji kryzysowych, stosuje się wzór zgody na korzystanie z prywatnego sprzętu elektronicznego w celach służbowych, stanowiący załącznik nr 2 do zarządzenia.</w:t>
      </w:r>
    </w:p>
    <w:p w14:paraId="032D10DF" w14:textId="4D3FBB88" w:rsidR="00A77B3E" w:rsidRDefault="00C1047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77099D">
        <w:rPr>
          <w:b/>
        </w:rPr>
        <w:t>2</w:t>
      </w:r>
      <w:r>
        <w:rPr>
          <w:b/>
        </w:rPr>
        <w:t>. </w:t>
      </w:r>
      <w:r>
        <w:rPr>
          <w:color w:val="000000"/>
          <w:u w:color="000000"/>
        </w:rPr>
        <w:t>Zarządzenie wchodzi w życie z dniem podpisania.</w:t>
      </w:r>
    </w:p>
    <w:p w14:paraId="72ECDF33" w14:textId="77777777" w:rsidR="00A77B3E" w:rsidRDefault="00C1047C">
      <w:pPr>
        <w:keepNext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43B9D79" w14:textId="77777777" w:rsidR="00A77B3E" w:rsidRDefault="00C1047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F363C" w14:paraId="5E21B85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CB66" w14:textId="77777777" w:rsidR="002F363C" w:rsidRDefault="002F363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FAD7" w14:textId="66EBF8BE" w:rsidR="00300B2E" w:rsidRDefault="00300B2E" w:rsidP="007709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Cs w:val="22"/>
              </w:rPr>
              <w:t>Kierownik                                     Miejskiego Zarządu Budynków Komunalnych</w:t>
            </w:r>
            <w:r w:rsidR="0077099D">
              <w:rPr>
                <w:color w:val="000000"/>
                <w:szCs w:val="22"/>
              </w:rPr>
              <w:t xml:space="preserve"> w Sławkowie</w:t>
            </w:r>
            <w:r>
              <w:rPr>
                <w:color w:val="000000"/>
                <w:szCs w:val="22"/>
              </w:rPr>
              <w:t xml:space="preserve">                                        </w:t>
            </w:r>
          </w:p>
          <w:p w14:paraId="726314CC" w14:textId="6EA91D8F" w:rsidR="002F363C" w:rsidRDefault="002F363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4EA9C08A" w14:textId="77777777" w:rsidR="00A77B3E" w:rsidRDefault="00D05AD7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33D4BD7E" w14:textId="0BA2930E" w:rsidR="00A77B3E" w:rsidRDefault="00D05AD7" w:rsidP="00921D8A">
      <w:pPr>
        <w:tabs>
          <w:tab w:val="center" w:pos="5103"/>
        </w:tabs>
        <w:rPr>
          <w:rStyle w:val="Hipercze"/>
          <w:color w:val="000000"/>
          <w:u w:val="none"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A5DEA" w14:textId="77777777" w:rsidR="00D05AD7" w:rsidRDefault="00D05AD7">
      <w:r>
        <w:separator/>
      </w:r>
    </w:p>
  </w:endnote>
  <w:endnote w:type="continuationSeparator" w:id="0">
    <w:p w14:paraId="25B683E6" w14:textId="77777777" w:rsidR="00D05AD7" w:rsidRDefault="00D0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4C84" w14:textId="77777777" w:rsidR="002F363C" w:rsidRDefault="002F363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FCA1B" w14:textId="77777777" w:rsidR="00D05AD7" w:rsidRDefault="00D05AD7">
      <w:r>
        <w:separator/>
      </w:r>
    </w:p>
  </w:footnote>
  <w:footnote w:type="continuationSeparator" w:id="0">
    <w:p w14:paraId="356B884D" w14:textId="77777777" w:rsidR="00D05AD7" w:rsidRDefault="00D05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3C"/>
    <w:rsid w:val="00077373"/>
    <w:rsid w:val="00104637"/>
    <w:rsid w:val="00127B03"/>
    <w:rsid w:val="002C0814"/>
    <w:rsid w:val="002C1FCE"/>
    <w:rsid w:val="002C69E1"/>
    <w:rsid w:val="002F363C"/>
    <w:rsid w:val="00300B2E"/>
    <w:rsid w:val="003566C9"/>
    <w:rsid w:val="0048309E"/>
    <w:rsid w:val="006245BA"/>
    <w:rsid w:val="00640F9D"/>
    <w:rsid w:val="006B238D"/>
    <w:rsid w:val="0077099D"/>
    <w:rsid w:val="00776438"/>
    <w:rsid w:val="008715C9"/>
    <w:rsid w:val="00921D8A"/>
    <w:rsid w:val="00AD5BEF"/>
    <w:rsid w:val="00AE6CCA"/>
    <w:rsid w:val="00B61794"/>
    <w:rsid w:val="00BB03C2"/>
    <w:rsid w:val="00C1047C"/>
    <w:rsid w:val="00C21082"/>
    <w:rsid w:val="00C263FC"/>
    <w:rsid w:val="00C41AD2"/>
    <w:rsid w:val="00CC1A6B"/>
    <w:rsid w:val="00CC2874"/>
    <w:rsid w:val="00CD5D61"/>
    <w:rsid w:val="00D05AD7"/>
    <w:rsid w:val="00DD637A"/>
    <w:rsid w:val="00E40D44"/>
    <w:rsid w:val="00E97EB8"/>
    <w:rsid w:val="00F3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1E5A2"/>
  <w15:docId w15:val="{0D101E79-6465-4005-9B9C-43299A0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830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30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E6CCA"/>
    <w:pPr>
      <w:jc w:val="left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6CCA"/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AE6CCA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AE6CCA"/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E6CC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E6CC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AE6CCA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CD5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5D6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CD5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5D6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11A7-8F23-4546-BD49-90C4D226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RZ-.../2020 z dnia 25 marca 2020 r.</vt:lpstr>
    </vt:vector>
  </TitlesOfParts>
  <Company>Burmistrz Miasta Sławków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RZ-.../2020 z dnia 25 marca 2020 r.</dc:title>
  <dc:subject>w sprawie wprowadzenia Regulaminu korzystania ze sprzętu służbowego i^prywatnego w^celach służbowych</dc:subject>
  <dc:creator>ahusarz</dc:creator>
  <cp:lastModifiedBy>Renata Kuzia</cp:lastModifiedBy>
  <cp:revision>2</cp:revision>
  <dcterms:created xsi:type="dcterms:W3CDTF">2020-04-07T11:42:00Z</dcterms:created>
  <dcterms:modified xsi:type="dcterms:W3CDTF">2020-04-07T11:42:00Z</dcterms:modified>
  <cp:category>Akt prawny</cp:category>
</cp:coreProperties>
</file>