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D3" w:rsidRDefault="008A0ED3" w:rsidP="008A0ED3">
      <w:pPr>
        <w:pStyle w:val="NormalnyWeb"/>
        <w:jc w:val="center"/>
      </w:pPr>
      <w:r>
        <w:rPr>
          <w:rStyle w:val="Pogrubienie"/>
        </w:rPr>
        <w:t>Informacja w sprawie „Obszarowego Programu Obniżenia Niskiej Emisji na terenie Gminy Sławków – etap I w latach 2018-2022”</w:t>
      </w:r>
    </w:p>
    <w:p w:rsidR="008A0ED3" w:rsidRDefault="008A0ED3" w:rsidP="008A0ED3">
      <w:pPr>
        <w:pStyle w:val="NormalnyWeb"/>
        <w:jc w:val="both"/>
      </w:pPr>
      <w:r>
        <w:t>            Miejski Zarząd Budynków Komunalnych informuję, że do Wojewódzkiego Funduszu Ochrony Środowiska i Gospodarki Wodnej w Katowicach został złożony wniosek                               o udzielenie dofinansowania w ramach  „Obszarowy Program Obniżenia Niskiej Emisji                      na terenie Gminy Sławków – etap I w latach 2018-2022”.        </w:t>
      </w:r>
    </w:p>
    <w:p w:rsidR="008A0ED3" w:rsidRDefault="008A0ED3" w:rsidP="008A0ED3">
      <w:pPr>
        <w:pStyle w:val="NormalnyWeb"/>
        <w:jc w:val="both"/>
      </w:pPr>
      <w:r>
        <w:t>Po pozytywnym rozpatrzeniu wniosku, nastąpi aktualizacja regulaminu i zasad zwrotu kosztów zadań wykonanych w ramach Programu oraz rozpocznie się procedura zmierzająca do realizacji poszczególnych zadań.</w:t>
      </w:r>
    </w:p>
    <w:p w:rsidR="008A0ED3" w:rsidRDefault="008A0ED3" w:rsidP="008A0ED3">
      <w:pPr>
        <w:pStyle w:val="NormalnyWeb"/>
      </w:pPr>
      <w:r>
        <w:t> </w:t>
      </w:r>
    </w:p>
    <w:p w:rsidR="008A0ED3" w:rsidRDefault="008A0ED3" w:rsidP="008A0ED3">
      <w:pPr>
        <w:pStyle w:val="NormalnyWeb"/>
      </w:pPr>
      <w:r>
        <w:t>W ramach „Obszarowego Programu Obniżenia Niskiej Emisji na terenie Gminy Sławków – etap I” w 2018 r. zaplanowano 70 zadań :</w:t>
      </w:r>
    </w:p>
    <w:p w:rsidR="008A0ED3" w:rsidRDefault="008A0ED3" w:rsidP="008A0ED3">
      <w:pPr>
        <w:pStyle w:val="NormalnyWeb"/>
      </w:pPr>
      <w:r>
        <w:t xml:space="preserve">- wymianę starych 25 pieców na  ekologiczne kotły węglowe na </w:t>
      </w:r>
      <w:proofErr w:type="spellStart"/>
      <w:r>
        <w:t>eko-groszek</w:t>
      </w:r>
      <w:proofErr w:type="spellEnd"/>
      <w:r>
        <w:t xml:space="preserve"> klasy 25;</w:t>
      </w:r>
    </w:p>
    <w:p w:rsidR="008A0ED3" w:rsidRDefault="008A0ED3" w:rsidP="008A0ED3">
      <w:pPr>
        <w:pStyle w:val="NormalnyWeb"/>
      </w:pPr>
      <w:r>
        <w:t>- wyminę starych 25 pieców na  kotły gazowe;</w:t>
      </w:r>
    </w:p>
    <w:p w:rsidR="008A0ED3" w:rsidRDefault="008A0ED3" w:rsidP="008A0ED3">
      <w:pPr>
        <w:pStyle w:val="NormalnyWeb"/>
      </w:pPr>
      <w:r>
        <w:t>- wymianę starych 5 pieców na biomasę;</w:t>
      </w:r>
    </w:p>
    <w:p w:rsidR="008A0ED3" w:rsidRDefault="008A0ED3" w:rsidP="008A0ED3">
      <w:pPr>
        <w:pStyle w:val="NormalnyWeb"/>
      </w:pPr>
      <w:r>
        <w:t>- zakup i montaż 4 instalacji solarnych;</w:t>
      </w:r>
    </w:p>
    <w:p w:rsidR="008A0ED3" w:rsidRDefault="008A0ED3" w:rsidP="008A0ED3">
      <w:pPr>
        <w:pStyle w:val="NormalnyWeb"/>
      </w:pPr>
      <w:r>
        <w:t>- zakup i montaż instalacji fotowoltaicznych w 2 budynkach mieszkalnych;</w:t>
      </w:r>
    </w:p>
    <w:p w:rsidR="008A0ED3" w:rsidRDefault="008A0ED3" w:rsidP="008A0ED3">
      <w:pPr>
        <w:pStyle w:val="NormalnyWeb"/>
      </w:pPr>
      <w:r>
        <w:t>- zakup i montaż pompy ciepła w 1 budynku;</w:t>
      </w:r>
    </w:p>
    <w:p w:rsidR="008A0ED3" w:rsidRDefault="008A0ED3" w:rsidP="008A0ED3">
      <w:pPr>
        <w:pStyle w:val="NormalnyWeb"/>
      </w:pPr>
      <w:r>
        <w:t xml:space="preserve">- </w:t>
      </w:r>
      <w:proofErr w:type="spellStart"/>
      <w:r>
        <w:t>docieplenie</w:t>
      </w:r>
      <w:proofErr w:type="spellEnd"/>
      <w:r>
        <w:t xml:space="preserve"> ścian w 7 prywatnych budynkach mieszkalnych.</w:t>
      </w:r>
    </w:p>
    <w:p w:rsidR="008A0ED3" w:rsidRDefault="008A0ED3" w:rsidP="008A0ED3">
      <w:pPr>
        <w:pStyle w:val="NormalnyWeb"/>
      </w:pPr>
      <w:r>
        <w:t> </w:t>
      </w:r>
    </w:p>
    <w:p w:rsidR="008A0ED3" w:rsidRDefault="008A0ED3" w:rsidP="008A0ED3">
      <w:pPr>
        <w:pStyle w:val="NormalnyWeb"/>
        <w:jc w:val="both"/>
      </w:pPr>
      <w:r>
        <w:t>            Kwalifikacja osób, które będą mogły wziąć udział w  „Obszarowym Programie Obniżenia Niskiej Emisji na terenie Gminy Sławków – etap I” realizowanym w 2018r, dokonywana będzie  na  podstawie  kolejności  składanych  wniosków (nabór ciągły)                          do Urzędu Miasta lub Miejskiego Zarządu Budynków Komunalnych w Sławkowie.</w:t>
      </w:r>
    </w:p>
    <w:p w:rsidR="008A0ED3" w:rsidRDefault="008A0ED3" w:rsidP="008A0ED3">
      <w:pPr>
        <w:pStyle w:val="NormalnyWeb"/>
      </w:pPr>
      <w:r>
        <w:t> </w:t>
      </w:r>
    </w:p>
    <w:p w:rsidR="008A0ED3" w:rsidRDefault="008A0ED3" w:rsidP="008A0ED3">
      <w:pPr>
        <w:pStyle w:val="NormalnyWeb"/>
        <w:jc w:val="both"/>
      </w:pPr>
      <w:r>
        <w:t>Wszelkich informacji dotyczących realizacji zadań w ramach „Obszarowego Programu Obniżenia Niskiej Emisji na terenie Gminy Sławków – etap V” udziela od poniedziałku                     do piątku od godz. 7</w:t>
      </w:r>
      <w:r>
        <w:rPr>
          <w:vertAlign w:val="superscript"/>
        </w:rPr>
        <w:t>00</w:t>
      </w:r>
      <w:r>
        <w:t xml:space="preserve"> do 15</w:t>
      </w:r>
      <w:r>
        <w:rPr>
          <w:vertAlign w:val="superscript"/>
        </w:rPr>
        <w:t>00</w:t>
      </w:r>
    </w:p>
    <w:p w:rsidR="008A0ED3" w:rsidRDefault="008A0ED3" w:rsidP="008A0ED3">
      <w:pPr>
        <w:pStyle w:val="NormalnyWeb"/>
        <w:jc w:val="center"/>
      </w:pPr>
      <w:r>
        <w:t>Miejski Zarząd Budynków Komunalnych z siedzibą przy ul. Łosińska 1 w Sławkowie</w:t>
      </w:r>
    </w:p>
    <w:p w:rsidR="008A0ED3" w:rsidRDefault="008A0ED3" w:rsidP="008A0ED3">
      <w:pPr>
        <w:pStyle w:val="NormalnyWeb"/>
      </w:pPr>
      <w:r>
        <w:t>(tel. 32 260-99-69)</w:t>
      </w:r>
    </w:p>
    <w:p w:rsidR="00E94645" w:rsidRDefault="00E94645"/>
    <w:sectPr w:rsidR="00E94645" w:rsidSect="00E94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0ED3"/>
    <w:rsid w:val="008A0ED3"/>
    <w:rsid w:val="00E9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0E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ezmija</dc:creator>
  <cp:lastModifiedBy>ezmija</cp:lastModifiedBy>
  <cp:revision>1</cp:revision>
  <dcterms:created xsi:type="dcterms:W3CDTF">2018-05-18T05:27:00Z</dcterms:created>
  <dcterms:modified xsi:type="dcterms:W3CDTF">2018-05-18T05:29:00Z</dcterms:modified>
</cp:coreProperties>
</file>