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 21.12.2017r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Obsługę elektryka świadczącego usługi w zakresie bieżącego utrzymania i napraw sieci wewnętrznej i urządzeń elektrycznych w budynkach komunalnych i użyteczności publicznej zarządzanych przez MZBK w roku 2018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>Firmę Pomiary i Ekspertyzy Elektroenergetyczne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>Andrzej Kaleciński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Oferowana kwota 500,00 zł brutto za 1 m-c obsługi.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7B4" w:rsidRDefault="003C47B4" w:rsidP="004145C0">
      <w:pPr>
        <w:spacing w:after="0" w:line="240" w:lineRule="auto"/>
      </w:pPr>
      <w:r>
        <w:separator/>
      </w:r>
    </w:p>
  </w:endnote>
  <w:endnote w:type="continuationSeparator" w:id="0">
    <w:p w:rsidR="003C47B4" w:rsidRDefault="003C47B4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7B4" w:rsidRDefault="003C47B4" w:rsidP="004145C0">
      <w:pPr>
        <w:spacing w:after="0" w:line="240" w:lineRule="auto"/>
      </w:pPr>
      <w:r>
        <w:separator/>
      </w:r>
    </w:p>
  </w:footnote>
  <w:footnote w:type="continuationSeparator" w:id="0">
    <w:p w:rsidR="003C47B4" w:rsidRDefault="003C47B4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3C47B4"/>
    <w:rsid w:val="004145C0"/>
    <w:rsid w:val="0096219A"/>
    <w:rsid w:val="00B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kmlynek</dc:creator>
  <cp:keywords/>
  <dc:description/>
  <cp:lastModifiedBy>kmlynek</cp:lastModifiedBy>
  <cp:revision>2</cp:revision>
  <dcterms:created xsi:type="dcterms:W3CDTF">2017-12-22T06:50:00Z</dcterms:created>
  <dcterms:modified xsi:type="dcterms:W3CDTF">2017-12-22T06:56:00Z</dcterms:modified>
</cp:coreProperties>
</file>